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AE" w:rsidRPr="00D02319" w:rsidRDefault="00B338AE" w:rsidP="00B338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3D419E">
        <w:rPr>
          <w:rFonts w:ascii="Times New Roman" w:eastAsia="Times New Roman" w:hAnsi="Times New Roman" w:cs="Times New Roman"/>
          <w:sz w:val="24"/>
          <w:szCs w:val="24"/>
          <w:lang w:eastAsia="pl-PL"/>
        </w:rPr>
        <w:t>nr 1 do Zarządzenia Nr 11/2015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Dyrektora Żłobka Miejskiego nr</w:t>
      </w:r>
      <w:r w:rsidR="003D4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</w:t>
      </w:r>
      <w:r w:rsidR="003D4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16.06.2015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B338AE" w:rsidRPr="00D02319" w:rsidRDefault="00B338AE" w:rsidP="00B3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organizacyjny Żłobka Miejskiego nr 3 w Płocku</w:t>
      </w:r>
    </w:p>
    <w:p w:rsidR="00B338AE" w:rsidRPr="00D02319" w:rsidRDefault="00D02319" w:rsidP="00B3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B338AE"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łobek działa na podstawie:</w:t>
      </w:r>
    </w:p>
    <w:p w:rsidR="00B338AE" w:rsidRPr="00D02319" w:rsidRDefault="00B338AE" w:rsidP="00DF0C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Żłobka stanowi</w:t>
      </w:r>
      <w:r w:rsidR="004C2FC7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załącznik do uchwały Nr</w:t>
      </w:r>
      <w:r w:rsidR="00DF0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117/IX/2011</w:t>
      </w:r>
      <w:r w:rsidR="004C2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Miasta Płocka z dnia 19 kwietnia 2011roku w sprawie ustalenia statutu Żłobka Miejskiego nr 3 w Płocku działającego w oparciu o ustawę z dnia 4 lutego 2011 roku o opiece nad dziećmi w wieku do lat 3 (Dz. U. Nr 45,poz.235), </w:t>
      </w:r>
      <w:r w:rsidR="00DF0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Uchwały Nr 811/XLVIII/2014 z dnia 27 maja 2014 roku, 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statutem.</w:t>
      </w:r>
    </w:p>
    <w:p w:rsidR="00B338AE" w:rsidRPr="00D02319" w:rsidRDefault="00B338AE" w:rsidP="00DF0C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Nr 119/IX/2011 Rady Miasta Płocka z dnia 19 kwietnia 2011 roku </w:t>
      </w:r>
      <w:r w:rsidR="00DF0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wysokości opłat za pobyt dziecka w żłobku, klubie dziecięcym </w:t>
      </w:r>
      <w:r w:rsidR="00DF0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i u dziennego opiekuna prowadzonych przez Gminę Miasto Płock oraz maksymalnej opłaty za wyżywienie.</w:t>
      </w:r>
    </w:p>
    <w:p w:rsidR="00B338AE" w:rsidRPr="00D02319" w:rsidRDefault="00B338AE" w:rsidP="00DF0C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Regulaminu organizacyjnego.</w:t>
      </w:r>
    </w:p>
    <w:p w:rsidR="00B338AE" w:rsidRPr="00D02319" w:rsidRDefault="00B338AE" w:rsidP="00B3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B338AE" w:rsidRPr="00D02319" w:rsidRDefault="00B338AE" w:rsidP="00DF0C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organizacyjny Żłobka określa organizację pracy Żłobka.</w:t>
      </w:r>
    </w:p>
    <w:p w:rsidR="00B338AE" w:rsidRPr="00D02319" w:rsidRDefault="00B338AE" w:rsidP="00DF0C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Regulaminu organizacyjnego określają w szczególności:</w:t>
      </w:r>
    </w:p>
    <w:p w:rsidR="00B338AE" w:rsidRPr="00D02319" w:rsidRDefault="00B338AE" w:rsidP="00DF0C1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Żłobka w tym czas pracy, ramowy rozkład dnia pobytu dziecka w Żłobku oraz obsadę osobową Żłobka;</w:t>
      </w:r>
    </w:p>
    <w:p w:rsidR="00B338AE" w:rsidRPr="00D02319" w:rsidRDefault="00B338AE" w:rsidP="00DF0C1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funkcjonowania Żłobka;</w:t>
      </w:r>
    </w:p>
    <w:p w:rsidR="00B338AE" w:rsidRPr="00D02319" w:rsidRDefault="00B338AE" w:rsidP="00DF0C1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współpracy ze Żłobkiem oraz dostęp do informacji o rozwoju dziecka, warunkach i sposobie udzielania świadczeń przez Żłobek;</w:t>
      </w:r>
    </w:p>
    <w:p w:rsidR="00B338AE" w:rsidRPr="00D02319" w:rsidRDefault="00B338AE" w:rsidP="00DF0C1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opieki nad dziećmi w Żłobku, w tym:</w:t>
      </w:r>
    </w:p>
    <w:p w:rsidR="00B338AE" w:rsidRPr="00D02319" w:rsidRDefault="00B338AE" w:rsidP="00DF0C17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rodziców/opiekunów prawnych;</w:t>
      </w:r>
    </w:p>
    <w:p w:rsidR="00B338AE" w:rsidRPr="00D02319" w:rsidRDefault="00B338AE" w:rsidP="00DF0C17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dziecka.</w:t>
      </w:r>
    </w:p>
    <w:p w:rsidR="00B338AE" w:rsidRPr="00D02319" w:rsidRDefault="00B338AE" w:rsidP="00B3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I. Organizacja pracy Żłobka, obsada osobowa.</w:t>
      </w:r>
    </w:p>
    <w:p w:rsidR="00B338AE" w:rsidRPr="00D02319" w:rsidRDefault="00B338AE" w:rsidP="00B3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B338AE" w:rsidRPr="00D02319" w:rsidRDefault="00B338AE" w:rsidP="00DF0C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organizuje opiekę nad dziećmi:</w:t>
      </w:r>
    </w:p>
    <w:p w:rsidR="00B338AE" w:rsidRPr="00D02319" w:rsidRDefault="00B338AE" w:rsidP="00DF0C1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 ( w dni robocze) w godzinach 6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-17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38AE" w:rsidRPr="00D02319" w:rsidRDefault="00B338AE" w:rsidP="00DF0C1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cały rok z wyłączeniem w szczególności przerwy wakacyjnej. Termin przerwy wakacyjnej w pracy Żłobka ustalany jest corocznie na wniosek dyrektora Żłobka i zatwierdzany w arkuszu organizacji Żłobka, o którym mowa w § 9 Statutu .</w:t>
      </w:r>
    </w:p>
    <w:p w:rsidR="00B338AE" w:rsidRPr="00D02319" w:rsidRDefault="00B338AE" w:rsidP="00DF0C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Żłobka informuje rodziców/opiekunów prawnych o Żłobkach dyżurnych poprzez wskazanie tych Żłobków na tablicy ogłoszeń w Żłobku.</w:t>
      </w:r>
    </w:p>
    <w:p w:rsidR="00B338AE" w:rsidRPr="00D02319" w:rsidRDefault="00B338AE" w:rsidP="00DF0C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 którym rodzic/opiekun prawny nie ma możliwości zapewnienia dziecku opieki w czasie przerwy wakacyjnej, dziecko może zostać przeniesione do Żłobka dyżurnego wskazanego przez dyrektora Żłobka na czas określony, jeżeli występują tam wolne miejsca.</w:t>
      </w:r>
    </w:p>
    <w:p w:rsidR="00B338AE" w:rsidRPr="00D02319" w:rsidRDefault="00B338AE" w:rsidP="00DF0C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Żłobek przekazuje do Żłobka dyżurnego kopię karty zgłoszenia i dokumentację dziecka w szczególności: zalecenia dietetyczne, informację o chorobach przewlekłych, 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kopię upoważnienia do odbioru dziecka, kopię załączników do zniżek za pobyt dziecka.</w:t>
      </w:r>
    </w:p>
    <w:p w:rsidR="00B338AE" w:rsidRPr="00D02319" w:rsidRDefault="00B338AE" w:rsidP="00DF0C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wymiar opieki w Żłobku na wniosek rodzica/opiekuna prawnego dziecka może być wydłużony do wymiaru ponad 10 godzin za dodatkową opłatą, w godzinach pracy Żłobka.</w:t>
      </w:r>
    </w:p>
    <w:p w:rsidR="00B338AE" w:rsidRPr="00D02319" w:rsidRDefault="00B338AE" w:rsidP="00DF0C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Za sytuację szczególną uznaje się m.in.:</w:t>
      </w:r>
    </w:p>
    <w:p w:rsidR="00B338AE" w:rsidRPr="00D02319" w:rsidRDefault="00B338AE" w:rsidP="00DF0C1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chorobę rodzica/opiekuna prawnego, delegację rodzica/opiekuna prawnego powodujące dezorganizację życia rodzinnego na podstawie oświadczenia przedłożonego dyrektorowi Żłobka,</w:t>
      </w:r>
    </w:p>
    <w:p w:rsidR="00B338AE" w:rsidRPr="00D02319" w:rsidRDefault="00B338AE" w:rsidP="00DF0C1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nagłą zmianę sytuacji życiowej rodzica/opiekuna prawnego mającą bezpośredni wpływ na opiekę nad dzieckiem nie dłużej jednak niż przez dwa tygodnie ( na podstawie oświadczenia rodzica/opiekuna prawnego złożonego każdorazowo u dyrektora Żłobka),</w:t>
      </w:r>
    </w:p>
    <w:p w:rsidR="00B338AE" w:rsidRPr="00D02319" w:rsidRDefault="00B338AE" w:rsidP="00DF0C1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nieprzewidziany dłuższy pobyt dziecka w Żłobku zgłoszony w dniu pobytu telefonicznie, </w:t>
      </w:r>
      <w:proofErr w:type="spellStart"/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e-mailem, potwierdzony pisemnym wnioskiem </w:t>
      </w:r>
      <w:r w:rsidR="00DF0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 najbliższym możliwym terminie.</w:t>
      </w:r>
    </w:p>
    <w:p w:rsidR="00B338AE" w:rsidRPr="00D02319" w:rsidRDefault="00B338AE" w:rsidP="00DF0C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wyraża zgodę na pobyt dziecka w Żłobku powyżej 10 godzin dziennie po przeprowadzonej konsultacji z pielęgniarką/położną.</w:t>
      </w:r>
    </w:p>
    <w:p w:rsidR="00B338AE" w:rsidRPr="00D02319" w:rsidRDefault="00B338AE" w:rsidP="00DF0C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może pracować w soboty, jeżeli istnieją takie potrzeby i możliwości organizacyjne.</w:t>
      </w:r>
    </w:p>
    <w:p w:rsidR="00B338AE" w:rsidRPr="00D02319" w:rsidRDefault="00B338AE" w:rsidP="00DF0C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 rozkład dnia pobytu dziecka w Żłobku to:</w:t>
      </w:r>
    </w:p>
    <w:p w:rsidR="00B338AE" w:rsidRPr="00D02319" w:rsidRDefault="00B338AE" w:rsidP="00DF0C1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- 8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przyjmowanie dzieci,</w:t>
      </w:r>
      <w:r w:rsidR="000B1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indywidualne zajęcia z dziećmi,</w:t>
      </w:r>
    </w:p>
    <w:p w:rsidR="00B338AE" w:rsidRPr="00D02319" w:rsidRDefault="00B338AE" w:rsidP="00DF0C1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- 8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25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zabiegi higieniczne i przygotowanie do śniadania,</w:t>
      </w:r>
    </w:p>
    <w:p w:rsidR="00B338AE" w:rsidRPr="00D02319" w:rsidRDefault="00B338AE" w:rsidP="00DF0C1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25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- 8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I śniadanie,</w:t>
      </w:r>
    </w:p>
    <w:p w:rsidR="00B338AE" w:rsidRPr="00D02319" w:rsidRDefault="00B338AE" w:rsidP="00DF0C1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- 9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zabiegi pielęgnacyjne po śniadaniu,</w:t>
      </w:r>
    </w:p>
    <w:p w:rsidR="00B338AE" w:rsidRPr="00D02319" w:rsidRDefault="00B338AE" w:rsidP="00DF0C1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- 9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z</w:t>
      </w:r>
      <w:r w:rsidR="000B1B9B">
        <w:rPr>
          <w:rFonts w:ascii="Times New Roman" w:eastAsia="Times New Roman" w:hAnsi="Times New Roman" w:cs="Times New Roman"/>
          <w:sz w:val="24"/>
          <w:szCs w:val="24"/>
          <w:lang w:eastAsia="pl-PL"/>
        </w:rPr>
        <w:t>ajęcia ruchowe/muzyczne/taneczne/w ogródku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38AE" w:rsidRPr="00D02319" w:rsidRDefault="00B338AE" w:rsidP="00DF0C1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- 10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zabiegi higieniczne i przygotowanie do II śniadania,</w:t>
      </w:r>
    </w:p>
    <w:p w:rsidR="00B338AE" w:rsidRPr="00D02319" w:rsidRDefault="00B338AE" w:rsidP="00DF0C1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- 10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II śniadanie,</w:t>
      </w:r>
    </w:p>
    <w:p w:rsidR="00B338AE" w:rsidRPr="00D02319" w:rsidRDefault="00B338AE" w:rsidP="00DF0C1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- 10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25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zabiegi pielęgnacyjne po II śniadaniu</w:t>
      </w:r>
      <w:r w:rsidR="000B1B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38AE" w:rsidRPr="00D02319" w:rsidRDefault="00B338AE" w:rsidP="00DF0C1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25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2AF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</w:t>
      </w:r>
      <w:r w:rsidR="00702A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  <w:r w:rsidR="000B1B9B">
        <w:rPr>
          <w:rFonts w:ascii="Times New Roman" w:eastAsia="Times New Roman" w:hAnsi="Times New Roman" w:cs="Times New Roman"/>
          <w:sz w:val="24"/>
          <w:szCs w:val="24"/>
          <w:lang w:eastAsia="pl-PL"/>
        </w:rPr>
        <w:t> zajęcia tematyczne</w:t>
      </w:r>
      <w:r w:rsidR="00702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(edukacyjne)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38AE" w:rsidRPr="00D02319" w:rsidRDefault="00B338AE" w:rsidP="00DF0C1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- 11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zabiegi pielęgnacyjne przed obiadem i przygotowanie do obiadu,</w:t>
      </w:r>
    </w:p>
    <w:p w:rsidR="00B338AE" w:rsidRPr="00D02319" w:rsidRDefault="00B338AE" w:rsidP="00DF0C1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- 12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obiad,</w:t>
      </w:r>
    </w:p>
    <w:p w:rsidR="00B338AE" w:rsidRPr="00D02319" w:rsidRDefault="00B338AE" w:rsidP="00DF0C1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- 12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zabiegi higieniczne po obiedzie, przygotowanie do snu</w:t>
      </w:r>
      <w:r w:rsidR="00A619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38AE" w:rsidRPr="00D02319" w:rsidRDefault="00B338AE" w:rsidP="00DF0C1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- 13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leżakowanie,</w:t>
      </w:r>
    </w:p>
    <w:p w:rsidR="00B338AE" w:rsidRPr="00D02319" w:rsidRDefault="00B338AE" w:rsidP="00DF0C1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- 14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zabiegi higieniczne po leżakowaniu i przygotowanie do podwieczorku,</w:t>
      </w:r>
    </w:p>
    <w:p w:rsidR="00B338AE" w:rsidRPr="00D02319" w:rsidRDefault="00B338AE" w:rsidP="00DF0C1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- 14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podwieczorek,</w:t>
      </w:r>
    </w:p>
    <w:p w:rsidR="00B338AE" w:rsidRPr="00D02319" w:rsidRDefault="00B338AE" w:rsidP="00DF0C1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- 14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zabiegi higieniczne po podwieczorku,</w:t>
      </w:r>
    </w:p>
    <w:p w:rsidR="00B338AE" w:rsidRDefault="00B338AE" w:rsidP="00DF0C1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- 17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zajęcia dowolne i odbiór dzieci ( także wg indywidualnych potrzeb w innym czasie).</w:t>
      </w:r>
    </w:p>
    <w:p w:rsidR="004006CF" w:rsidRPr="004006CF" w:rsidRDefault="004006CF" w:rsidP="00DF0C17">
      <w:pPr>
        <w:pStyle w:val="Akapitzlist"/>
        <w:numPr>
          <w:ilvl w:val="3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dzieci odbywa się codziennie od poniedziałku do piątku, od godziny 6</w:t>
      </w:r>
      <w:r w:rsidRPr="004006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godziny 8</w:t>
      </w:r>
      <w:r w:rsidRPr="004006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</w:p>
    <w:p w:rsidR="00B338AE" w:rsidRPr="00D02319" w:rsidRDefault="00B338AE" w:rsidP="00DF0C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dopuszczalne łączenie grup w Żłobku w szczególności w czasie:</w:t>
      </w:r>
    </w:p>
    <w:p w:rsidR="00B338AE" w:rsidRPr="00D02319" w:rsidRDefault="00B338AE" w:rsidP="00DF0C17">
      <w:pPr>
        <w:pStyle w:val="Akapitzlist"/>
        <w:numPr>
          <w:ilvl w:val="2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porannych : 6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-7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</w:p>
    <w:p w:rsidR="00B338AE" w:rsidRPr="00D02319" w:rsidRDefault="00B338AE" w:rsidP="00DF0C17">
      <w:pPr>
        <w:pStyle w:val="Akapitzlist"/>
        <w:numPr>
          <w:ilvl w:val="2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popołudniowych : 16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-17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B338AE" w:rsidRPr="00D02319" w:rsidRDefault="00B338AE" w:rsidP="00DF0C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mają możliwość, przy sprzyjających warunkach atmosferycznych korzystania </w:t>
      </w:r>
      <w:r w:rsidR="00DF0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z placu zabaw na ogródku Żłobka.</w:t>
      </w:r>
    </w:p>
    <w:p w:rsidR="000B1B9B" w:rsidRDefault="000B1B9B" w:rsidP="00B3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38AE" w:rsidRPr="00D02319" w:rsidRDefault="00B338AE" w:rsidP="00B3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§3</w:t>
      </w:r>
    </w:p>
    <w:p w:rsidR="00B338AE" w:rsidRPr="00D02319" w:rsidRDefault="00B338AE" w:rsidP="00DF0C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Dyrektorowi Żłobka podlegają wszyscy pracownicy zatrudnieni w Żłobku.</w:t>
      </w:r>
    </w:p>
    <w:p w:rsidR="00B338AE" w:rsidRPr="00D02319" w:rsidRDefault="00B338AE" w:rsidP="00DF0C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nieobecności dyrektora Żłobka jego zadania przejmuje osoba wskazana przez dyrektora Żłobka.</w:t>
      </w:r>
    </w:p>
    <w:p w:rsidR="00B338AE" w:rsidRPr="00D02319" w:rsidRDefault="00B338AE" w:rsidP="00B3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B338AE" w:rsidRPr="00D02319" w:rsidRDefault="00B338AE" w:rsidP="00DF0C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Żłobka i obsada osobowa w Żłobku uwarunkowane są:</w:t>
      </w:r>
    </w:p>
    <w:p w:rsidR="00B338AE" w:rsidRPr="00D02319" w:rsidRDefault="00B338AE" w:rsidP="00DF0C1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liczbą miejsc organizacyjnych;</w:t>
      </w:r>
    </w:p>
    <w:p w:rsidR="00B338AE" w:rsidRPr="00D02319" w:rsidRDefault="00B338AE" w:rsidP="00DF0C1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przyjęciem dzieci wymagających szczególnej opieki.</w:t>
      </w:r>
    </w:p>
    <w:p w:rsidR="00B338AE" w:rsidRPr="00D02319" w:rsidRDefault="00B338AE" w:rsidP="00DF0C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Żłobka wnioskuje do Prezydenta Miasta Płocka o zwiększenie lub zmniejszenie obsady osobowej w Żłobku, biorąc pod uwagę zapewnienie właściwej opieki nad dziećmi i racjonalne wykorzystanie kadr.</w:t>
      </w:r>
    </w:p>
    <w:p w:rsidR="00B338AE" w:rsidRPr="00D02319" w:rsidRDefault="00B338AE" w:rsidP="00DF0C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 Żłobku mogą być zatrudnione osoby na niżej wymienionych stanowiskach pracy:</w:t>
      </w:r>
    </w:p>
    <w:p w:rsidR="00B338AE" w:rsidRPr="00D02319" w:rsidRDefault="004006CF" w:rsidP="00DF0C1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Ż</w:t>
      </w:r>
      <w:r w:rsidR="00B338AE"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łobka,</w:t>
      </w:r>
    </w:p>
    <w:p w:rsidR="00B338AE" w:rsidRPr="00D02319" w:rsidRDefault="00B338AE" w:rsidP="00DF0C1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starszej pielęgniarki/starszej położnej, pielęgniarki/położnej</w:t>
      </w:r>
    </w:p>
    <w:p w:rsidR="00B338AE" w:rsidRPr="00D02319" w:rsidRDefault="00B338AE" w:rsidP="00DF0C1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starszego opiekuna, opiekuna, młodszego opiekuna,</w:t>
      </w:r>
    </w:p>
    <w:p w:rsidR="00B338AE" w:rsidRPr="00D02319" w:rsidRDefault="00B338AE" w:rsidP="00DF0C1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lekarza, psychologa, terapeuty zajęciowego, logopedy,</w:t>
      </w:r>
    </w:p>
    <w:p w:rsidR="00B338AE" w:rsidRPr="00D02319" w:rsidRDefault="00D02319" w:rsidP="00DF0C1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starszego </w:t>
      </w:r>
      <w:r w:rsidR="00B338AE"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/referenta</w:t>
      </w:r>
      <w:r w:rsidR="00B338AE"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38AE" w:rsidRPr="00D02319" w:rsidRDefault="00D02319" w:rsidP="00DF0C1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starszej </w:t>
      </w:r>
      <w:r w:rsidR="00B338AE"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kucharki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/kucharki</w:t>
      </w:r>
      <w:r w:rsidR="00B338AE"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, pomocy kuchennej,</w:t>
      </w:r>
    </w:p>
    <w:p w:rsidR="00B338AE" w:rsidRPr="00D02319" w:rsidRDefault="00D02319" w:rsidP="00DF0C1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starszej </w:t>
      </w:r>
      <w:r w:rsidR="00B338AE"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woźnej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/woźnej</w:t>
      </w:r>
      <w:r w:rsidR="00B338AE"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38AE" w:rsidRPr="00D02319" w:rsidRDefault="00B338AE" w:rsidP="00DF0C1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praczki,</w:t>
      </w:r>
    </w:p>
    <w:p w:rsidR="00B338AE" w:rsidRPr="00D02319" w:rsidRDefault="00D02319" w:rsidP="00DF0C1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starszego </w:t>
      </w:r>
      <w:r w:rsidR="00B338AE"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dozorcy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/dozorcy,</w:t>
      </w:r>
    </w:p>
    <w:p w:rsidR="00B338AE" w:rsidRPr="00D02319" w:rsidRDefault="00D02319" w:rsidP="00DF0C1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starszego </w:t>
      </w:r>
      <w:r w:rsidR="00B338AE"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dietetyka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/dietetyka.</w:t>
      </w:r>
    </w:p>
    <w:p w:rsidR="00B338AE" w:rsidRPr="00D02319" w:rsidRDefault="00B338AE" w:rsidP="00B3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</w:p>
    <w:p w:rsidR="00B338AE" w:rsidRPr="00D02319" w:rsidRDefault="00B338AE" w:rsidP="00DF0C1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obowiązków pracowników Żłobka należy:</w:t>
      </w:r>
    </w:p>
    <w:p w:rsidR="00B338AE" w:rsidRPr="00D02319" w:rsidRDefault="00B338AE" w:rsidP="00DF0C1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kierowanie całością spraw administracyjno-gospodarczych zgodnie </w:t>
      </w:r>
      <w:r w:rsidR="00DF0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obowiązującymi przepisami,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pracodawcy w rozumieniu prawa</w:t>
      </w:r>
      <w:r w:rsidR="00D070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bieżącymi sprawami Żłobka i wydawanie z tym związanych poleceń i zarządzeń,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realizacją zadań Żłobka,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przestrzeganiem przepisów prawa,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reprezentowanie Żłobka na zewnątrz i prowadzenie negocjacji </w:t>
      </w:r>
      <w:r w:rsidR="00DF0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go dotyczących.</w:t>
      </w:r>
    </w:p>
    <w:p w:rsidR="00B338AE" w:rsidRPr="00D02319" w:rsidRDefault="00B338AE" w:rsidP="00DF0C1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Starszej pielęgniarki/starszej położnej, pielęgniarki/położnej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świadczeń pielęgnacyjnych, zapobiegawczych, diagnostycznych, leczniczych oraz z zakresu promocji zdrowia,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i kierowanie pracą opiekunów oraz personelu pomocniczego</w:t>
      </w:r>
      <w:r w:rsidR="00D070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medycznej</w:t>
      </w:r>
      <w:r w:rsidR="00D070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zastępowanie dyrektora Żłobka w czasie jego nieobecności,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rodzicami/opiekunami prawnymi w sprawach związanych z opieką nad dziećmi,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pracy oświatowo-sanitarnej wśród rodziców i personelu,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uzupełnianie apteczki pierwszej pomocy.</w:t>
      </w:r>
    </w:p>
    <w:p w:rsidR="00B338AE" w:rsidRPr="00D02319" w:rsidRDefault="00B338AE" w:rsidP="00DF0C1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Starszego opiekuna, opiekuna, młodszego opiekuna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pielęgnacyjna i wychowawcza nad dziećmi,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wspomagających rozwój dzieci,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planów zajęć dla grupy dzieci,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utrzymywanie kontaktów z rodzicami/opiekunami prawnymi </w:t>
      </w:r>
      <w:r w:rsidR="00DF0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poznania i ustalania potrzeb rozwojowych dziecka,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bezpieczeństwo dzieci</w:t>
      </w:r>
      <w:r w:rsidR="00D070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przestrzeganiem ustalonego porządku dnia.</w:t>
      </w:r>
    </w:p>
    <w:p w:rsidR="00B338AE" w:rsidRPr="00D02319" w:rsidRDefault="004006CF" w:rsidP="00DF0C1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Starszej w</w:t>
      </w:r>
      <w:r w:rsidR="00B338AE"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oźnej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/woźnej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w czystości pomieszczeń Żłobka</w:t>
      </w:r>
      <w:r w:rsidR="00D070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nakrywanie do stołu, pomoc przy karmieniu dzieci</w:t>
      </w:r>
      <w:r w:rsidR="00D070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ze stołów, mycie naczyń,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słanie łóżeczek i leżaków, zmiana pościeli.</w:t>
      </w:r>
    </w:p>
    <w:p w:rsidR="00B338AE" w:rsidRPr="00D02319" w:rsidRDefault="004006CF" w:rsidP="00DF0C1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Starszej k</w:t>
      </w:r>
      <w:r w:rsidR="00B338AE"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ucharki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/kucharki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i higieniczne przygotowywanie posiłków dla dzieci</w:t>
      </w:r>
      <w:r w:rsidR="00DF0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jadłospisem,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pobieranie produktów żywnościowych z magazynu potrzebnych do przygotowywania posiłków,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pobieranie i przygotowywanie próbek żywnościowych, przechowywanie</w:t>
      </w:r>
      <w:r w:rsidR="00D070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naczyń, urządzeń, sprzętu i pomieszczeń kuchennych.</w:t>
      </w:r>
    </w:p>
    <w:p w:rsidR="00B338AE" w:rsidRPr="00D02319" w:rsidRDefault="00B338AE" w:rsidP="00DF0C1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kuchennej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w czystości pomieszczeń kuchni i zaplecza kuchennego oraz naczyń, sprzętu i urządzeń,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kucharce w przyrządzaniu posiłków, obróbka wstępna produktów żywnościowych 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porcjowaniu i wydawaniu posiłków na grupy,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zastępowanie kucharki w czasie jej nieobecności.</w:t>
      </w:r>
    </w:p>
    <w:p w:rsidR="00B338AE" w:rsidRPr="00D02319" w:rsidRDefault="00B338AE" w:rsidP="00DF0C1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Praczki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bieżąca dezynfekcja, pranie pościeli dziecięcej oraz odzieży roboczej </w:t>
      </w:r>
      <w:r w:rsidR="00DF0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i ochronnej personelu, maglowanie i prasowanie,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i reperacja bielizny dziecięcej,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w należytej czystości pomieszczeń i sprzętu pralniczego.</w:t>
      </w:r>
    </w:p>
    <w:p w:rsidR="00B338AE" w:rsidRPr="00D02319" w:rsidRDefault="004006CF" w:rsidP="00DF0C1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Starszej r</w:t>
      </w:r>
      <w:r w:rsidR="00B338AE"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eferentki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/referentki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zakupów produktów spożywczych i artykułów gospodarczych zgodnie z potrzebami Żłobka,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magazynu żywnościowego zgodnie </w:t>
      </w:r>
      <w:r w:rsidR="00DF0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obowiązującymi przepisami,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obsługa finansową placówki.</w:t>
      </w:r>
    </w:p>
    <w:p w:rsidR="00B338AE" w:rsidRPr="00D02319" w:rsidRDefault="004006CF" w:rsidP="00DF0C1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Starszego d</w:t>
      </w:r>
      <w:r w:rsidR="00B338AE"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ietetyka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/dietetyka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jadłospisów dekadowych z uwzględnieniem pory roku i specyfiki Żłobka, opracowywanie jadłospisów dla diet,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realizacji jadłospisów w Żłobku,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procesu technologicznego przygotowywania posiłków,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referentem,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szkoleń pracowników działu żywienia,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przy przyrządzaniu zdrowych i higienicznych posiłków.</w:t>
      </w:r>
    </w:p>
    <w:p w:rsidR="00B338AE" w:rsidRPr="00D02319" w:rsidRDefault="004006CF" w:rsidP="00DF0C1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Starszego d</w:t>
      </w:r>
      <w:r w:rsidR="00B338AE"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ozorcy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/dozorcy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utrzymanie w czystości terenu placówki, okresowe koszenie trawy, regulacja żywopłotu, w zimie odśnieżanie,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mieniem Żłobka,</w:t>
      </w:r>
    </w:p>
    <w:p w:rsidR="00B338AE" w:rsidRPr="00D02319" w:rsidRDefault="00B338AE" w:rsidP="00DF0C17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czynności zleconych przez dyrektora, wynikających z organizacji pracy w placówce.</w:t>
      </w:r>
    </w:p>
    <w:p w:rsidR="00B338AE" w:rsidRPr="00D02319" w:rsidRDefault="00B338AE" w:rsidP="00DF0C1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obowiązki i uprawnienia pracowników Żłobka poza dyrektorem określają zakresy ich czynności znajdujące się w aktach osobowych.</w:t>
      </w:r>
    </w:p>
    <w:p w:rsidR="00B338AE" w:rsidRPr="00D02319" w:rsidRDefault="00B338AE" w:rsidP="00B3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II. Zasady funkcjonowania Żłobka.</w:t>
      </w:r>
    </w:p>
    <w:p w:rsidR="00B338AE" w:rsidRPr="00D02319" w:rsidRDefault="00B338AE" w:rsidP="00B3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</w:t>
      </w:r>
    </w:p>
    <w:p w:rsidR="00B338AE" w:rsidRPr="00D02319" w:rsidRDefault="00B338AE" w:rsidP="00DF0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opieki nad dziećmi w Żłobku obejmuje, zgodnie z normami dla wieku dziecka:</w:t>
      </w:r>
    </w:p>
    <w:p w:rsidR="00B338AE" w:rsidRPr="00D02319" w:rsidRDefault="00B338AE" w:rsidP="00DF0C1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dziecku opieki w warunkach bytowych zbliżonych do warunków domowych,</w:t>
      </w:r>
    </w:p>
    <w:p w:rsidR="00B338AE" w:rsidRPr="00D02319" w:rsidRDefault="00B338AE" w:rsidP="00DF0C1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wyżywienie,</w:t>
      </w:r>
    </w:p>
    <w:p w:rsidR="00B338AE" w:rsidRPr="00D02319" w:rsidRDefault="00B338AE" w:rsidP="00DF0C1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higienę snu i wypoczynku,</w:t>
      </w:r>
    </w:p>
    <w:p w:rsidR="00B338AE" w:rsidRPr="00D02319" w:rsidRDefault="00B338AE" w:rsidP="00DF0C1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zagwarantowanie właściwej opieki pielęgnacyjnej oraz edukacyjnej, przez organizowanie i prowadzenie zajęć zabawowych z elementami edukacji, z uwzględnieniem indywidualnych potrzeb dziecka w pomieszczeniach i na wolnym powietrzu,</w:t>
      </w:r>
    </w:p>
    <w:p w:rsidR="00B338AE" w:rsidRPr="00D02319" w:rsidRDefault="00B338AE" w:rsidP="00DF0C1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opiekuńczo-wychowawczych i edukacyjnych, uwzględniających rozwój psychomotoryczny dziecka, właściwych do wieku dziecka,</w:t>
      </w:r>
    </w:p>
    <w:p w:rsidR="00B338AE" w:rsidRPr="00D02319" w:rsidRDefault="00B338AE" w:rsidP="00DF0C1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profilaktyczne, promujące zdrowie,</w:t>
      </w:r>
    </w:p>
    <w:p w:rsidR="00B338AE" w:rsidRPr="00D02319" w:rsidRDefault="00B338AE" w:rsidP="00DF0C1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na rzecz kształtowania postaw prospołecznych i usamodzielniania,</w:t>
      </w:r>
    </w:p>
    <w:p w:rsidR="00B338AE" w:rsidRPr="00D02319" w:rsidRDefault="00B338AE" w:rsidP="00DF0C1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doraźnej pomocy medycznej,</w:t>
      </w:r>
    </w:p>
    <w:p w:rsidR="00B338AE" w:rsidRPr="00D02319" w:rsidRDefault="00B338AE" w:rsidP="00DF0C1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 kontakt z rodzicami/opiekunami prawnymi.</w:t>
      </w:r>
    </w:p>
    <w:p w:rsidR="00B338AE" w:rsidRPr="00D02319" w:rsidRDefault="00B338AE" w:rsidP="00B3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§7</w:t>
      </w:r>
    </w:p>
    <w:p w:rsidR="00B338AE" w:rsidRPr="00D02319" w:rsidRDefault="00B338AE" w:rsidP="00DF0C1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 Żłobku funkcjonują trzy grupy dziecięce.</w:t>
      </w:r>
    </w:p>
    <w:p w:rsidR="00B338AE" w:rsidRDefault="00B338AE" w:rsidP="00DF0C1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łączenia grup dziecięcych, o których mowa w ust.1 dla celów organizacyjnych.</w:t>
      </w:r>
    </w:p>
    <w:p w:rsidR="004006CF" w:rsidRPr="00D02319" w:rsidRDefault="004006CF" w:rsidP="00DF0C1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dopuszcza się przesunięcia opiekunów między grupami oraz podział grupy na podgrupy, którym przyporządkowuje się konkretnych opiekunów.</w:t>
      </w:r>
    </w:p>
    <w:p w:rsidR="00B338AE" w:rsidRPr="00D02319" w:rsidRDefault="00B338AE" w:rsidP="00DF0C1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prawni, informowani są przez personel Żłobka o wszelkich niepokojących </w:t>
      </w:r>
      <w:r w:rsidR="00D0700F">
        <w:rPr>
          <w:rFonts w:ascii="Times New Roman" w:eastAsia="Times New Roman" w:hAnsi="Times New Roman" w:cs="Times New Roman"/>
          <w:sz w:val="24"/>
          <w:szCs w:val="24"/>
          <w:lang w:eastAsia="pl-PL"/>
        </w:rPr>
        <w:t>objawach zachowania się dziecka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, tak by ograniczyć lub nie dopuścić do występowania objawów chorobowych u dziecka a także u innych dzieci.</w:t>
      </w:r>
    </w:p>
    <w:p w:rsidR="00B338AE" w:rsidRPr="00D02319" w:rsidRDefault="00B338AE" w:rsidP="00DF0C1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rodziców/opiekunów prawnych uprawniony personel Żłobka obowiązany jest udzielić rodzicom/opiekunom prawnym informacji o stanie psychofizycznym dziecka</w:t>
      </w:r>
      <w:r w:rsidR="00D070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zauważonych u dziecka odstępstwach od norm rozwojowych właściwych dla rówieśników.</w:t>
      </w:r>
    </w:p>
    <w:p w:rsidR="00B338AE" w:rsidRPr="00D02319" w:rsidRDefault="00B338AE" w:rsidP="00DF0C1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zachowania dziecka wskazują na takie odstępstwa od norm rozwojowych, które objawiają się nadmierną agresją i nadpobudliwością zagrażającą bezpieczeństwu życiu i zdrowia samego dziecka, innych dzieci i personelu Żłobka, dyrektor Żłobka po konsultacji z pielęgniarką/położną informuje o tym rodziców/opiekunów prawnych dziecka i wnosi do rodziców/opiekunów prawnych o przeprowadzenie konsultacji psychologicznej.</w:t>
      </w:r>
    </w:p>
    <w:p w:rsidR="00B338AE" w:rsidRPr="00D02319" w:rsidRDefault="00B338AE" w:rsidP="00DF0C1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Zaobserwowane u dziecka sińce, inne urazy, poddaje się ocenie pielęgniarskiej. Jeżeli pielęgniarka/położna uzna, po konsultacji z dyrektorem Żłobka, że urazy te mogą wskazywać na to, że są one skutkiem stosowania wobec dziecka przemocy fizycznej (bicia) lub molestowania seksualnego, sporządza stosowną dokumentację opatrzoną datą i podpisami: własnym i dyrektora.</w:t>
      </w:r>
    </w:p>
    <w:p w:rsidR="00B338AE" w:rsidRPr="00D02319" w:rsidRDefault="00B338AE" w:rsidP="00DF0C1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O sporządzeniu notatki informuje się odbierającego dziecko rodzica/opiekuna prawnego lub osobę upoważnioną.</w:t>
      </w:r>
    </w:p>
    <w:p w:rsidR="00B338AE" w:rsidRPr="00D02319" w:rsidRDefault="00B338AE" w:rsidP="00DF0C1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urazy zostaną zaobserwowane u dziecka ponownie, bądź jeżeli urazy stwierdzone po raz pierwszy nie budzą wątpliwości w ocenie personelu Żłobka, że są one przejawem przemocy, dyrektor Żłobka zobowiązany jest w szczególności skierować do Miejskiego Ośrodka Pomocy Społecznej/Sądu Rodzinnego/Jednostki Policji/Prokuratury zawiadomienie o podejrzeniu popełnienia przestępstwa znęcania się nad dzieckiem.</w:t>
      </w:r>
    </w:p>
    <w:p w:rsidR="00B338AE" w:rsidRPr="00D02319" w:rsidRDefault="00865841" w:rsidP="00DF0C1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zawiadomienia</w:t>
      </w:r>
      <w:r w:rsidR="00D0700F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ust. 9</w:t>
      </w:r>
      <w:r w:rsidR="00B338AE"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dołącza się uwierzytelnione kserokopie dokumentacji sporządzonej przez pielęgniarkę/położną i dyrektora Żłobka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38AE" w:rsidRPr="00D02319" w:rsidRDefault="00B338AE" w:rsidP="00DF0C1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uraz wymaga natychmiastowej interwencji lekarza, dyrektor Żłobka obowiązany jest wezwać pogotowie ratunkowe, zawiadamiając jednocześni</w:t>
      </w:r>
      <w:r w:rsidR="00865841">
        <w:rPr>
          <w:rFonts w:ascii="Times New Roman" w:eastAsia="Times New Roman" w:hAnsi="Times New Roman" w:cs="Times New Roman"/>
          <w:sz w:val="24"/>
          <w:szCs w:val="24"/>
          <w:lang w:eastAsia="pl-PL"/>
        </w:rPr>
        <w:t>e policję /prokuraturę, a także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, o ile to możliwe rodziców/opiekunów prawnych dziecka.</w:t>
      </w:r>
    </w:p>
    <w:p w:rsidR="00B338AE" w:rsidRPr="00D02319" w:rsidRDefault="00B338AE" w:rsidP="00B3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§8</w:t>
      </w:r>
    </w:p>
    <w:p w:rsidR="00B338AE" w:rsidRPr="00D02319" w:rsidRDefault="00B338AE" w:rsidP="00DF0C1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właściwych warunków opieki nad dziećmi, rodzic/opiekun prawny lub inna osoba, która przyprowadza dziecko do Żłobka każdorazowo informuje pracownika Żłobka, że dziecko jest zdrowe.</w:t>
      </w:r>
    </w:p>
    <w:p w:rsidR="00B338AE" w:rsidRPr="00D02319" w:rsidRDefault="00B338AE" w:rsidP="00DF0C1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zaobserwowania u dziecka przebywającego w Żłobku objawów chorobowych, dziecko poddaje się ocenie pielęgniarskiej i jeżeli stwierdzi się np. podwyższoną temperaturę, wysypkę lub inne niepokojące objawy, telefonicznie informowany jest rodzic/opiekun prawny przez pielęgniarkę/położną i jest zobowiązany do odbioru dziecka ze Żłobka niezwłocznie, a najpóźniej w ciągu 2 godzin, a w szczególnych sytuacjach do 1 godziny (np. duszność, gorączka powyżej 39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C).</w:t>
      </w:r>
    </w:p>
    <w:p w:rsidR="00B338AE" w:rsidRPr="00D02319" w:rsidRDefault="00B338AE" w:rsidP="00DF0C1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choroby dziecka w domu lub zachorowania w Żłobku każdorazowo rodzic/opiekun prawny powinien przedstawić </w:t>
      </w:r>
      <w:r w:rsidR="008658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podpisane własnoręcznie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dziecko jest już zdrowe i może uczęszczać do Żłobka.</w:t>
      </w:r>
    </w:p>
    <w:p w:rsidR="00B338AE" w:rsidRPr="00D02319" w:rsidRDefault="00B338AE" w:rsidP="00B3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§9</w:t>
      </w:r>
    </w:p>
    <w:p w:rsidR="00B338AE" w:rsidRPr="00D02319" w:rsidRDefault="00B338AE" w:rsidP="00DF0C1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powodów organizacyjnych rodzice/opiekunowie prawni winni informować dyrektora Żłobka o każdym zachorowaniu dziecka lub innej przyczynie nieobecności dziecka w Żłobku w miarę możliwości do godziny 8</w:t>
      </w:r>
      <w:r w:rsidRPr="00D023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38AE" w:rsidRPr="00D02319" w:rsidRDefault="00B338AE" w:rsidP="00DF0C1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Dyrektorowi Żłobka przysługuje prawo skreślenia dziecka z listy dzieci zapisanych do Żłobka. Kryteria określa rozdział V § 12 statutu Żłobka.</w:t>
      </w:r>
    </w:p>
    <w:p w:rsidR="00B338AE" w:rsidRPr="00D02319" w:rsidRDefault="00B338AE" w:rsidP="00DF0C1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skreśla dziecko z listy dzieci zapisanych do Żłobka i informuje pisemnie rodziców/opiekunów prawnych o skreśleniu dziecka z listy wraz z uzasadnieniem podjętej decyzji.</w:t>
      </w:r>
    </w:p>
    <w:p w:rsidR="00B338AE" w:rsidRDefault="00B338AE" w:rsidP="00DF0C1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Żłobka skreśla dziecko z listy dzieci zapisanych do Żłobka w przypadku rezygnacji rodziców/opiekunów prawnych z uczęszczania dziecka, złożonej na piśmie zgodnie z umową za usługi.</w:t>
      </w:r>
    </w:p>
    <w:p w:rsidR="00865841" w:rsidRDefault="00865841" w:rsidP="00865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841" w:rsidRPr="00D02319" w:rsidRDefault="00865841" w:rsidP="00865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AE" w:rsidRPr="00D02319" w:rsidRDefault="00B338AE" w:rsidP="00B3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§10</w:t>
      </w:r>
    </w:p>
    <w:p w:rsidR="00B338AE" w:rsidRPr="00D02319" w:rsidRDefault="00865841" w:rsidP="00DF0C1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przyjęciu dziecka do Żłobka</w:t>
      </w:r>
      <w:r w:rsidR="00B338AE"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, dziecko pozostaje pod opieką fachowego personelu przez cały okres, aż do odebrania przez rodziców/opiekunów prawnych lub upoważnioną osobę.</w:t>
      </w:r>
    </w:p>
    <w:p w:rsidR="00B338AE" w:rsidRPr="00D02319" w:rsidRDefault="00B338AE" w:rsidP="00DF0C1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sprawowania opieki nad dziećmi w czasie pobytu w Żłobku jest następujący:</w:t>
      </w:r>
    </w:p>
    <w:p w:rsidR="00B338AE" w:rsidRPr="00D02319" w:rsidRDefault="00B338AE" w:rsidP="00DF0C17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przebywające w Żłobku są pod opieką opiekunów, którzy organizują im zabawy, zajęcia edukacyjne i wychowawcze zgodnie z realizowanym miesięcznym planem zajęć;</w:t>
      </w:r>
    </w:p>
    <w:p w:rsidR="00B338AE" w:rsidRPr="00D02319" w:rsidRDefault="00B338AE" w:rsidP="00DF0C17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jest w pełni odpowiedzialny za bezpieczeństwo fizyczne i psychiczne powierzonych dzieci ;</w:t>
      </w:r>
    </w:p>
    <w:p w:rsidR="00B338AE" w:rsidRPr="00D02319" w:rsidRDefault="00B338AE" w:rsidP="00DF0C17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 opiekun kontroluje miejsce</w:t>
      </w:r>
      <w:r w:rsidR="00433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przebywania dzieci (</w:t>
      </w:r>
      <w:r w:rsidR="00865841">
        <w:rPr>
          <w:rFonts w:ascii="Times New Roman" w:eastAsia="Times New Roman" w:hAnsi="Times New Roman" w:cs="Times New Roman"/>
          <w:sz w:val="24"/>
          <w:szCs w:val="24"/>
          <w:lang w:eastAsia="pl-PL"/>
        </w:rPr>
        <w:t>bawialnia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65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łazienka, szatnia) oraz sprzęt, pomoce dydaktyczne i zabawki;</w:t>
      </w:r>
    </w:p>
    <w:p w:rsidR="00B338AE" w:rsidRPr="00D02319" w:rsidRDefault="00B338AE" w:rsidP="00DF0C17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 woźna kontroluje plac zabaw oraz sprzęt znajdujący się na nim;</w:t>
      </w:r>
    </w:p>
    <w:p w:rsidR="00B338AE" w:rsidRPr="00D02319" w:rsidRDefault="00B338AE" w:rsidP="00DF0C17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opuszczający grupę w momencie przyjścia drugiego opiekuna, informuje go o wszystkich sprawach dotyczących dzieci;</w:t>
      </w:r>
    </w:p>
    <w:p w:rsidR="00B338AE" w:rsidRPr="00D02319" w:rsidRDefault="00B338AE" w:rsidP="00DF0C17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może opuścić dzieci w sytuacji nagłej tylko wtedy, gdy zapewni opiekę w tym czasie inny pracownik Żłobka;</w:t>
      </w:r>
    </w:p>
    <w:p w:rsidR="00B338AE" w:rsidRPr="00D02319" w:rsidRDefault="00B338AE" w:rsidP="00DF0C17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opiekuna jest udzielenie natychmiastowej pomocy dziecku </w:t>
      </w:r>
      <w:r w:rsidR="00DF0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ta pomoc jest niezbędna;</w:t>
      </w:r>
    </w:p>
    <w:p w:rsidR="00B338AE" w:rsidRPr="00D02319" w:rsidRDefault="00B338AE" w:rsidP="00DF0C17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wypadkach nagłych wszystkie działania pracowników Żłobka, bez względu na zakres ich czynności służbowych, w pierwszej kolejności skierowane są na zapewnienie bezpieczeństwa dzieciom.</w:t>
      </w:r>
    </w:p>
    <w:p w:rsidR="00B338AE" w:rsidRPr="00D02319" w:rsidRDefault="00B338AE" w:rsidP="00B3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§11</w:t>
      </w:r>
    </w:p>
    <w:p w:rsidR="00B338AE" w:rsidRPr="00D02319" w:rsidRDefault="00B338AE" w:rsidP="00DF0C1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mogą być odbierane tylko przez rodziców/opiekunów prawnych. Za pisemną zgodą rodziców/opiekunów prawnych dziecko może być odebrane przez dorosłą pełnoletnią osobę, imiennie upoważnioną, wpisaną do obowiązującego upoważnienia do odbioru dziecka ze Żłobka (Zał. Nr 2).</w:t>
      </w:r>
    </w:p>
    <w:p w:rsidR="00B338AE" w:rsidRPr="00D02319" w:rsidRDefault="00B338AE" w:rsidP="00DF0C1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upoważniona, o której mowa w ust.1 w każdym przypadku odbiera dziecko ze Żłobka po uprzednim okazaniu dowodu tożsamości.</w:t>
      </w:r>
    </w:p>
    <w:p w:rsidR="00B338AE" w:rsidRPr="00D02319" w:rsidRDefault="00B338AE" w:rsidP="00DF0C1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przejmują odpowiedzialność prawną za bezpieczeństwo dziecka odbieranego ze Żłobka przez upoważnioną osobę.</w:t>
      </w:r>
    </w:p>
    <w:p w:rsidR="00B338AE" w:rsidRPr="00D02319" w:rsidRDefault="00B338AE" w:rsidP="00DF0C1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Żłobka mają prawo odmówić wydania d</w:t>
      </w:r>
      <w:r w:rsidR="00865841">
        <w:rPr>
          <w:rFonts w:ascii="Times New Roman" w:eastAsia="Times New Roman" w:hAnsi="Times New Roman" w:cs="Times New Roman"/>
          <w:sz w:val="24"/>
          <w:szCs w:val="24"/>
          <w:lang w:eastAsia="pl-PL"/>
        </w:rPr>
        <w:t>ziecka w przypadku stwierdzenia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rodzice/opiekunowie prawni lub inna uprawniona do odbioru dziecka osoba nie gwarantują odpo</w:t>
      </w:r>
      <w:r w:rsidR="00D0700F">
        <w:rPr>
          <w:rFonts w:ascii="Times New Roman" w:eastAsia="Times New Roman" w:hAnsi="Times New Roman" w:cs="Times New Roman"/>
          <w:sz w:val="24"/>
          <w:szCs w:val="24"/>
          <w:lang w:eastAsia="pl-PL"/>
        </w:rPr>
        <w:t>wiedniej opieki nad dzieckiem (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stany emocjonalne, odurzenie i inne), wówczas dziecko pozostawia się w Żłobku do momentu przybycia zawiadomionej przez Żłobek innej uprawnionej do odbioru dziecka osoby.</w:t>
      </w:r>
    </w:p>
    <w:p w:rsidR="00B338AE" w:rsidRDefault="00B338AE" w:rsidP="00DF0C1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odebrania dziecka ze Żłobka przez rodziców/opiekunów prawnych lub inną osobę upoważnioną najpóźniej do godziny zakończenia pracy Żłobka, a także w sytuacji nie przybycia zawiadomionej osoby lub niemożnością skontaktowania się </w:t>
      </w:r>
      <w:r w:rsidR="00D07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rodzicami/opiekunami prawnymi (osobą upoważnioną), dyrektor lub inny pracownik Żłobka zawiadomi najbliższą jednostkę policji o potrzebie umieszczenia dziecka </w:t>
      </w:r>
      <w:r w:rsidR="00D07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odpowiedniej formie pieczy zastępczej.</w:t>
      </w:r>
    </w:p>
    <w:p w:rsidR="00DF0C17" w:rsidRPr="00D02319" w:rsidRDefault="00DF0C17" w:rsidP="00DF0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AE" w:rsidRPr="00D02319" w:rsidRDefault="00B338AE" w:rsidP="00B3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§12</w:t>
      </w:r>
    </w:p>
    <w:p w:rsidR="00B338AE" w:rsidRPr="00D02319" w:rsidRDefault="00B338AE" w:rsidP="00DF0C1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usług Żłobka ma charakter odpłatny</w:t>
      </w:r>
      <w:r w:rsidR="008658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38AE" w:rsidRPr="00D02319" w:rsidRDefault="00B338AE" w:rsidP="00DF0C1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korzystania z usług Żłobka określa się w umowie o której mowa w ust. 3</w:t>
      </w:r>
    </w:p>
    <w:p w:rsidR="00B338AE" w:rsidRPr="00D02319" w:rsidRDefault="00B338AE" w:rsidP="00DF0C1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i termin wnoszenia opłaty za pobyt dziecka w Żłobku oraz warunki zniżonej opłaty określa umowa o świadczeniu usług jaką rodzice/opiekunowie prawni podpisują ze Żłobkiem (Zał.Nr4).</w:t>
      </w:r>
    </w:p>
    <w:p w:rsidR="00B338AE" w:rsidRPr="00D02319" w:rsidRDefault="00B338AE" w:rsidP="00DF0C1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za pobyt w Żłobku i wyżywienie rodzice/opiekunowie prawni wpłacają na wskazane konto bankowe.</w:t>
      </w:r>
    </w:p>
    <w:p w:rsidR="00B338AE" w:rsidRPr="00D02319" w:rsidRDefault="00B338AE" w:rsidP="00B3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§13</w:t>
      </w:r>
    </w:p>
    <w:p w:rsidR="00B338AE" w:rsidRPr="00D02319" w:rsidRDefault="00B338AE" w:rsidP="00DF0C1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pobytu dziec</w:t>
      </w:r>
      <w:r w:rsidR="00865841">
        <w:rPr>
          <w:rFonts w:ascii="Times New Roman" w:eastAsia="Times New Roman" w:hAnsi="Times New Roman" w:cs="Times New Roman"/>
          <w:sz w:val="24"/>
          <w:szCs w:val="24"/>
          <w:lang w:eastAsia="pl-PL"/>
        </w:rPr>
        <w:t>ka w Żłobku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okresie adaptacji jest stopniowo wydłużany </w:t>
      </w:r>
      <w:r w:rsidR="00DF0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potrzeb dziecka.</w:t>
      </w:r>
    </w:p>
    <w:p w:rsidR="00B338AE" w:rsidRPr="00D02319" w:rsidRDefault="00B338AE" w:rsidP="00DF0C1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nie przymusza się do jedzenia. Posiłki przygotowuje się w taki sposób, aby zachęcały dzieci do jedzenia.</w:t>
      </w:r>
    </w:p>
    <w:p w:rsidR="00B338AE" w:rsidRPr="00D02319" w:rsidRDefault="00B338AE" w:rsidP="00DF0C1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każdym czasie pobytu w Żłobku mają zapewniony dostęp do napojów (herbata, woda, soki).</w:t>
      </w:r>
    </w:p>
    <w:p w:rsidR="00B338AE" w:rsidRPr="00D02319" w:rsidRDefault="00B338AE" w:rsidP="00B3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§14</w:t>
      </w:r>
    </w:p>
    <w:p w:rsidR="00B338AE" w:rsidRPr="00D02319" w:rsidRDefault="00B338AE" w:rsidP="00DF0C1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powinno być zaopatrzone przez rodziców/opiekunów prawnych w:</w:t>
      </w:r>
    </w:p>
    <w:p w:rsidR="00B338AE" w:rsidRPr="00D02319" w:rsidRDefault="00B338AE" w:rsidP="00DF0C17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domowe obuwie,</w:t>
      </w:r>
    </w:p>
    <w:p w:rsidR="00B338AE" w:rsidRPr="00D02319" w:rsidRDefault="00B338AE" w:rsidP="00DF0C17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pieluszki jednorazowe i śliniaki,</w:t>
      </w:r>
    </w:p>
    <w:p w:rsidR="00B338AE" w:rsidRPr="00D02319" w:rsidRDefault="00B338AE" w:rsidP="00DF0C17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bieliznę osobistą i odzież na zmianę,</w:t>
      </w:r>
    </w:p>
    <w:p w:rsidR="00B338AE" w:rsidRPr="00D02319" w:rsidRDefault="00B338AE" w:rsidP="00DF0C17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niezbędne artykuły potrzebne do realizacji zadań opiekuńczo -</w:t>
      </w:r>
      <w:r w:rsidR="00D07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wychowawczych i edukacyjnych (</w:t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chusteczki higieniczne, kremy lub maści do pielęgnacji itp.).</w:t>
      </w:r>
    </w:p>
    <w:p w:rsidR="00B338AE" w:rsidRPr="00D02319" w:rsidRDefault="00B338AE" w:rsidP="00DF0C1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:</w:t>
      </w:r>
    </w:p>
    <w:p w:rsidR="00B338AE" w:rsidRPr="00D02319" w:rsidRDefault="00B338AE" w:rsidP="00DF0C17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 z urządzeń lub aparatów, które winno nosić w czasie przebywania </w:t>
      </w:r>
      <w:r w:rsidR="00DF0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 Żłobku, rodzice/opiekunowie prawni mogą przekazać je personelowi Żłobka wraz z informacją o zasadach ich używania i obsługi,</w:t>
      </w:r>
    </w:p>
    <w:p w:rsidR="00B338AE" w:rsidRPr="00D02319" w:rsidRDefault="00B338AE" w:rsidP="00DF0C17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ma inne niż rówieśnicy potrzeby jeśli chodzi o dietę, higienę snu, warunki rozwoju psychomotorycznego i emocjonalnego, rodzice/opiekunowie prawni winni informować na bieżąco personel Żłobka o takich potrzebach, bądź zachowaniach dziecka, po to by w granicach możliwości Żłobka zapewnić dziecku optymalne warunki,</w:t>
      </w:r>
    </w:p>
    <w:p w:rsidR="00B338AE" w:rsidRPr="00D02319" w:rsidRDefault="00B338AE" w:rsidP="00DF0C17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ma zaleconą dietę eliminacyjną – może być ona realizowana w Żłobku na podstawie zaświadczenia lekarskiego od lekarza z poradni specjalistycznej (alergologa, gastrologa, endokrynologa itp.), począwszy od daty przedłożenia stosownego zaświadczenia w Żłobku do odwołania.</w:t>
      </w:r>
    </w:p>
    <w:p w:rsidR="00B338AE" w:rsidRPr="00D02319" w:rsidRDefault="00B338AE" w:rsidP="00DF0C1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Zalecenia lekarskie, potwierdzone zaświadczeniem lekarskim, którym mowa w ust.3 powinny zawierać określenie jednostki chorobowej oraz wykaz produktów wskazanych i przeciwwskazanych niezbędnych do opracowania właściwej diety eliminacyjnej dla dziecka.</w:t>
      </w:r>
    </w:p>
    <w:p w:rsidR="00B338AE" w:rsidRDefault="00B338AE" w:rsidP="00DF0C1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uczęszczające do Żłobka ze względu na bezpieczeństwo nie może nosić żadnej biżuterii.</w:t>
      </w:r>
    </w:p>
    <w:p w:rsidR="00DF0C17" w:rsidRPr="00D02319" w:rsidRDefault="00DF0C17" w:rsidP="00DF0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AE" w:rsidRPr="00D02319" w:rsidRDefault="00B338AE" w:rsidP="00B3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§15</w:t>
      </w:r>
    </w:p>
    <w:p w:rsidR="00865841" w:rsidRPr="00126B27" w:rsidRDefault="00B338AE" w:rsidP="00DF0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dzieci do Żłobka określa rozdział V § 7 i § 11 statutu Żłobka.</w:t>
      </w:r>
    </w:p>
    <w:p w:rsidR="00B338AE" w:rsidRPr="00D02319" w:rsidRDefault="00B338AE" w:rsidP="00B3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Prawa dziecka</w:t>
      </w:r>
    </w:p>
    <w:p w:rsidR="00B338AE" w:rsidRPr="00D02319" w:rsidRDefault="00B338AE" w:rsidP="00B3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§16</w:t>
      </w:r>
    </w:p>
    <w:p w:rsidR="00B338AE" w:rsidRPr="00D02319" w:rsidRDefault="00B338AE" w:rsidP="00DF0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 prawo w szczególności do:</w:t>
      </w:r>
    </w:p>
    <w:p w:rsidR="00B338AE" w:rsidRPr="00D02319" w:rsidRDefault="00B338AE" w:rsidP="00DF0C1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równego traktowania,</w:t>
      </w:r>
    </w:p>
    <w:p w:rsidR="00B338AE" w:rsidRPr="00D02319" w:rsidRDefault="00B338AE" w:rsidP="00DF0C1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akceptacji takim jakie jest,</w:t>
      </w:r>
    </w:p>
    <w:p w:rsidR="00B338AE" w:rsidRPr="00D02319" w:rsidRDefault="00B338AE" w:rsidP="00DF0C1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i ochrony,</w:t>
      </w:r>
    </w:p>
    <w:p w:rsidR="00B338AE" w:rsidRPr="00D02319" w:rsidRDefault="00B338AE" w:rsidP="00DF0C1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godności osobistej, intymnej i własności,</w:t>
      </w:r>
    </w:p>
    <w:p w:rsidR="00B338AE" w:rsidRPr="00D02319" w:rsidRDefault="00B338AE" w:rsidP="00DF0C1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wysłuchania i w miarę możliwości uwzględniania zdania i życzeń,</w:t>
      </w:r>
    </w:p>
    <w:p w:rsidR="00B338AE" w:rsidRPr="00D02319" w:rsidRDefault="00B338AE" w:rsidP="00DF0C1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nietykalności fizycznej,</w:t>
      </w:r>
    </w:p>
    <w:p w:rsidR="00B338AE" w:rsidRPr="00D02319" w:rsidRDefault="00B338AE" w:rsidP="00DF0C1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wszelkimi formami wyrażania przemocy fizycznej lub psychicznej,</w:t>
      </w:r>
    </w:p>
    <w:p w:rsidR="00B338AE" w:rsidRPr="00D02319" w:rsidRDefault="00B338AE" w:rsidP="00DF0C1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tradycji kulturowej i religijnej z poszanowaniem zwyczajów,</w:t>
      </w:r>
    </w:p>
    <w:p w:rsidR="00B338AE" w:rsidRPr="00D02319" w:rsidRDefault="00B338AE" w:rsidP="00DF0C1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i wyboru towarzyszy zabawy,</w:t>
      </w:r>
    </w:p>
    <w:p w:rsidR="00B338AE" w:rsidRPr="00D02319" w:rsidRDefault="00B338AE" w:rsidP="00DF0C1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doświadczania konsekwencji własnego zachowania ograniczonego względami bezpieczeństwa własnego i innych,</w:t>
      </w:r>
    </w:p>
    <w:p w:rsidR="00B338AE" w:rsidRPr="00D02319" w:rsidRDefault="00B338AE" w:rsidP="00DF0C1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aktywnego kształtowania kontaktów społecznych i otrzymywania w tym pomocy.</w:t>
      </w:r>
    </w:p>
    <w:p w:rsidR="00B338AE" w:rsidRPr="00D02319" w:rsidRDefault="00B338AE" w:rsidP="00B3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IV. Prawa i obowiązki rodziców/opiekunów prawnych</w:t>
      </w:r>
    </w:p>
    <w:p w:rsidR="00B338AE" w:rsidRPr="00D02319" w:rsidRDefault="00B338AE" w:rsidP="00B3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§17</w:t>
      </w:r>
    </w:p>
    <w:p w:rsidR="00B338AE" w:rsidRPr="00D02319" w:rsidRDefault="00B338AE" w:rsidP="00DF0C1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obowiązków rodziców/opiekunów prawnych dziecka należy:</w:t>
      </w:r>
    </w:p>
    <w:p w:rsidR="00B338AE" w:rsidRPr="00D02319" w:rsidRDefault="00B338AE" w:rsidP="00DF0C17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statutu Żłobka,</w:t>
      </w:r>
    </w:p>
    <w:p w:rsidR="00B338AE" w:rsidRPr="00D02319" w:rsidRDefault="00B338AE" w:rsidP="00DF0C17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niniejszego Regulaminu,</w:t>
      </w:r>
    </w:p>
    <w:p w:rsidR="00B338AE" w:rsidRPr="00D02319" w:rsidRDefault="00B338AE" w:rsidP="00DF0C17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uchwały w sprawie ustalenia opłat w Żłobkach prowadzonych przez miasto Płock,</w:t>
      </w:r>
    </w:p>
    <w:p w:rsidR="00B338AE" w:rsidRPr="00D02319" w:rsidRDefault="00B338AE" w:rsidP="00DF0C17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przyprowadzanie i odbieranie dziecka ze Żłobka przez rodziców/opiekunów prawnych lub przez upoważnioną przez rodziców/opiekunów prawnych pełnoletnią osobę zapewniającą dziecku pełne bezpieczeństwo,</w:t>
      </w:r>
    </w:p>
    <w:p w:rsidR="00B338AE" w:rsidRPr="00D02319" w:rsidRDefault="00B338AE" w:rsidP="00DF0C17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uiszczanie opłat za pobyt dziecka w Żłobku i wyżywienie,</w:t>
      </w:r>
    </w:p>
    <w:p w:rsidR="00B338AE" w:rsidRPr="00D02319" w:rsidRDefault="00B338AE" w:rsidP="00DF0C17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przyczynach nieobecności dziecka w Żłobku.</w:t>
      </w:r>
    </w:p>
    <w:p w:rsidR="00B338AE" w:rsidRPr="00D02319" w:rsidRDefault="00B338AE" w:rsidP="00DF0C1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mają obowiązek poinformowania na piśmie dyrektora Żłobka o swojej czasowej nieobecności lub wyjeździe i ustanowionym pełnomocnictwie w sprawowaniu opieki nad dzieckiem przez osoby trzecie.</w:t>
      </w:r>
    </w:p>
    <w:p w:rsidR="00B338AE" w:rsidRPr="00D02319" w:rsidRDefault="00B338AE" w:rsidP="00DF0C1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dziecka zobowiązani są do zapoznawania się z treścią zarządzeń, ogłoszeń i komunikatów dyrektora Żłobka i stosować się do nich.</w:t>
      </w:r>
    </w:p>
    <w:p w:rsidR="00B338AE" w:rsidRPr="00D02319" w:rsidRDefault="00B338AE" w:rsidP="00DF0C1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dziecka zobowiązani są do przestrzegania doraźnych ustaleń organizacyjnych w Żłobku.</w:t>
      </w:r>
    </w:p>
    <w:p w:rsidR="00B338AE" w:rsidRPr="00D02319" w:rsidRDefault="00B338AE" w:rsidP="00DF0C1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dziecka zobowiązani są w miarę możliwości do uczestniczenia w zebraniach rodziców/opiekunów prawnych organizowanych </w:t>
      </w:r>
      <w:r w:rsidR="00DF0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 Żłobku.</w:t>
      </w:r>
    </w:p>
    <w:p w:rsidR="00B338AE" w:rsidRPr="00D02319" w:rsidRDefault="00B338AE" w:rsidP="00DF0C1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mają prawo do:</w:t>
      </w:r>
    </w:p>
    <w:p w:rsidR="00B338AE" w:rsidRPr="00D02319" w:rsidRDefault="00B338AE" w:rsidP="00DF0C17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na bieżąco rzetelnej informacji na temat swojego dziecka,</w:t>
      </w:r>
    </w:p>
    <w:p w:rsidR="00B338AE" w:rsidRPr="00D02319" w:rsidRDefault="00B338AE" w:rsidP="00DF0C17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uzyskiwanie porad i wskazówek od opiekunów w rozpoznawaniu przyczyn </w:t>
      </w:r>
      <w:r w:rsidR="00DF0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i trudności wychowawczych oraz doborze metod udzielania pomocy dziecku,</w:t>
      </w:r>
    </w:p>
    <w:p w:rsidR="00B338AE" w:rsidRPr="00D02319" w:rsidRDefault="00B338AE" w:rsidP="00DF0C17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wyrażania i przekazywania opiekunom i dyrektorowi Żłobka wniosków </w:t>
      </w:r>
      <w:r w:rsidR="00DF0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z obserwacji pracy Żłobka,</w:t>
      </w:r>
    </w:p>
    <w:p w:rsidR="00B338AE" w:rsidRPr="00D02319" w:rsidRDefault="00B338AE" w:rsidP="00DF0C17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kierowania do personelu Żłobka uwag mających na celu troskę o dobro dziecka,</w:t>
      </w:r>
    </w:p>
    <w:p w:rsidR="00B338AE" w:rsidRPr="00D02319" w:rsidRDefault="00B338AE" w:rsidP="00DF0C17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i przekazywania opinii na temat pracy Żłobka organowi prowadzącemu i sprawującemu nadzór. O przekazywanych sprawach powinien być każdorazowo poinformowany dyrektor Żłobka.</w:t>
      </w:r>
    </w:p>
    <w:p w:rsidR="00B338AE" w:rsidRPr="00D02319" w:rsidRDefault="00B338AE" w:rsidP="00DF0C1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dziecka mogą włączać się w organizację imprez okolicznościowych organizowanych dla dzieci w Żłobku.</w:t>
      </w:r>
    </w:p>
    <w:p w:rsidR="00B338AE" w:rsidRPr="00D02319" w:rsidRDefault="00B338AE" w:rsidP="00DF0C1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W Żłobku może być powołana Rada Rodziców zgodnie z rozdziałem IV § 6 statutu Żłobka</w:t>
      </w:r>
      <w:r w:rsidR="008658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38AE" w:rsidRPr="00D02319" w:rsidRDefault="00B338AE" w:rsidP="00B3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V. Postanowienia końcowe</w:t>
      </w:r>
    </w:p>
    <w:p w:rsidR="00B338AE" w:rsidRPr="00D02319" w:rsidRDefault="00B338AE" w:rsidP="00B3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§18</w:t>
      </w:r>
    </w:p>
    <w:p w:rsidR="00B338AE" w:rsidRPr="00D02319" w:rsidRDefault="00B338AE" w:rsidP="00DF0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niniejszego Regulaminu stanowią załączniki:</w:t>
      </w:r>
    </w:p>
    <w:p w:rsidR="00B338AE" w:rsidRPr="00D02319" w:rsidRDefault="00B338AE" w:rsidP="00DF0C1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1 - wzór karty zgłoszenia dziecka do Żłobka,</w:t>
      </w:r>
    </w:p>
    <w:p w:rsidR="00B338AE" w:rsidRPr="00D02319" w:rsidRDefault="00B338AE" w:rsidP="00DF0C1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2 - upoważnienie do odbioru dziecka</w:t>
      </w:r>
    </w:p>
    <w:p w:rsidR="00B338AE" w:rsidRPr="00D02319" w:rsidRDefault="00B338AE" w:rsidP="00DF0C1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3 - deklaracja rodziców/opiekunów prawnych,</w:t>
      </w:r>
    </w:p>
    <w:p w:rsidR="00B338AE" w:rsidRPr="00D02319" w:rsidRDefault="00B338AE" w:rsidP="00DF0C1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4 - wzór umowy o świadczeniu usług,</w:t>
      </w:r>
    </w:p>
    <w:p w:rsidR="00B338AE" w:rsidRPr="00D02319" w:rsidRDefault="00B338AE" w:rsidP="00DF0C1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5 - karta informacyjna dziecka,</w:t>
      </w:r>
    </w:p>
    <w:p w:rsidR="00B338AE" w:rsidRPr="00D02319" w:rsidRDefault="00B338AE" w:rsidP="00DF0C1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6 - deklaracja uprawniająca do zniżek za pobyt dziecka w Żłobku,</w:t>
      </w:r>
    </w:p>
    <w:p w:rsidR="00B338AE" w:rsidRPr="00D02319" w:rsidRDefault="00B338AE" w:rsidP="00DF0C1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7 - schemat organizacyjny Żłobka.</w:t>
      </w:r>
    </w:p>
    <w:p w:rsidR="00B338AE" w:rsidRPr="00D02319" w:rsidRDefault="00B338AE" w:rsidP="00B3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§19</w:t>
      </w:r>
    </w:p>
    <w:p w:rsidR="00B338AE" w:rsidRPr="00D02319" w:rsidRDefault="00B338AE" w:rsidP="00DF0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Regulaminie dokonywane są w sposób właściwy dla jego nadania.</w:t>
      </w:r>
    </w:p>
    <w:p w:rsidR="001740BF" w:rsidRPr="00D02319" w:rsidRDefault="001740BF">
      <w:pPr>
        <w:rPr>
          <w:rFonts w:ascii="Times New Roman" w:hAnsi="Times New Roman" w:cs="Times New Roman"/>
          <w:sz w:val="24"/>
          <w:szCs w:val="24"/>
        </w:rPr>
      </w:pPr>
    </w:p>
    <w:sectPr w:rsidR="001740BF" w:rsidRPr="00D02319" w:rsidSect="001F2F6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EC6" w:rsidRDefault="00DD1EC6" w:rsidP="00D02319">
      <w:pPr>
        <w:spacing w:after="0" w:line="240" w:lineRule="auto"/>
      </w:pPr>
      <w:r>
        <w:separator/>
      </w:r>
    </w:p>
  </w:endnote>
  <w:endnote w:type="continuationSeparator" w:id="0">
    <w:p w:rsidR="00DD1EC6" w:rsidRDefault="00DD1EC6" w:rsidP="00D0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156391"/>
      <w:docPartObj>
        <w:docPartGallery w:val="Page Numbers (Bottom of Page)"/>
        <w:docPartUnique/>
      </w:docPartObj>
    </w:sdtPr>
    <w:sdtContent>
      <w:p w:rsidR="00A6190C" w:rsidRDefault="00DE2F67">
        <w:pPr>
          <w:pStyle w:val="Stopka"/>
          <w:jc w:val="right"/>
        </w:pPr>
        <w:fldSimple w:instr=" PAGE   \* MERGEFORMAT ">
          <w:r w:rsidR="00433835">
            <w:rPr>
              <w:noProof/>
            </w:rPr>
            <w:t>10</w:t>
          </w:r>
        </w:fldSimple>
      </w:p>
    </w:sdtContent>
  </w:sdt>
  <w:p w:rsidR="00A6190C" w:rsidRDefault="00A61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EC6" w:rsidRDefault="00DD1EC6" w:rsidP="00D02319">
      <w:pPr>
        <w:spacing w:after="0" w:line="240" w:lineRule="auto"/>
      </w:pPr>
      <w:r>
        <w:separator/>
      </w:r>
    </w:p>
  </w:footnote>
  <w:footnote w:type="continuationSeparator" w:id="0">
    <w:p w:rsidR="00DD1EC6" w:rsidRDefault="00DD1EC6" w:rsidP="00D0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19" w:rsidRDefault="00D02319">
    <w:pPr>
      <w:pStyle w:val="Nagwek"/>
    </w:pPr>
  </w:p>
  <w:p w:rsidR="00D02319" w:rsidRDefault="00D023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9B3"/>
    <w:multiLevelType w:val="multilevel"/>
    <w:tmpl w:val="C2A4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97572"/>
    <w:multiLevelType w:val="multilevel"/>
    <w:tmpl w:val="D210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57D22"/>
    <w:multiLevelType w:val="multilevel"/>
    <w:tmpl w:val="8CBC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F5B13"/>
    <w:multiLevelType w:val="multilevel"/>
    <w:tmpl w:val="5468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56657"/>
    <w:multiLevelType w:val="multilevel"/>
    <w:tmpl w:val="BAFA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A1F08"/>
    <w:multiLevelType w:val="multilevel"/>
    <w:tmpl w:val="5B7AC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71DEF"/>
    <w:multiLevelType w:val="multilevel"/>
    <w:tmpl w:val="43E2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D4655"/>
    <w:multiLevelType w:val="multilevel"/>
    <w:tmpl w:val="E568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94214"/>
    <w:multiLevelType w:val="multilevel"/>
    <w:tmpl w:val="9004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C1130"/>
    <w:multiLevelType w:val="multilevel"/>
    <w:tmpl w:val="23829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10286D"/>
    <w:multiLevelType w:val="multilevel"/>
    <w:tmpl w:val="4CD636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0612163"/>
    <w:multiLevelType w:val="multilevel"/>
    <w:tmpl w:val="3BBA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3134BD"/>
    <w:multiLevelType w:val="multilevel"/>
    <w:tmpl w:val="C4FA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9E3AE1"/>
    <w:multiLevelType w:val="multilevel"/>
    <w:tmpl w:val="09FA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740DA6"/>
    <w:multiLevelType w:val="multilevel"/>
    <w:tmpl w:val="D11C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F02B9C"/>
    <w:multiLevelType w:val="multilevel"/>
    <w:tmpl w:val="62FA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935A47"/>
    <w:multiLevelType w:val="multilevel"/>
    <w:tmpl w:val="2E96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E27FCE"/>
    <w:multiLevelType w:val="multilevel"/>
    <w:tmpl w:val="9DB8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ascii="Times New Roman" w:eastAsia="Times New Roman" w:hAnsi="Times New Roman" w:cs="Times New Roman"/>
        </w:rPr>
      </w:lvl>
    </w:lvlOverride>
  </w:num>
  <w:num w:numId="6">
    <w:abstractNumId w:val="5"/>
  </w:num>
  <w:num w:numId="7">
    <w:abstractNumId w:val="6"/>
  </w:num>
  <w:num w:numId="8">
    <w:abstractNumId w:val="3"/>
  </w:num>
  <w:num w:numId="9">
    <w:abstractNumId w:val="16"/>
  </w:num>
  <w:num w:numId="10">
    <w:abstractNumId w:val="1"/>
  </w:num>
  <w:num w:numId="11">
    <w:abstractNumId w:val="4"/>
  </w:num>
  <w:num w:numId="12">
    <w:abstractNumId w:val="2"/>
  </w:num>
  <w:num w:numId="13">
    <w:abstractNumId w:val="13"/>
  </w:num>
  <w:num w:numId="14">
    <w:abstractNumId w:val="8"/>
  </w:num>
  <w:num w:numId="15">
    <w:abstractNumId w:val="12"/>
  </w:num>
  <w:num w:numId="16">
    <w:abstractNumId w:val="7"/>
  </w:num>
  <w:num w:numId="17">
    <w:abstractNumId w:val="11"/>
  </w:num>
  <w:num w:numId="18">
    <w:abstractNumId w:val="15"/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8AE"/>
    <w:rsid w:val="000B1B9B"/>
    <w:rsid w:val="00126B27"/>
    <w:rsid w:val="001740BF"/>
    <w:rsid w:val="001E4974"/>
    <w:rsid w:val="001F2F6B"/>
    <w:rsid w:val="00245732"/>
    <w:rsid w:val="002F5EA2"/>
    <w:rsid w:val="00310086"/>
    <w:rsid w:val="003D419E"/>
    <w:rsid w:val="004006CF"/>
    <w:rsid w:val="00433835"/>
    <w:rsid w:val="004742ED"/>
    <w:rsid w:val="004C2FC7"/>
    <w:rsid w:val="0060335F"/>
    <w:rsid w:val="00665B1B"/>
    <w:rsid w:val="006748A7"/>
    <w:rsid w:val="006A1E83"/>
    <w:rsid w:val="006E436F"/>
    <w:rsid w:val="006F2D81"/>
    <w:rsid w:val="00702AFA"/>
    <w:rsid w:val="00707D38"/>
    <w:rsid w:val="00726115"/>
    <w:rsid w:val="007E3A71"/>
    <w:rsid w:val="007E3C62"/>
    <w:rsid w:val="00850F46"/>
    <w:rsid w:val="00865841"/>
    <w:rsid w:val="008C154E"/>
    <w:rsid w:val="008E00F0"/>
    <w:rsid w:val="009E7BE7"/>
    <w:rsid w:val="00A17368"/>
    <w:rsid w:val="00A6190C"/>
    <w:rsid w:val="00AE6A3F"/>
    <w:rsid w:val="00AF7BBD"/>
    <w:rsid w:val="00B338AE"/>
    <w:rsid w:val="00B70667"/>
    <w:rsid w:val="00BD6952"/>
    <w:rsid w:val="00BE1ABA"/>
    <w:rsid w:val="00C56D71"/>
    <w:rsid w:val="00D02319"/>
    <w:rsid w:val="00D0700F"/>
    <w:rsid w:val="00DD1EC6"/>
    <w:rsid w:val="00DE2F67"/>
    <w:rsid w:val="00DF0C17"/>
    <w:rsid w:val="00E3083F"/>
    <w:rsid w:val="00E45342"/>
    <w:rsid w:val="00F44AD3"/>
    <w:rsid w:val="00FD5B25"/>
    <w:rsid w:val="00FF1035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38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319"/>
  </w:style>
  <w:style w:type="paragraph" w:styleId="Stopka">
    <w:name w:val="footer"/>
    <w:basedOn w:val="Normalny"/>
    <w:link w:val="StopkaZnak"/>
    <w:uiPriority w:val="99"/>
    <w:unhideWhenUsed/>
    <w:rsid w:val="00D0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319"/>
  </w:style>
  <w:style w:type="paragraph" w:styleId="Akapitzlist">
    <w:name w:val="List Paragraph"/>
    <w:basedOn w:val="Normalny"/>
    <w:uiPriority w:val="34"/>
    <w:qFormat/>
    <w:rsid w:val="00D02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3186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Zlobek</cp:lastModifiedBy>
  <cp:revision>12</cp:revision>
  <cp:lastPrinted>2015-09-30T05:09:00Z</cp:lastPrinted>
  <dcterms:created xsi:type="dcterms:W3CDTF">2015-03-20T12:28:00Z</dcterms:created>
  <dcterms:modified xsi:type="dcterms:W3CDTF">2017-04-25T08:37:00Z</dcterms:modified>
</cp:coreProperties>
</file>