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7A" w:rsidRPr="006D097A" w:rsidRDefault="006D097A" w:rsidP="006D097A">
      <w:pPr>
        <w:pStyle w:val="WW-Tekstpodstawowy3"/>
        <w:tabs>
          <w:tab w:val="left" w:pos="358"/>
        </w:tabs>
        <w:suppressAutoHyphens w:val="0"/>
        <w:spacing w:line="454" w:lineRule="atLeast"/>
        <w:ind w:left="15"/>
        <w:rPr>
          <w:rFonts w:ascii="Calibri" w:eastAsia="Calibri" w:hAnsi="Calibri" w:cs="Calibri"/>
          <w:b/>
        </w:rPr>
      </w:pPr>
      <w:r w:rsidRPr="006D097A">
        <w:rPr>
          <w:rFonts w:ascii="Calibri" w:eastAsia="Calibri" w:hAnsi="Calibri" w:cs="Calibri"/>
          <w:b/>
        </w:rPr>
        <w:t xml:space="preserve">SOSW2.261.3.2023.MK                  </w:t>
      </w:r>
    </w:p>
    <w:p w:rsidR="005C7DCD" w:rsidRDefault="00FB1F1C" w:rsidP="006D097A">
      <w:pPr>
        <w:pStyle w:val="WW-Tekstpodstawowy3"/>
        <w:tabs>
          <w:tab w:val="left" w:pos="358"/>
        </w:tabs>
        <w:suppressAutoHyphens w:val="0"/>
        <w:spacing w:line="454" w:lineRule="atLeast"/>
        <w:ind w:left="15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FORMULARZ OFERTY</w:t>
      </w:r>
    </w:p>
    <w:tbl>
      <w:tblPr>
        <w:tblW w:w="9469" w:type="dxa"/>
        <w:tblInd w:w="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1"/>
        <w:gridCol w:w="3338"/>
      </w:tblGrid>
      <w:tr w:rsidR="005C7DCD">
        <w:trPr>
          <w:trHeight w:val="1115"/>
        </w:trPr>
        <w:tc>
          <w:tcPr>
            <w:tcW w:w="94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  <w:vAlign w:val="center"/>
          </w:tcPr>
          <w:p w:rsidR="005C7DCD" w:rsidRDefault="00FB1F1C">
            <w:pPr>
              <w:pStyle w:val="Standard"/>
              <w:spacing w:line="454" w:lineRule="atLeast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Przedmiot zamówienia</w:t>
            </w:r>
          </w:p>
          <w:p w:rsidR="005C7DCD" w:rsidRPr="006D097A" w:rsidRDefault="00FB1F1C" w:rsidP="006D097A">
            <w:pPr>
              <w:pStyle w:val="Standard"/>
              <w:jc w:val="both"/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ostawa laptopów oraz mysz</w:t>
            </w:r>
            <w:r w:rsidR="00CB683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y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 optycznych przewodowych do Specjalnego Ośrodka Szkolno – Wychowawczego Nr 2 w Płocku.</w:t>
            </w:r>
          </w:p>
        </w:tc>
      </w:tr>
      <w:tr w:rsidR="005C7DCD" w:rsidTr="006D097A">
        <w:trPr>
          <w:trHeight w:val="1144"/>
        </w:trPr>
        <w:tc>
          <w:tcPr>
            <w:tcW w:w="94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5C7DCD" w:rsidRDefault="00FB1F1C">
            <w:pPr>
              <w:pStyle w:val="Nagwek91"/>
              <w:spacing w:line="454" w:lineRule="atLeast"/>
              <w:outlineLvl w:val="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Zamawiający</w:t>
            </w:r>
          </w:p>
          <w:p w:rsidR="005C7DCD" w:rsidRDefault="00FB1F1C">
            <w:pPr>
              <w:pStyle w:val="Standard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Gmina - Miasto  Płock, z siedzibą  Pl. Stary Rynek 1, 09-400 Płock, NIP 7743135712.</w:t>
            </w:r>
          </w:p>
          <w:p w:rsidR="005C7DCD" w:rsidRDefault="00FB1F1C">
            <w:pPr>
              <w:pStyle w:val="Standard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Specjalny Ośrodek Szkolno - Wychowawczy Nr 2 w Płocku ul. Ks. Ignacego Lasockiego 14</w:t>
            </w:r>
          </w:p>
        </w:tc>
      </w:tr>
      <w:tr w:rsidR="005C7DCD">
        <w:tc>
          <w:tcPr>
            <w:tcW w:w="94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5C7DCD" w:rsidRDefault="00FB1F1C">
            <w:pPr>
              <w:pStyle w:val="Nagwek61"/>
              <w:spacing w:line="454" w:lineRule="atLeast"/>
              <w:outlineLvl w:val="9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Wykonawca</w:t>
            </w:r>
          </w:p>
          <w:p w:rsidR="005C7DCD" w:rsidRDefault="00FB1F1C">
            <w:pPr>
              <w:pStyle w:val="Standard"/>
              <w:spacing w:line="454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(Nazwa, adres, NIP)</w:t>
            </w:r>
          </w:p>
        </w:tc>
      </w:tr>
      <w:tr w:rsidR="005C7DCD">
        <w:tc>
          <w:tcPr>
            <w:tcW w:w="94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5C7DCD" w:rsidRDefault="00FB1F1C">
            <w:pPr>
              <w:pStyle w:val="Standard"/>
              <w:spacing w:line="454" w:lineRule="atLeast"/>
            </w:pPr>
            <w:r>
              <w:rPr>
                <w:rFonts w:ascii="Verdana" w:hAnsi="Verdana"/>
                <w:sz w:val="20"/>
                <w:szCs w:val="20"/>
              </w:rPr>
              <w:t>E-mail, nr tel…................................@......................................…</w:t>
            </w:r>
          </w:p>
          <w:p w:rsidR="005C7DCD" w:rsidRDefault="005C7DCD">
            <w:pPr>
              <w:pStyle w:val="Standard"/>
              <w:spacing w:line="454" w:lineRule="atLeast"/>
            </w:pPr>
          </w:p>
        </w:tc>
      </w:tr>
      <w:tr w:rsidR="005C7DCD">
        <w:tc>
          <w:tcPr>
            <w:tcW w:w="6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5C7DCD" w:rsidRPr="006D097A" w:rsidRDefault="005C7DCD">
            <w:pPr>
              <w:pStyle w:val="Akapitzlist"/>
              <w:shd w:val="clear" w:color="auto" w:fill="FFFFFF"/>
              <w:spacing w:line="240" w:lineRule="auto"/>
              <w:ind w:left="0"/>
              <w:jc w:val="both"/>
              <w:textAlignment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5C7DCD" w:rsidRPr="006D097A" w:rsidRDefault="00FB1F1C">
            <w:pPr>
              <w:pStyle w:val="Akapitzlist"/>
              <w:shd w:val="clear" w:color="auto" w:fill="FFFFFF"/>
              <w:spacing w:line="240" w:lineRule="auto"/>
              <w:ind w:left="0"/>
              <w:jc w:val="both"/>
              <w:textAlignment w:val="center"/>
              <w:rPr>
                <w:rFonts w:ascii="Verdana" w:hAnsi="Verdana" w:cs="Times New Roman"/>
                <w:sz w:val="20"/>
                <w:szCs w:val="20"/>
              </w:rPr>
            </w:pPr>
            <w:r w:rsidRPr="006D097A">
              <w:rPr>
                <w:rFonts w:ascii="Verdana" w:hAnsi="Verdana" w:cs="Times New Roman"/>
                <w:sz w:val="20"/>
                <w:szCs w:val="20"/>
              </w:rPr>
              <w:t>Cena za całość zamówienia</w:t>
            </w:r>
          </w:p>
          <w:p w:rsidR="005C7DCD" w:rsidRPr="006D097A" w:rsidRDefault="005C7DCD">
            <w:pPr>
              <w:pStyle w:val="Akapitzlist"/>
              <w:shd w:val="clear" w:color="auto" w:fill="FFFFFF"/>
              <w:spacing w:line="240" w:lineRule="auto"/>
              <w:ind w:left="0"/>
              <w:jc w:val="both"/>
              <w:textAlignment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6D097A" w:rsidRDefault="006D097A" w:rsidP="006D097A">
            <w:pPr>
              <w:pStyle w:val="Akapitzlis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6D097A" w:rsidRDefault="006D097A" w:rsidP="006D097A">
            <w:pPr>
              <w:pStyle w:val="Akapitzlis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6D097A" w:rsidRPr="006D097A" w:rsidRDefault="006D097A" w:rsidP="006D097A">
            <w:pPr>
              <w:pStyle w:val="Akapitzlis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6D097A">
              <w:rPr>
                <w:rFonts w:ascii="Verdana" w:hAnsi="Verdana"/>
                <w:sz w:val="20"/>
                <w:szCs w:val="20"/>
              </w:rPr>
              <w:t>Cena brutto  …..</w:t>
            </w:r>
            <w:r>
              <w:rPr>
                <w:rFonts w:ascii="Verdana" w:hAnsi="Verdana"/>
                <w:sz w:val="20"/>
                <w:szCs w:val="20"/>
              </w:rPr>
              <w:t>.....................</w:t>
            </w:r>
          </w:p>
          <w:p w:rsidR="005C7DCD" w:rsidRPr="006D097A" w:rsidRDefault="005C7DCD">
            <w:pPr>
              <w:pStyle w:val="Akapitzlis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C7DCD">
        <w:tc>
          <w:tcPr>
            <w:tcW w:w="613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5C7DCD" w:rsidRPr="006D097A" w:rsidRDefault="005C7DCD">
            <w:pPr>
              <w:pStyle w:val="Standard"/>
              <w:shd w:val="clear" w:color="auto" w:fill="FFFFFF"/>
              <w:spacing w:line="360" w:lineRule="auto"/>
              <w:ind w:left="1134" w:hanging="1134"/>
              <w:jc w:val="both"/>
              <w:textAlignment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5C7DCD" w:rsidRPr="006D097A" w:rsidRDefault="00FB1F1C" w:rsidP="006D097A">
            <w:pPr>
              <w:pStyle w:val="Standard"/>
              <w:shd w:val="clear" w:color="auto" w:fill="FFFFFF"/>
              <w:spacing w:line="360" w:lineRule="auto"/>
              <w:ind w:left="1134" w:hanging="1134"/>
              <w:jc w:val="both"/>
              <w:textAlignment w:val="center"/>
              <w:rPr>
                <w:rFonts w:ascii="Verdana" w:hAnsi="Verdana"/>
                <w:sz w:val="20"/>
                <w:szCs w:val="20"/>
              </w:rPr>
            </w:pPr>
            <w:r w:rsidRPr="006D097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Laptop Lenovo Legion 5-15 i5-11400H/16GB/5</w:t>
            </w:r>
            <w:r w:rsidR="006D097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12/Win11 GTX1650 165Hz - 10 szt.</w:t>
            </w:r>
          </w:p>
        </w:tc>
        <w:tc>
          <w:tcPr>
            <w:tcW w:w="3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5C7DCD" w:rsidRPr="006D097A" w:rsidRDefault="005C7DCD">
            <w:pPr>
              <w:pStyle w:val="Akapitzlis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6D097A" w:rsidRDefault="006D097A">
            <w:pPr>
              <w:pStyle w:val="Akapitzlis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5C7DCD" w:rsidRDefault="00FB1F1C">
            <w:pPr>
              <w:pStyle w:val="Akapitzlis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6D097A">
              <w:rPr>
                <w:rFonts w:ascii="Verdana" w:hAnsi="Verdana"/>
                <w:sz w:val="20"/>
                <w:szCs w:val="20"/>
              </w:rPr>
              <w:t>Cena brutto  …..</w:t>
            </w:r>
            <w:r w:rsidR="006D097A">
              <w:rPr>
                <w:rFonts w:ascii="Verdana" w:hAnsi="Verdana"/>
                <w:sz w:val="20"/>
                <w:szCs w:val="20"/>
              </w:rPr>
              <w:t>.....................</w:t>
            </w:r>
          </w:p>
          <w:p w:rsidR="00C248BF" w:rsidRDefault="00C248BF">
            <w:pPr>
              <w:pStyle w:val="Akapitzlis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5C7DCD" w:rsidRPr="006D097A" w:rsidRDefault="00C248BF">
            <w:pPr>
              <w:pStyle w:val="Akapitzlis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Gwarancja …………………………..</w:t>
            </w:r>
          </w:p>
        </w:tc>
      </w:tr>
      <w:tr w:rsidR="005C7DCD">
        <w:tc>
          <w:tcPr>
            <w:tcW w:w="613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5C7DCD" w:rsidRPr="006D097A" w:rsidRDefault="005C7DCD">
            <w:pPr>
              <w:pStyle w:val="Standard"/>
              <w:shd w:val="clear" w:color="auto" w:fill="FFFFFF"/>
              <w:spacing w:line="360" w:lineRule="auto"/>
              <w:jc w:val="both"/>
              <w:textAlignment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5C7DCD" w:rsidRPr="006D097A" w:rsidRDefault="00FB1F1C">
            <w:pPr>
              <w:pStyle w:val="Standard"/>
              <w:shd w:val="clear" w:color="auto" w:fill="FFFFFF"/>
              <w:spacing w:line="240" w:lineRule="auto"/>
              <w:jc w:val="both"/>
              <w:textAlignment w:val="center"/>
              <w:rPr>
                <w:rFonts w:ascii="Verdana" w:hAnsi="Verdana" w:cs="Times New Roman"/>
                <w:sz w:val="20"/>
                <w:szCs w:val="20"/>
              </w:rPr>
            </w:pPr>
            <w:r w:rsidRPr="006D097A">
              <w:rPr>
                <w:rFonts w:ascii="Verdana" w:hAnsi="Verdana" w:cs="Times New Roman"/>
                <w:sz w:val="20"/>
                <w:szCs w:val="20"/>
              </w:rPr>
              <w:t>Mysz optyczna przewodowa Logitech M90 czarna - 10 szt.</w:t>
            </w:r>
          </w:p>
        </w:tc>
        <w:tc>
          <w:tcPr>
            <w:tcW w:w="3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5C7DCD" w:rsidRPr="006D097A" w:rsidRDefault="005C7DCD">
            <w:pPr>
              <w:pStyle w:val="Akapitzlis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5C7DCD" w:rsidRDefault="006D097A">
            <w:pPr>
              <w:pStyle w:val="Akapitzlis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Cena brutto </w:t>
            </w:r>
            <w:r w:rsidR="00FB1F1C" w:rsidRPr="006D097A">
              <w:rPr>
                <w:rFonts w:ascii="Verdana" w:hAnsi="Verdana"/>
                <w:sz w:val="20"/>
                <w:szCs w:val="20"/>
              </w:rPr>
              <w:t>.........................</w:t>
            </w:r>
          </w:p>
          <w:p w:rsidR="00C248BF" w:rsidRPr="006D097A" w:rsidRDefault="00C248BF">
            <w:pPr>
              <w:pStyle w:val="Akapitzlis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5C7DCD" w:rsidRPr="006D097A" w:rsidRDefault="00C248BF">
            <w:pPr>
              <w:pStyle w:val="Akapitzlist"/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Gwarancja …………………………..</w:t>
            </w:r>
          </w:p>
        </w:tc>
      </w:tr>
      <w:tr w:rsidR="005C7DCD">
        <w:tc>
          <w:tcPr>
            <w:tcW w:w="613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5C7DCD" w:rsidRDefault="00FB1F1C">
            <w:pPr>
              <w:pStyle w:val="Akapitzli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Termin związania ofertą</w:t>
            </w:r>
          </w:p>
        </w:tc>
        <w:tc>
          <w:tcPr>
            <w:tcW w:w="3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</w:tcPr>
          <w:p w:rsidR="005C7DCD" w:rsidRDefault="00FB1F1C">
            <w:pPr>
              <w:pStyle w:val="Akapitzlist"/>
              <w:ind w:left="0" w:right="67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30 dni</w:t>
            </w:r>
          </w:p>
        </w:tc>
      </w:tr>
    </w:tbl>
    <w:p w:rsidR="005C7DCD" w:rsidRDefault="005C7DCD">
      <w:pPr>
        <w:pStyle w:val="Standard"/>
        <w:shd w:val="clear" w:color="auto" w:fill="FFFFFF"/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BF24B1" w:rsidRPr="00BF24B1" w:rsidRDefault="00BF24B1" w:rsidP="00BF24B1">
      <w:pPr>
        <w:widowControl/>
        <w:numPr>
          <w:ilvl w:val="0"/>
          <w:numId w:val="9"/>
        </w:numPr>
        <w:spacing w:line="360" w:lineRule="auto"/>
        <w:ind w:left="291" w:hanging="309"/>
        <w:jc w:val="both"/>
        <w:rPr>
          <w:rFonts w:cs="Calibri"/>
          <w:color w:val="00000A"/>
          <w:sz w:val="22"/>
          <w:lang w:eastAsia="zh-CN"/>
        </w:rPr>
      </w:pPr>
      <w:r w:rsidRPr="00BF24B1">
        <w:rPr>
          <w:rFonts w:ascii="Verdana" w:hAnsi="Verdana" w:cs="Calibri"/>
          <w:color w:val="00000A"/>
          <w:sz w:val="18"/>
          <w:szCs w:val="18"/>
          <w:lang w:eastAsia="zh-CN"/>
        </w:rPr>
        <w:t xml:space="preserve">Oferujemy wykonanie zamówienia, zgodnie z </w:t>
      </w:r>
      <w:r w:rsidRPr="00BF24B1">
        <w:rPr>
          <w:rFonts w:ascii="Verdana" w:hAnsi="Verdana" w:cs="Calibri"/>
          <w:b/>
          <w:bCs/>
          <w:color w:val="00000A"/>
          <w:sz w:val="18"/>
          <w:szCs w:val="18"/>
          <w:lang w:eastAsia="zh-CN"/>
        </w:rPr>
        <w:t>opisem przedmiotu zamówienia.</w:t>
      </w:r>
    </w:p>
    <w:p w:rsidR="00BF24B1" w:rsidRPr="00BF24B1" w:rsidRDefault="00BF24B1" w:rsidP="00BF24B1">
      <w:pPr>
        <w:widowControl/>
        <w:numPr>
          <w:ilvl w:val="0"/>
          <w:numId w:val="8"/>
        </w:numPr>
        <w:spacing w:line="360" w:lineRule="auto"/>
        <w:ind w:left="291" w:hanging="309"/>
        <w:jc w:val="both"/>
        <w:rPr>
          <w:rFonts w:ascii="Verdana" w:hAnsi="Verdana" w:cs="Calibri"/>
          <w:color w:val="00000A"/>
          <w:sz w:val="18"/>
          <w:szCs w:val="18"/>
          <w:lang w:eastAsia="zh-CN"/>
        </w:rPr>
      </w:pPr>
      <w:r w:rsidRPr="00BF24B1">
        <w:rPr>
          <w:rFonts w:ascii="Verdana" w:hAnsi="Verdana" w:cs="Calibri"/>
          <w:color w:val="00000A"/>
          <w:sz w:val="18"/>
          <w:szCs w:val="18"/>
          <w:lang w:eastAsia="zh-CN"/>
        </w:rPr>
        <w:t>Oświadczamy, że zapoznaliśmy się z opisem przedmiotu zamówienia oraz zdobyliśmy konieczne informacje do przygotowania oferty.</w:t>
      </w:r>
    </w:p>
    <w:p w:rsidR="00BF24B1" w:rsidRPr="00BF24B1" w:rsidRDefault="00BF24B1" w:rsidP="00BF24B1">
      <w:pPr>
        <w:widowControl/>
        <w:numPr>
          <w:ilvl w:val="0"/>
          <w:numId w:val="8"/>
        </w:numPr>
        <w:spacing w:line="360" w:lineRule="auto"/>
        <w:ind w:left="291" w:hanging="309"/>
        <w:jc w:val="both"/>
        <w:rPr>
          <w:rFonts w:ascii="Verdana" w:hAnsi="Verdana" w:cs="Calibri"/>
          <w:color w:val="00000A"/>
          <w:sz w:val="18"/>
          <w:szCs w:val="18"/>
          <w:lang w:eastAsia="zh-CN"/>
        </w:rPr>
      </w:pPr>
      <w:r w:rsidRPr="00BF24B1">
        <w:rPr>
          <w:rFonts w:ascii="Verdana" w:hAnsi="Verdana" w:cs="Calibri"/>
          <w:color w:val="00000A"/>
          <w:sz w:val="18"/>
          <w:szCs w:val="18"/>
          <w:lang w:eastAsia="zh-CN"/>
        </w:rPr>
        <w:t>Oświadczamy, że zobowiązujemy się w przypadku wyboru naszej oferty do zawarcia umowy na warunkach określonych we wzorze umów w miejscu i terminie wyznaczonym przez Zamawiającego.</w:t>
      </w:r>
    </w:p>
    <w:p w:rsidR="00BF24B1" w:rsidRPr="00BF24B1" w:rsidRDefault="00BF24B1" w:rsidP="00BF24B1">
      <w:pPr>
        <w:widowControl/>
        <w:numPr>
          <w:ilvl w:val="0"/>
          <w:numId w:val="8"/>
        </w:numPr>
        <w:spacing w:line="360" w:lineRule="auto"/>
        <w:ind w:left="291" w:hanging="309"/>
        <w:jc w:val="both"/>
        <w:rPr>
          <w:rFonts w:cs="Calibri"/>
          <w:color w:val="00000A"/>
          <w:sz w:val="22"/>
          <w:lang w:eastAsia="zh-CN"/>
        </w:rPr>
      </w:pPr>
      <w:r w:rsidRPr="00BF24B1">
        <w:rPr>
          <w:rFonts w:ascii="Verdana" w:hAnsi="Verdana" w:cs="Calibri"/>
          <w:color w:val="00000A"/>
          <w:sz w:val="18"/>
          <w:szCs w:val="18"/>
          <w:lang w:eastAsia="zh-CN"/>
        </w:rPr>
        <w:t>Oświadczam, że zapoznałem się z klauzulą informacyjną udostępnioną przez Specjalny Ośrodek Szkolno-Wychowawczy nr 2 w Płocku przy ul. Lasockiego 14</w:t>
      </w:r>
    </w:p>
    <w:p w:rsidR="00BF24B1" w:rsidRPr="00BF24B1" w:rsidRDefault="00BF24B1" w:rsidP="00BF24B1">
      <w:pPr>
        <w:widowControl/>
        <w:numPr>
          <w:ilvl w:val="0"/>
          <w:numId w:val="8"/>
        </w:numPr>
        <w:spacing w:line="360" w:lineRule="auto"/>
        <w:ind w:left="291" w:hanging="309"/>
        <w:jc w:val="both"/>
        <w:rPr>
          <w:rFonts w:cs="Calibri"/>
          <w:color w:val="00000A"/>
          <w:sz w:val="22"/>
          <w:lang w:eastAsia="zh-CN"/>
        </w:rPr>
      </w:pPr>
      <w:r w:rsidRPr="00BF24B1">
        <w:rPr>
          <w:rFonts w:ascii="Verdana" w:hAnsi="Verdana" w:cs="Calibri"/>
          <w:color w:val="00000A"/>
          <w:sz w:val="18"/>
          <w:szCs w:val="18"/>
          <w:lang w:eastAsia="zh-CN"/>
        </w:rPr>
        <w:t>Oświadczam, że wypełniłem obowiązki informacyjne przewidziane w art. 13 lub art. 14 ogólnego rozporządzenia o ochronie danych „RODO</w:t>
      </w:r>
      <w:r w:rsidRPr="00BF24B1">
        <w:rPr>
          <w:rFonts w:ascii="Verdana" w:hAnsi="Verdana" w:cs="Calibri"/>
          <w:color w:val="00000A"/>
          <w:sz w:val="18"/>
          <w:szCs w:val="18"/>
          <w:vertAlign w:val="superscript"/>
          <w:lang w:eastAsia="zh-CN"/>
        </w:rPr>
        <w:t>”</w:t>
      </w:r>
      <w:r w:rsidRPr="00BF24B1">
        <w:rPr>
          <w:rFonts w:ascii="Verdana" w:hAnsi="Verdana" w:cs="Calibri"/>
          <w:color w:val="00000A"/>
          <w:sz w:val="18"/>
          <w:szCs w:val="18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BF24B1" w:rsidRPr="00BF24B1" w:rsidRDefault="00BF24B1" w:rsidP="00BF24B1">
      <w:pPr>
        <w:widowControl/>
        <w:numPr>
          <w:ilvl w:val="0"/>
          <w:numId w:val="8"/>
        </w:numPr>
        <w:spacing w:line="360" w:lineRule="auto"/>
        <w:ind w:left="291" w:hanging="309"/>
        <w:jc w:val="both"/>
        <w:rPr>
          <w:rFonts w:cs="Calibri"/>
          <w:color w:val="00000A"/>
          <w:sz w:val="22"/>
          <w:lang w:eastAsia="zh-CN"/>
        </w:rPr>
      </w:pPr>
      <w:r w:rsidRPr="00BF24B1">
        <w:rPr>
          <w:rFonts w:ascii="Verdana" w:hAnsi="Verdana" w:cs="Arial"/>
          <w:color w:val="00000A"/>
          <w:sz w:val="18"/>
          <w:szCs w:val="18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F24B1" w:rsidRPr="00BF24B1" w:rsidRDefault="00BF24B1" w:rsidP="00BF24B1">
      <w:pPr>
        <w:widowControl/>
        <w:numPr>
          <w:ilvl w:val="0"/>
          <w:numId w:val="8"/>
        </w:numPr>
        <w:tabs>
          <w:tab w:val="left" w:pos="1120"/>
          <w:tab w:val="left" w:pos="1540"/>
          <w:tab w:val="left" w:pos="1671"/>
        </w:tabs>
        <w:spacing w:line="360" w:lineRule="auto"/>
        <w:ind w:left="291" w:hanging="309"/>
        <w:jc w:val="both"/>
        <w:rPr>
          <w:rFonts w:ascii="Verdana" w:eastAsia="Lucida Sans Unicode" w:hAnsi="Verdana" w:cs="Verdana"/>
          <w:color w:val="000000"/>
          <w:sz w:val="18"/>
          <w:szCs w:val="18"/>
          <w:lang w:eastAsia="zh-CN" w:bidi="pl-PL"/>
        </w:rPr>
      </w:pPr>
      <w:r w:rsidRPr="00BF24B1">
        <w:rPr>
          <w:rFonts w:ascii="Verdana" w:eastAsia="Lucida Sans Unicode" w:hAnsi="Verdana" w:cs="Verdana"/>
          <w:color w:val="000000"/>
          <w:sz w:val="18"/>
          <w:szCs w:val="18"/>
          <w:lang w:eastAsia="zh-CN" w:bidi="pl-PL"/>
        </w:rPr>
        <w:t>Oświadczam, że wystawię fakturę ustrukturyzowaną/ papierową.</w:t>
      </w:r>
    </w:p>
    <w:p w:rsidR="00BF24B1" w:rsidRPr="00BF24B1" w:rsidRDefault="00BF24B1" w:rsidP="00BF24B1">
      <w:pPr>
        <w:widowControl/>
        <w:ind w:left="708"/>
        <w:jc w:val="both"/>
        <w:rPr>
          <w:rFonts w:ascii="Arial" w:eastAsia="Arial" w:hAnsi="Arial" w:cs="Arial"/>
          <w:color w:val="00000A"/>
          <w:sz w:val="22"/>
          <w:lang w:eastAsia="zh-CN"/>
        </w:rPr>
      </w:pPr>
      <w:r w:rsidRPr="00BF24B1">
        <w:rPr>
          <w:rFonts w:ascii="Verdana" w:eastAsia="Arial" w:hAnsi="Verdana" w:cs="Calibri"/>
          <w:color w:val="00000A"/>
          <w:szCs w:val="20"/>
          <w:lang w:eastAsia="zh-CN"/>
        </w:rPr>
        <w:t xml:space="preserve">data ..................................        </w:t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  <w:t xml:space="preserve">         </w:t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  <w:t xml:space="preserve"> </w:t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  <w:t>……………………………</w:t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 w:val="16"/>
          <w:szCs w:val="16"/>
          <w:lang w:eastAsia="zh-CN"/>
        </w:rPr>
        <w:t xml:space="preserve">                                               </w:t>
      </w:r>
      <w:r w:rsidRPr="00BF24B1">
        <w:rPr>
          <w:rFonts w:ascii="Verdana" w:eastAsia="Arial" w:hAnsi="Verdana" w:cs="Calibri"/>
          <w:color w:val="00000A"/>
          <w:sz w:val="16"/>
          <w:szCs w:val="16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 w:val="16"/>
          <w:szCs w:val="16"/>
          <w:lang w:eastAsia="zh-CN"/>
        </w:rPr>
        <w:tab/>
      </w:r>
      <w:r w:rsidRPr="00BF24B1">
        <w:rPr>
          <w:rFonts w:ascii="Verdana" w:eastAsia="Arial" w:hAnsi="Verdana" w:cs="Calibri"/>
          <w:i/>
          <w:iCs/>
          <w:color w:val="00000A"/>
          <w:sz w:val="16"/>
          <w:szCs w:val="16"/>
          <w:lang w:eastAsia="zh-CN"/>
        </w:rPr>
        <w:t>(podpis i pieczęć osób uprawnionych)</w:t>
      </w:r>
      <w:r w:rsidRPr="00BF24B1">
        <w:rPr>
          <w:rFonts w:ascii="Verdana" w:eastAsia="Arial" w:hAnsi="Verdana" w:cs="Calibri"/>
          <w:color w:val="00000A"/>
          <w:sz w:val="16"/>
          <w:szCs w:val="16"/>
          <w:lang w:eastAsia="zh-CN"/>
        </w:rPr>
        <w:tab/>
      </w:r>
      <w:r w:rsidRPr="00BF24B1">
        <w:rPr>
          <w:rFonts w:ascii="Verdana" w:eastAsia="Arial" w:hAnsi="Verdana" w:cs="Calibri"/>
          <w:color w:val="00000A"/>
          <w:szCs w:val="20"/>
          <w:lang w:eastAsia="zh-CN"/>
        </w:rPr>
        <w:tab/>
      </w:r>
    </w:p>
    <w:sectPr w:rsidR="00BF24B1" w:rsidRPr="00BF24B1" w:rsidSect="00BF24B1">
      <w:pgSz w:w="11906" w:h="16838"/>
      <w:pgMar w:top="907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F0" w:rsidRDefault="00260CF0">
      <w:r>
        <w:separator/>
      </w:r>
    </w:p>
  </w:endnote>
  <w:endnote w:type="continuationSeparator" w:id="0">
    <w:p w:rsidR="00260CF0" w:rsidRDefault="0026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F0" w:rsidRDefault="00260CF0">
      <w:r>
        <w:rPr>
          <w:color w:val="000000"/>
        </w:rPr>
        <w:separator/>
      </w:r>
    </w:p>
  </w:footnote>
  <w:footnote w:type="continuationSeparator" w:id="0">
    <w:p w:rsidR="00260CF0" w:rsidRDefault="0026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E0E"/>
    <w:multiLevelType w:val="multilevel"/>
    <w:tmpl w:val="62408DC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0D4552A"/>
    <w:multiLevelType w:val="multilevel"/>
    <w:tmpl w:val="0E60D25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42E58CD"/>
    <w:multiLevelType w:val="multilevel"/>
    <w:tmpl w:val="1012C66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A514306"/>
    <w:multiLevelType w:val="multilevel"/>
    <w:tmpl w:val="FF9EE1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254410B"/>
    <w:multiLevelType w:val="multilevel"/>
    <w:tmpl w:val="2C6A6638"/>
    <w:styleLink w:val="WWNum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" w15:restartNumberingAfterBreak="0">
    <w:nsid w:val="491E579F"/>
    <w:multiLevelType w:val="multilevel"/>
    <w:tmpl w:val="500093E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kern w:val="3"/>
        <w:lang w:eastAsia="pl-PL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7851412"/>
    <w:multiLevelType w:val="multilevel"/>
    <w:tmpl w:val="60AAE08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CD"/>
    <w:rsid w:val="000F0CC9"/>
    <w:rsid w:val="00260CF0"/>
    <w:rsid w:val="002A4CF1"/>
    <w:rsid w:val="00431026"/>
    <w:rsid w:val="005C7DCD"/>
    <w:rsid w:val="00603D08"/>
    <w:rsid w:val="006D097A"/>
    <w:rsid w:val="00BF24B1"/>
    <w:rsid w:val="00C248BF"/>
    <w:rsid w:val="00CB6837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D8BE6-D7B2-4A77-903B-492B97F4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  <w:rPr>
      <w:rFonts w:cs="Calibri"/>
      <w:color w:val="00000A"/>
      <w:sz w:val="22"/>
      <w:lang w:eastAsia="zh-CN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284" w:firstLine="1"/>
      <w:jc w:val="both"/>
    </w:pPr>
    <w:rPr>
      <w:rFonts w:ascii="Arial" w:eastAsia="Arial" w:hAnsi="Arial" w:cs="Arial"/>
    </w:rPr>
  </w:style>
  <w:style w:type="paragraph" w:customStyle="1" w:styleId="WW-Tekstpodstawowy3">
    <w:name w:val="WW-Tekst podstawowy 3"/>
    <w:basedOn w:val="Standard"/>
    <w:pPr>
      <w:jc w:val="both"/>
    </w:pPr>
    <w:rPr>
      <w:rFonts w:ascii="Arial" w:eastAsia="Arial" w:hAnsi="Arial" w:cs="Arial"/>
    </w:rPr>
  </w:style>
  <w:style w:type="paragraph" w:customStyle="1" w:styleId="Nagwek91">
    <w:name w:val="Nagłówek 91"/>
    <w:basedOn w:val="Standard"/>
    <w:pPr>
      <w:keepNext/>
      <w:outlineLvl w:val="8"/>
    </w:pPr>
  </w:style>
  <w:style w:type="paragraph" w:customStyle="1" w:styleId="Nagwek61">
    <w:name w:val="Nagłówek 61"/>
    <w:basedOn w:val="Standard"/>
    <w:pPr>
      <w:keepNext/>
      <w:outlineLvl w:val="5"/>
    </w:pPr>
    <w:rPr>
      <w:rFonts w:ascii="Arial" w:eastAsia="Arial" w:hAnsi="Arial" w:cs="Arial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uppressAutoHyphens w:val="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Domylnaczcionkaakapitu2">
    <w:name w:val="Domyślna czcionka akapitu2"/>
  </w:style>
  <w:style w:type="character" w:customStyle="1" w:styleId="ListLabel1">
    <w:name w:val="ListLabel 1"/>
    <w:rPr>
      <w:color w:val="00000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2">
    <w:name w:val="ListLabel 2"/>
    <w:rPr>
      <w:color w:val="000000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kern w:val="3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5">
    <w:name w:val="WWNum5"/>
    <w:basedOn w:val="Bezlisty"/>
    <w:pPr>
      <w:numPr>
        <w:numId w:val="3"/>
      </w:numPr>
    </w:pPr>
  </w:style>
  <w:style w:type="numbering" w:customStyle="1" w:styleId="WWNum6">
    <w:name w:val="WWNum6"/>
    <w:basedOn w:val="Bezlisty"/>
    <w:pPr>
      <w:numPr>
        <w:numId w:val="4"/>
      </w:numPr>
    </w:pPr>
  </w:style>
  <w:style w:type="numbering" w:customStyle="1" w:styleId="WWNum7">
    <w:name w:val="WWNum7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  <w:style w:type="numbering" w:customStyle="1" w:styleId="WWNum11">
    <w:name w:val="WWNum11"/>
    <w:basedOn w:val="Bezlisty"/>
    <w:rsid w:val="00BF24B1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0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nr 2</dc:creator>
  <cp:lastModifiedBy>Administracja</cp:lastModifiedBy>
  <cp:revision>6</cp:revision>
  <cp:lastPrinted>2023-03-28T10:37:00Z</cp:lastPrinted>
  <dcterms:created xsi:type="dcterms:W3CDTF">2020-01-30T11:11:00Z</dcterms:created>
  <dcterms:modified xsi:type="dcterms:W3CDTF">2023-03-28T11:41:00Z</dcterms:modified>
</cp:coreProperties>
</file>