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83" w:rsidRDefault="009D307E" w:rsidP="00647883">
      <w:pPr>
        <w:keepNext/>
        <w:ind w:right="-142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47883" w:rsidRPr="004D465D">
        <w:rPr>
          <w:sz w:val="28"/>
          <w:szCs w:val="28"/>
        </w:rPr>
        <w:t xml:space="preserve">Załącznik nr 1 do uchwały </w:t>
      </w:r>
      <w:r w:rsidR="008A63B6">
        <w:rPr>
          <w:sz w:val="28"/>
          <w:szCs w:val="28"/>
        </w:rPr>
        <w:t>nr</w:t>
      </w:r>
      <w:r w:rsidR="00F24AF7">
        <w:rPr>
          <w:sz w:val="28"/>
          <w:szCs w:val="28"/>
        </w:rPr>
        <w:t xml:space="preserve">  </w:t>
      </w:r>
      <w:r w:rsidR="00DC3800" w:rsidRPr="00DC3800">
        <w:rPr>
          <w:sz w:val="28"/>
          <w:szCs w:val="28"/>
        </w:rPr>
        <w:t>7</w:t>
      </w:r>
      <w:r w:rsidR="00D23126">
        <w:rPr>
          <w:sz w:val="28"/>
          <w:szCs w:val="28"/>
        </w:rPr>
        <w:t>2</w:t>
      </w:r>
      <w:bookmarkStart w:id="0" w:name="_GoBack"/>
      <w:bookmarkEnd w:id="0"/>
      <w:r w:rsidR="00DC3800" w:rsidRPr="00DC3800">
        <w:rPr>
          <w:sz w:val="28"/>
          <w:szCs w:val="28"/>
        </w:rPr>
        <w:t>/2020 /2021</w:t>
      </w:r>
      <w:r w:rsidR="00647883">
        <w:rPr>
          <w:sz w:val="28"/>
          <w:szCs w:val="28"/>
        </w:rPr>
        <w:t xml:space="preserve"> </w:t>
      </w:r>
      <w:r w:rsidR="00647883" w:rsidRPr="004D465D">
        <w:rPr>
          <w:sz w:val="28"/>
          <w:szCs w:val="28"/>
        </w:rPr>
        <w:t xml:space="preserve">Rady Pedagogicznej </w:t>
      </w:r>
    </w:p>
    <w:p w:rsidR="00647883" w:rsidRPr="004D465D" w:rsidRDefault="001A152C" w:rsidP="00647883">
      <w:pPr>
        <w:keepNext/>
        <w:ind w:right="-142"/>
        <w:outlineLvl w:val="1"/>
        <w:rPr>
          <w:sz w:val="28"/>
          <w:szCs w:val="28"/>
        </w:rPr>
      </w:pPr>
      <w:r>
        <w:rPr>
          <w:sz w:val="28"/>
          <w:szCs w:val="28"/>
        </w:rPr>
        <w:t>z dnia</w:t>
      </w:r>
      <w:r w:rsidR="00867E08">
        <w:rPr>
          <w:sz w:val="28"/>
          <w:szCs w:val="28"/>
        </w:rPr>
        <w:t xml:space="preserve"> </w:t>
      </w:r>
      <w:r w:rsidR="00DC3800">
        <w:rPr>
          <w:sz w:val="28"/>
          <w:szCs w:val="28"/>
        </w:rPr>
        <w:t>3.02</w:t>
      </w:r>
      <w:r w:rsidR="0000399A">
        <w:rPr>
          <w:sz w:val="28"/>
          <w:szCs w:val="28"/>
        </w:rPr>
        <w:t>.202</w:t>
      </w:r>
      <w:r w:rsidR="00DC3800">
        <w:rPr>
          <w:sz w:val="28"/>
          <w:szCs w:val="28"/>
        </w:rPr>
        <w:t>1</w:t>
      </w:r>
      <w:r w:rsidR="00647883">
        <w:rPr>
          <w:sz w:val="28"/>
          <w:szCs w:val="28"/>
        </w:rPr>
        <w:t>r.</w:t>
      </w:r>
    </w:p>
    <w:p w:rsidR="00C90080" w:rsidRPr="007F298D" w:rsidRDefault="00C90080" w:rsidP="007F298D">
      <w:pPr>
        <w:keepNext/>
        <w:ind w:right="-142"/>
        <w:outlineLvl w:val="1"/>
        <w:rPr>
          <w:sz w:val="32"/>
          <w:szCs w:val="32"/>
        </w:rPr>
      </w:pP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Default="00647883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 wp14:anchorId="6E4C3249">
            <wp:extent cx="4895215" cy="1176655"/>
            <wp:effectExtent l="0" t="0" r="635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1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647883" w:rsidRDefault="00647883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Pr="00AC71C8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 w:rsidRPr="00AC71C8">
        <w:rPr>
          <w:b/>
          <w:bCs/>
          <w:sz w:val="44"/>
          <w:szCs w:val="44"/>
        </w:rPr>
        <w:t>STATUT</w:t>
      </w:r>
    </w:p>
    <w:p w:rsidR="00C90080" w:rsidRPr="00AC71C8" w:rsidRDefault="00C90080" w:rsidP="00C71736">
      <w:pPr>
        <w:rPr>
          <w:sz w:val="44"/>
          <w:szCs w:val="44"/>
        </w:rPr>
      </w:pPr>
    </w:p>
    <w:p w:rsidR="00C90080" w:rsidRDefault="00867E08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Technikum </w:t>
      </w:r>
      <w:r w:rsidR="00C90080">
        <w:rPr>
          <w:b/>
          <w:bCs/>
          <w:sz w:val="44"/>
          <w:szCs w:val="44"/>
        </w:rPr>
        <w:t>nr 5</w:t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 Zespole Szkół Budowlanych Nr 1</w:t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 Płocku</w:t>
      </w:r>
    </w:p>
    <w:p w:rsidR="00C90080" w:rsidRPr="00AC71C8" w:rsidRDefault="00C90080" w:rsidP="00C71736">
      <w:pPr>
        <w:keepNext/>
        <w:ind w:right="-142"/>
        <w:jc w:val="center"/>
        <w:outlineLvl w:val="1"/>
      </w:pPr>
    </w:p>
    <w:p w:rsidR="00C90080" w:rsidRPr="00AC71C8" w:rsidRDefault="00C90080" w:rsidP="00C71736">
      <w:pPr>
        <w:jc w:val="center"/>
      </w:pPr>
      <w:r>
        <w:t xml:space="preserve">(tekst </w:t>
      </w:r>
      <w:r w:rsidR="00E01183">
        <w:t>ujednolicony</w:t>
      </w:r>
      <w:r w:rsidRPr="00AC71C8">
        <w:t>)</w:t>
      </w: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D66238" w:rsidRPr="00B3156F" w:rsidRDefault="00D66238" w:rsidP="00D66238">
      <w:pPr>
        <w:rPr>
          <w:b/>
        </w:rPr>
      </w:pPr>
    </w:p>
    <w:p w:rsidR="00D66238" w:rsidRPr="00B3156F" w:rsidRDefault="0000399A" w:rsidP="00D66238">
      <w:pPr>
        <w:rPr>
          <w:b/>
        </w:rPr>
      </w:pPr>
      <w:r>
        <w:rPr>
          <w:b/>
        </w:rPr>
        <w:t xml:space="preserve">Zatwierdzony </w:t>
      </w:r>
      <w:r w:rsidR="00DC3800">
        <w:rPr>
          <w:b/>
        </w:rPr>
        <w:t>3 lutego</w:t>
      </w:r>
      <w:r>
        <w:rPr>
          <w:b/>
        </w:rPr>
        <w:t xml:space="preserve"> 202</w:t>
      </w:r>
      <w:r w:rsidR="00DC3800">
        <w:rPr>
          <w:b/>
        </w:rPr>
        <w:t>1</w:t>
      </w:r>
      <w:r w:rsidR="00D66238">
        <w:rPr>
          <w:b/>
        </w:rPr>
        <w:t>r. przez:</w:t>
      </w: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  <w:sectPr w:rsidR="00D66238" w:rsidSect="00A8612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93" w:right="1417" w:bottom="851" w:left="1417" w:header="454" w:footer="358" w:gutter="0"/>
          <w:cols w:space="708"/>
          <w:docGrid w:linePitch="360"/>
        </w:sectPr>
      </w:pPr>
    </w:p>
    <w:p w:rsidR="00D66238" w:rsidRDefault="00D66238" w:rsidP="00D66238">
      <w:pPr>
        <w:rPr>
          <w:b/>
        </w:rPr>
      </w:pPr>
      <w:r>
        <w:rPr>
          <w:b/>
        </w:rPr>
        <w:lastRenderedPageBreak/>
        <w:t>Przewodniczącego Rady Pedagogicznej</w:t>
      </w: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</w:p>
    <w:p w:rsidR="00D66238" w:rsidRDefault="00D66238" w:rsidP="00D662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66238" w:rsidRDefault="00D66238" w:rsidP="00D66238">
      <w:pPr>
        <w:rPr>
          <w:b/>
        </w:rPr>
        <w:sectPr w:rsidR="00D66238" w:rsidSect="00D66238">
          <w:type w:val="continuous"/>
          <w:pgSz w:w="11906" w:h="16838"/>
          <w:pgMar w:top="993" w:right="1417" w:bottom="851" w:left="1417" w:header="454" w:footer="358" w:gutter="0"/>
          <w:cols w:num="2" w:space="709"/>
          <w:docGrid w:linePitch="360"/>
        </w:sectPr>
      </w:pPr>
      <w:r>
        <w:rPr>
          <w:b/>
        </w:rPr>
        <w:lastRenderedPageBreak/>
        <w:t xml:space="preserve">       Przewodniczącego Rady Rodziców</w:t>
      </w:r>
    </w:p>
    <w:p w:rsidR="00C90080" w:rsidRPr="00134B90" w:rsidRDefault="00C90080" w:rsidP="00C71736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Rozdział I</w:t>
      </w:r>
    </w:p>
    <w:p w:rsidR="00C90080" w:rsidRPr="00134B90" w:rsidRDefault="00C90080" w:rsidP="00C71736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Postanowienia ogólne</w:t>
      </w:r>
    </w:p>
    <w:p w:rsidR="00C90080" w:rsidRPr="00134B90" w:rsidRDefault="00C90080" w:rsidP="00C71736">
      <w:pPr>
        <w:ind w:left="700"/>
        <w:rPr>
          <w:sz w:val="22"/>
          <w:szCs w:val="22"/>
        </w:rPr>
      </w:pPr>
    </w:p>
    <w:p w:rsidR="00C90080" w:rsidRPr="00134B90" w:rsidRDefault="00C90080" w:rsidP="00C80927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 1.</w:t>
      </w:r>
    </w:p>
    <w:p w:rsidR="00C90080" w:rsidRPr="00134B90" w:rsidRDefault="00C90080" w:rsidP="00D52465">
      <w:pPr>
        <w:pStyle w:val="Akapitzlist"/>
        <w:numPr>
          <w:ilvl w:val="0"/>
          <w:numId w:val="108"/>
        </w:numPr>
        <w:tabs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Pełna nazwa szkoły brzmi: </w:t>
      </w:r>
      <w:r w:rsidR="00867E08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w Zespole Szkół Budowlanych Nr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Siedzibą </w:t>
      </w:r>
      <w:r w:rsidR="00867E08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jest Płock.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Adres szkoły: ul. Prezydenta Ignacego Mościckiego 4, 09-400 Płock.</w:t>
      </w:r>
    </w:p>
    <w:p w:rsidR="00C90080" w:rsidRPr="00134B90" w:rsidRDefault="00C90080" w:rsidP="003532A7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Na wspólny wniosek Rady Pedagogicznej, Rady Rodziców i uczniów </w:t>
      </w:r>
      <w:r w:rsidR="002A44B0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organ prowadzący szkołę może nadać jej imię.</w:t>
      </w:r>
    </w:p>
    <w:p w:rsidR="00C90080" w:rsidRPr="00134B90" w:rsidRDefault="002A44B0" w:rsidP="00A8612E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C90080" w:rsidRPr="00134B90">
        <w:rPr>
          <w:sz w:val="22"/>
          <w:szCs w:val="22"/>
        </w:rPr>
        <w:t>. Organem prowadzącym szkołę jest Gmina Miasto Płock.</w:t>
      </w:r>
    </w:p>
    <w:p w:rsidR="00C90080" w:rsidRPr="00134B90" w:rsidRDefault="002A44B0" w:rsidP="00A8612E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90080" w:rsidRPr="00134B90">
        <w:rPr>
          <w:sz w:val="22"/>
          <w:szCs w:val="22"/>
        </w:rPr>
        <w:t>. Nadzór pedagogiczny nad szkołą sprawuje Mazowiecki Kurator Oświaty.</w:t>
      </w:r>
    </w:p>
    <w:p w:rsidR="00C90080" w:rsidRPr="00134B90" w:rsidRDefault="002A44B0" w:rsidP="00060456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90080" w:rsidRPr="00134B90">
        <w:rPr>
          <w:sz w:val="22"/>
          <w:szCs w:val="22"/>
        </w:rPr>
        <w:t>. Szkoła działa na podstawie przepisów prawa powszechnie obowiązującego i jest placówką publiczną.</w:t>
      </w:r>
    </w:p>
    <w:p w:rsidR="00C90080" w:rsidRPr="00134B90" w:rsidRDefault="00C90080" w:rsidP="00A8612E">
      <w:pPr>
        <w:pStyle w:val="Akapitzlist"/>
        <w:ind w:left="426"/>
        <w:jc w:val="both"/>
        <w:rPr>
          <w:sz w:val="22"/>
          <w:szCs w:val="22"/>
        </w:rPr>
      </w:pPr>
    </w:p>
    <w:p w:rsidR="00C90080" w:rsidRPr="00134B90" w:rsidRDefault="00C90080" w:rsidP="00A8612E">
      <w:pPr>
        <w:ind w:left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§2.</w:t>
      </w:r>
    </w:p>
    <w:p w:rsidR="00C90080" w:rsidRPr="00134B90" w:rsidRDefault="00C90080" w:rsidP="00A8612E">
      <w:pPr>
        <w:pStyle w:val="Akapitzlist"/>
        <w:numPr>
          <w:ilvl w:val="0"/>
          <w:numId w:val="1"/>
        </w:numPr>
        <w:ind w:left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Ilekroć w statucie jest mowa o:</w:t>
      </w:r>
    </w:p>
    <w:p w:rsidR="00C90080" w:rsidRPr="00134B90" w:rsidRDefault="00C90080" w:rsidP="00A43C44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Szkole  -  należy przez to rozumieć  </w:t>
      </w:r>
      <w:r w:rsidR="002A44B0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w Zespole Szkół Budowlanych Nr 1 w Płocku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2) Statucie  - należy przez to rozumieć Statut </w:t>
      </w:r>
      <w:r w:rsidR="002A44B0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w Zespole Szkół Budowlanych N</w:t>
      </w:r>
      <w:r w:rsidR="00D36310" w:rsidRPr="00134B90">
        <w:rPr>
          <w:sz w:val="22"/>
          <w:szCs w:val="22"/>
        </w:rPr>
        <w:t>r 1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Dyrektorze szkoły  - należy przez to rozumieć dyrektora Zespołu Szkół Budowlanych Nr </w:t>
      </w:r>
      <w:r w:rsidR="00D36310" w:rsidRPr="00134B90">
        <w:rPr>
          <w:sz w:val="22"/>
          <w:szCs w:val="22"/>
        </w:rPr>
        <w:t>1 w Płocku z siedzibą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Samorządzie Uczniowskim - należy przez to rozumieć reprezentantów  uczniów, wybranych w drodze demokratycznych wyborów;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Radzie Rodziców - należy przez to rozumieć wszystkich rodziców uczniów szkoły;</w:t>
      </w:r>
    </w:p>
    <w:p w:rsidR="00C90080" w:rsidRPr="00134B90" w:rsidRDefault="00C90080" w:rsidP="00A8612E">
      <w:pPr>
        <w:pStyle w:val="Akapitzlist"/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6) Radzie Pedagogicznej - należy przez to rozumieć wszystkich nauczycieli zatrudnionych w Zespole Szkół Budowlanych Nr 1 w Płocku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Zespole Pomocy Psychologiczno-Pedagogicznej - należy przez to rozumieć pedagoga, psychologa oraz doradcę za</w:t>
      </w:r>
      <w:r w:rsidR="00D36310" w:rsidRPr="00134B90">
        <w:rPr>
          <w:sz w:val="22"/>
          <w:szCs w:val="22"/>
        </w:rPr>
        <w:t>wodowego zatrudnionych w szkole;</w:t>
      </w:r>
    </w:p>
    <w:p w:rsidR="00C90080" w:rsidRPr="00134B90" w:rsidRDefault="007A7FD9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u</w:t>
      </w:r>
      <w:r w:rsidR="00C90080" w:rsidRPr="00134B90">
        <w:rPr>
          <w:sz w:val="22"/>
          <w:szCs w:val="22"/>
        </w:rPr>
        <w:t xml:space="preserve">czniach - należy przez to rozumieć wszystkich uczniów </w:t>
      </w:r>
      <w:r w:rsidR="002A44B0">
        <w:rPr>
          <w:sz w:val="22"/>
          <w:szCs w:val="22"/>
        </w:rPr>
        <w:t>Technikum</w:t>
      </w:r>
      <w:r w:rsidR="00C90080" w:rsidRPr="00134B90">
        <w:rPr>
          <w:sz w:val="22"/>
          <w:szCs w:val="22"/>
        </w:rPr>
        <w:t xml:space="preserve"> nr 5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</w:t>
      </w:r>
      <w:r w:rsidR="007A7FD9" w:rsidRPr="00134B90">
        <w:rPr>
          <w:sz w:val="22"/>
          <w:szCs w:val="22"/>
        </w:rPr>
        <w:t>) r</w:t>
      </w:r>
      <w:r w:rsidRPr="00134B90">
        <w:rPr>
          <w:sz w:val="22"/>
          <w:szCs w:val="22"/>
        </w:rPr>
        <w:t>odzicach – należy przez to rozumieć prawnych opiekunów ucznia oraz osoby (podmioty) sprawują</w:t>
      </w:r>
      <w:r w:rsidR="00D36310" w:rsidRPr="00134B90">
        <w:rPr>
          <w:sz w:val="22"/>
          <w:szCs w:val="22"/>
        </w:rPr>
        <w:t>ce pieczę zastępczą nad uczniem;</w:t>
      </w:r>
    </w:p>
    <w:p w:rsidR="00C90080" w:rsidRPr="00134B90" w:rsidRDefault="00C90080" w:rsidP="005030D2">
      <w:pPr>
        <w:pStyle w:val="Akapitzlist"/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</w:t>
      </w:r>
      <w:r w:rsidR="005030D2" w:rsidRPr="00134B90">
        <w:rPr>
          <w:sz w:val="22"/>
          <w:szCs w:val="22"/>
        </w:rPr>
        <w:t xml:space="preserve">) </w:t>
      </w:r>
      <w:r w:rsidR="007A7FD9" w:rsidRPr="00134B90">
        <w:rPr>
          <w:sz w:val="22"/>
          <w:szCs w:val="22"/>
        </w:rPr>
        <w:t>w</w:t>
      </w:r>
      <w:r w:rsidRPr="00134B90">
        <w:rPr>
          <w:sz w:val="22"/>
          <w:szCs w:val="22"/>
        </w:rPr>
        <w:t>ychowawcy - należy przez to rozumieć nauczyciela, którego szczególnej opiece wychowawczej po</w:t>
      </w:r>
      <w:r w:rsidR="00D36310" w:rsidRPr="00134B90">
        <w:rPr>
          <w:sz w:val="22"/>
          <w:szCs w:val="22"/>
        </w:rPr>
        <w:t>wierzono jeden oddział w szkole;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7A7FD9" w:rsidRPr="00134B90">
        <w:rPr>
          <w:sz w:val="22"/>
          <w:szCs w:val="22"/>
        </w:rPr>
        <w:t>) n</w:t>
      </w:r>
      <w:r w:rsidRPr="00134B90">
        <w:rPr>
          <w:sz w:val="22"/>
          <w:szCs w:val="22"/>
        </w:rPr>
        <w:t>auczycielach – należy przez to rozumieć pracowników pedagogicznych Zespołu Szkół Budowlanych N</w:t>
      </w:r>
      <w:r w:rsidR="00D36310" w:rsidRPr="00134B90">
        <w:rPr>
          <w:sz w:val="22"/>
          <w:szCs w:val="22"/>
        </w:rPr>
        <w:t>r 1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12) MEN - należy przez to rozumieć </w:t>
      </w:r>
      <w:r w:rsidR="00D36310" w:rsidRPr="00134B90">
        <w:rPr>
          <w:sz w:val="22"/>
          <w:szCs w:val="22"/>
        </w:rPr>
        <w:t>Ministerstwo Edukacji Narodowej;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</w:t>
      </w:r>
      <w:r w:rsidR="007A7FD9" w:rsidRPr="00134B90">
        <w:rPr>
          <w:sz w:val="22"/>
          <w:szCs w:val="22"/>
        </w:rPr>
        <w:t>) o</w:t>
      </w:r>
      <w:r w:rsidRPr="00134B90">
        <w:rPr>
          <w:sz w:val="22"/>
          <w:szCs w:val="22"/>
        </w:rPr>
        <w:t>ddziale – należy rozumieć podstawową jednostkę organizacyjną szkoły. W szkole oddział stanowi grupa uczniów pobiera</w:t>
      </w:r>
      <w:r w:rsidR="00611FC9" w:rsidRPr="00134B90">
        <w:rPr>
          <w:sz w:val="22"/>
          <w:szCs w:val="22"/>
        </w:rPr>
        <w:t>jących naukę w tej samej klasie;</w:t>
      </w:r>
    </w:p>
    <w:p w:rsidR="00120D70" w:rsidRPr="00134B90" w:rsidRDefault="00120D7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14)</w:t>
      </w:r>
      <w:r w:rsidR="007A7FD9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KPA- należy </w:t>
      </w:r>
      <w:r w:rsidR="00611FC9" w:rsidRPr="00134B90">
        <w:rPr>
          <w:sz w:val="22"/>
          <w:szCs w:val="22"/>
        </w:rPr>
        <w:t xml:space="preserve">przez to </w:t>
      </w:r>
      <w:r w:rsidRPr="00134B90">
        <w:rPr>
          <w:sz w:val="22"/>
          <w:szCs w:val="22"/>
        </w:rPr>
        <w:t>rozumieć Kodeks</w:t>
      </w:r>
      <w:r w:rsidR="00DB77BD" w:rsidRPr="00134B90">
        <w:rPr>
          <w:sz w:val="22"/>
          <w:szCs w:val="22"/>
        </w:rPr>
        <w:t xml:space="preserve"> Postępowania Administracyjnego;</w:t>
      </w:r>
    </w:p>
    <w:p w:rsidR="00DB77BD" w:rsidRPr="00134B90" w:rsidRDefault="00DB77BD" w:rsidP="00DB77BD">
      <w:pPr>
        <w:tabs>
          <w:tab w:val="left" w:pos="7311"/>
        </w:tabs>
        <w:ind w:left="142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15) Zespole wychowawczym – należy przez to rozumieć zespół nauczycieli, których celem jest poszukiwanie i wypracowywanie form i metod pracy z uczniem w trudnych sytuacjach szkolnych i rodzinnych.</w:t>
      </w:r>
    </w:p>
    <w:p w:rsidR="00C90080" w:rsidRPr="00134B90" w:rsidRDefault="00C90080" w:rsidP="00A8612E">
      <w:pPr>
        <w:ind w:left="426"/>
        <w:jc w:val="both"/>
        <w:rPr>
          <w:sz w:val="22"/>
          <w:szCs w:val="22"/>
        </w:rPr>
      </w:pPr>
    </w:p>
    <w:p w:rsidR="00C90080" w:rsidRPr="00134B90" w:rsidRDefault="00C90080" w:rsidP="00A8612E">
      <w:pPr>
        <w:widowControl w:val="0"/>
        <w:autoSpaceDE w:val="0"/>
        <w:autoSpaceDN w:val="0"/>
        <w:adjustRightInd w:val="0"/>
        <w:ind w:left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§3.</w:t>
      </w:r>
    </w:p>
    <w:p w:rsidR="002A44B0" w:rsidRPr="002A44B0" w:rsidRDefault="00C90080" w:rsidP="002A44B0">
      <w:pPr>
        <w:pStyle w:val="Akapitzlist"/>
        <w:numPr>
          <w:ilvl w:val="0"/>
          <w:numId w:val="113"/>
        </w:numPr>
        <w:ind w:left="426" w:hanging="426"/>
        <w:jc w:val="both"/>
        <w:rPr>
          <w:sz w:val="22"/>
          <w:szCs w:val="22"/>
        </w:rPr>
      </w:pPr>
      <w:r w:rsidRPr="002A44B0">
        <w:rPr>
          <w:sz w:val="22"/>
          <w:szCs w:val="22"/>
        </w:rPr>
        <w:t xml:space="preserve">Ukończenie </w:t>
      </w:r>
      <w:r w:rsidR="002A44B0" w:rsidRPr="002A44B0">
        <w:rPr>
          <w:sz w:val="22"/>
          <w:szCs w:val="22"/>
        </w:rPr>
        <w:t xml:space="preserve">Technikum </w:t>
      </w:r>
      <w:r w:rsidRPr="002A44B0">
        <w:rPr>
          <w:sz w:val="22"/>
          <w:szCs w:val="22"/>
        </w:rPr>
        <w:t>nr 5 umożliwia uzyskanie</w:t>
      </w:r>
      <w:r w:rsidR="002A44B0" w:rsidRPr="002A44B0">
        <w:rPr>
          <w:sz w:val="22"/>
          <w:szCs w:val="22"/>
        </w:rPr>
        <w:t>:</w:t>
      </w:r>
    </w:p>
    <w:p w:rsidR="002A44B0" w:rsidRDefault="002A44B0" w:rsidP="002A44B0">
      <w:pPr>
        <w:ind w:left="120"/>
        <w:rPr>
          <w:sz w:val="22"/>
          <w:szCs w:val="22"/>
        </w:rPr>
      </w:pPr>
      <w:r>
        <w:rPr>
          <w:sz w:val="22"/>
          <w:szCs w:val="22"/>
        </w:rPr>
        <w:t>1)</w:t>
      </w:r>
      <w:r w:rsidR="00C90080" w:rsidRPr="002A44B0">
        <w:rPr>
          <w:sz w:val="22"/>
          <w:szCs w:val="22"/>
        </w:rPr>
        <w:t xml:space="preserve"> dyplomu potwierdzającego kwalifikacje  zawodowe po zdaniu egzaminu</w:t>
      </w:r>
      <w:r w:rsidR="00986790" w:rsidRPr="002A44B0">
        <w:rPr>
          <w:sz w:val="22"/>
          <w:szCs w:val="22"/>
        </w:rPr>
        <w:t xml:space="preserve"> </w:t>
      </w:r>
      <w:r>
        <w:rPr>
          <w:sz w:val="22"/>
          <w:szCs w:val="22"/>
        </w:rPr>
        <w:t>potwierdzającego kwalifikacje w danym zawodzie;</w:t>
      </w:r>
    </w:p>
    <w:p w:rsidR="001A152C" w:rsidRPr="002A44B0" w:rsidRDefault="002A44B0" w:rsidP="002A44B0">
      <w:pPr>
        <w:ind w:left="120"/>
        <w:rPr>
          <w:strike/>
          <w:sz w:val="22"/>
          <w:szCs w:val="22"/>
        </w:rPr>
      </w:pPr>
      <w:r>
        <w:rPr>
          <w:sz w:val="22"/>
          <w:szCs w:val="22"/>
        </w:rPr>
        <w:t xml:space="preserve">2) </w:t>
      </w:r>
      <w:r w:rsidR="00C90080" w:rsidRPr="002A44B0">
        <w:rPr>
          <w:sz w:val="22"/>
          <w:szCs w:val="22"/>
        </w:rPr>
        <w:t xml:space="preserve"> </w:t>
      </w:r>
      <w:r w:rsidR="00D322C4">
        <w:rPr>
          <w:sz w:val="22"/>
          <w:szCs w:val="22"/>
        </w:rPr>
        <w:t>świadectwa dojrzałości po zdaniu egzaminu maturalnego.</w:t>
      </w:r>
    </w:p>
    <w:p w:rsidR="00C90080" w:rsidRPr="00134B90" w:rsidRDefault="00C90080" w:rsidP="00A8612E">
      <w:pPr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 xml:space="preserve">2. </w:t>
      </w:r>
      <w:r w:rsidR="00926A68">
        <w:rPr>
          <w:sz w:val="22"/>
          <w:szCs w:val="22"/>
        </w:rPr>
        <w:t>W latach 2019/2</w:t>
      </w:r>
      <w:r w:rsidR="007E0DA9">
        <w:rPr>
          <w:sz w:val="22"/>
          <w:szCs w:val="22"/>
        </w:rPr>
        <w:t xml:space="preserve">020, 2020/2021, </w:t>
      </w:r>
      <w:r w:rsidR="00926A68">
        <w:rPr>
          <w:sz w:val="22"/>
          <w:szCs w:val="22"/>
        </w:rPr>
        <w:t>2021/2022 oraz 2022/2023 w</w:t>
      </w:r>
      <w:r w:rsidRPr="00134B90">
        <w:rPr>
          <w:sz w:val="22"/>
          <w:szCs w:val="22"/>
        </w:rPr>
        <w:t xml:space="preserve"> </w:t>
      </w:r>
      <w:r w:rsidR="0063105D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uczniowie mogą kształcić się w następujących zawodach: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budownictwa 311204,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2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robót wykończeniowych w budownictwie 311219,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3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geodeta 311104,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4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inżynierii sanitarnej 311218,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5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gazownictwa 311913,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6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ochrony środowiska 325511,</w:t>
      </w:r>
    </w:p>
    <w:p w:rsidR="002A44B0" w:rsidRPr="00FA5541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7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urządzeń i systemów energetyki odnawialnej 311930,</w:t>
      </w:r>
    </w:p>
    <w:p w:rsidR="002A44B0" w:rsidRDefault="0063105D" w:rsidP="002A44B0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8</w:t>
      </w:r>
      <w:r w:rsidR="002A44B0" w:rsidRPr="00FA5541">
        <w:rPr>
          <w:rFonts w:ascii="Times New Roman" w:hAnsi="Times New Roman"/>
          <w:bCs/>
          <w:sz w:val="22"/>
          <w:szCs w:val="22"/>
        </w:rPr>
        <w:t>) technik chłodnictwa i klimatyzacji 311929</w:t>
      </w:r>
    </w:p>
    <w:p w:rsidR="00C90080" w:rsidRDefault="00926A68" w:rsidP="00926A68">
      <w:pPr>
        <w:pStyle w:val="Tekstpodstawowy2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 xml:space="preserve">zarówno w </w:t>
      </w:r>
      <w:r w:rsidR="00D66238">
        <w:rPr>
          <w:sz w:val="22"/>
          <w:szCs w:val="22"/>
        </w:rPr>
        <w:t xml:space="preserve"> </w:t>
      </w:r>
      <w:r w:rsidRPr="00926A68">
        <w:rPr>
          <w:rFonts w:ascii="Times New Roman" w:hAnsi="Times New Roman" w:cs="Times New Roman"/>
          <w:sz w:val="22"/>
          <w:szCs w:val="22"/>
        </w:rPr>
        <w:t>4-l</w:t>
      </w:r>
      <w:r>
        <w:rPr>
          <w:rFonts w:ascii="Times New Roman" w:hAnsi="Times New Roman" w:cs="Times New Roman"/>
          <w:sz w:val="22"/>
          <w:szCs w:val="22"/>
        </w:rPr>
        <w:t>etnim technikum na podbudowie gimnazjum jak i 5-letnim</w:t>
      </w:r>
      <w:r w:rsidRPr="00926A68">
        <w:rPr>
          <w:rFonts w:ascii="Times New Roman" w:hAnsi="Times New Roman" w:cs="Times New Roman"/>
          <w:sz w:val="22"/>
          <w:szCs w:val="22"/>
        </w:rPr>
        <w:t xml:space="preserve"> technikum</w:t>
      </w:r>
      <w:r>
        <w:rPr>
          <w:rFonts w:ascii="Times New Roman" w:hAnsi="Times New Roman" w:cs="Times New Roman"/>
          <w:sz w:val="22"/>
          <w:szCs w:val="22"/>
        </w:rPr>
        <w:t xml:space="preserve"> na podbudowie szkoły podstawowej.</w:t>
      </w:r>
    </w:p>
    <w:p w:rsidR="00926A68" w:rsidRPr="00134B90" w:rsidRDefault="00926A68" w:rsidP="00926A68">
      <w:pPr>
        <w:pStyle w:val="Tekstpodstawowy2"/>
        <w:tabs>
          <w:tab w:val="left" w:pos="284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42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§4.</w:t>
      </w:r>
    </w:p>
    <w:p w:rsidR="00C90080" w:rsidRPr="00134B90" w:rsidRDefault="0063105D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Technikum </w:t>
      </w:r>
      <w:r w:rsidR="00C90080" w:rsidRPr="00134B90">
        <w:rPr>
          <w:sz w:val="22"/>
          <w:szCs w:val="22"/>
        </w:rPr>
        <w:t>nr 5 jest szkołą publiczną, zapewniającą nieodpłatne kształcenie w zakresie ramowych planów nauczania.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przeprowadza rekrutację uczniów w oparciu o zasadę powszechnej dostępności, nie określa rejonizacji, zgodnie z obowiązującymi przepisami.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zatrudnia nauczycieli posiadających kwalifikacje określone w odrębnych przepisach.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stosuje ustalone przez Ministra właściwego ds. oświaty zasady oceniania, klasyfikowania i promowania uczniów opracowane szczegółowo w Przedmiotowych Zasadach Oceniania.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naukę religii i/lub etyki uznając prawo rodziców i uczniów do swobody decyzji w zakresie wyboru wymienionych przedmiotów.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Szkoła posiada stronę internetową www.budowlanka.net. 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realizowane są zgodnie z podstawą programową kształcenia ogólnego oraz podstawami programowymi kształcenia w zawodach, określonymi w odrębnych przepisach.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Nauczanie języków obcych może być organizowane w zespołach międzyoddziałowych, z uwzględnieniem poziomu umiejętności językowych uczniów. 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Szczegółową organizację praktycznej nauki zawodu określają odrębne przepisy.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Kształcenie praktyczne realizowane jest na terenie warsztatów szkolnych. Funkcjonowanie warsztatów szkolnych określa odrębny Regulamin.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edukacyjne w ramach kształcenia zawodowego mogą być prowadzone na terenie innych jednostek organizacyjnych przez pracodawców i pracowników tych jednostek, na podstawie umowy zawartej pomiędzy Dyrektorem szkoły a daną jednostką.</w:t>
      </w:r>
    </w:p>
    <w:p w:rsidR="00C90080" w:rsidRPr="00E01183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prowadzić zajęcia z wykorzystaniem metod i technik kształcenia na odległość</w:t>
      </w:r>
      <w:r w:rsidR="00DC1C45" w:rsidRPr="00DC1C45">
        <w:rPr>
          <w:color w:val="FF0000"/>
          <w:sz w:val="22"/>
          <w:szCs w:val="22"/>
        </w:rPr>
        <w:t xml:space="preserve"> </w:t>
      </w:r>
      <w:r w:rsidR="00DC1C45" w:rsidRPr="00E01183">
        <w:rPr>
          <w:sz w:val="22"/>
          <w:szCs w:val="22"/>
        </w:rPr>
        <w:t>określone odrębnymi przepisami</w:t>
      </w:r>
      <w:r w:rsidRPr="00E01183">
        <w:rPr>
          <w:sz w:val="22"/>
          <w:szCs w:val="22"/>
        </w:rPr>
        <w:t>. Działania te podejmowane są w celu:</w:t>
      </w:r>
    </w:p>
    <w:p w:rsidR="00C90080" w:rsidRPr="00E01183" w:rsidRDefault="00C90080" w:rsidP="00F6129C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1) wdrażania nowoczesnych technologii informacyjnych w proces nauczania;</w:t>
      </w:r>
    </w:p>
    <w:p w:rsidR="00C90080" w:rsidRPr="00E01183" w:rsidRDefault="00C90080" w:rsidP="00F6129C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2) usprawnienie organizacji procesu dydaktycznego poprzez przygotowanie, gromadzenie i udostępnianie materiałów dydaktycznych, moderowanie prowadzonych dyskusji, organizowanie pracy w grupach;</w:t>
      </w:r>
    </w:p>
    <w:p w:rsidR="00C90080" w:rsidRPr="00E01183" w:rsidRDefault="00C90080" w:rsidP="00F6129C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3) prowadzenia statystyki i kontroli procesu nauczania oraz uczenia się;</w:t>
      </w:r>
    </w:p>
    <w:p w:rsidR="00C90080" w:rsidRPr="00E01183" w:rsidRDefault="00C90080" w:rsidP="00F6129C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4) wspomagania zajęć p</w:t>
      </w:r>
      <w:r w:rsidR="00DC1C45" w:rsidRPr="00E01183">
        <w:rPr>
          <w:sz w:val="22"/>
          <w:szCs w:val="22"/>
        </w:rPr>
        <w:t>rowadzonych w tradycyjny sposób;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5) kontynuowania nauki, gdy nie jest możliwe nauczanie tradycyjne.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powołuje zespoły do spraw pomocy psychologiczno-pedagogicznej dla uczniów ze specyficznymi potrzebami edukacyjnymi, które pracują zgodnie z obowiązującymi przepisami dotyczącymi zasad udzielania i organizacji pomocy psychologiczno-pedagogicznej.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organizować dla uczniów dodatkowe zajęcia zwiększające szansę ich zatrudnienia również w formach pozaszkolnych organizowanych w porozumieniu z organem prowadzącym oraz we współpracy z urzędami pracy, pracodawcami, placówkami kształcenia ustawicznego i placówkami kształcenia praktycznego.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prowadzący zajęcia w danym oddziale tworzą zespół, którego zadaniem jest ustalenie dla danego oddziału zestawu programów nauczania z zakresu kształcenia ogólnego i programu nauczania  dla  danego zawodu oraz korelacja kształcenia ogólnego i zawodowego.</w:t>
      </w:r>
    </w:p>
    <w:p w:rsidR="00C90080" w:rsidRPr="00134B90" w:rsidRDefault="00C90080" w:rsidP="007C5F50">
      <w:pPr>
        <w:pStyle w:val="Akapitzlist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może tworzyć zespoły problemowo-zadaniowe. Pracą zespołu kieruje przewodniczący powoływany przez Dyrektora szkoły.</w:t>
      </w:r>
    </w:p>
    <w:p w:rsidR="00C90080" w:rsidRPr="00134B90" w:rsidRDefault="00C90080" w:rsidP="007C5F50">
      <w:pPr>
        <w:pStyle w:val="Akapitzlist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Oddziałem opiekuje się nauczyciel - wychowawca. Dla zapewnienia ciągłości i skuteczności pracy wychowawczej wskazane jest, aby nauczyciel-wychowawca opiekował się danym oddziałem w ciągu całego etapu edukacyjnego.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Uczniowie kończący naukę w </w:t>
      </w:r>
      <w:r w:rsidR="00643BC8">
        <w:rPr>
          <w:sz w:val="22"/>
          <w:szCs w:val="22"/>
        </w:rPr>
        <w:t>Technikum</w:t>
      </w:r>
      <w:r w:rsidRPr="00134B90">
        <w:rPr>
          <w:sz w:val="22"/>
          <w:szCs w:val="22"/>
        </w:rPr>
        <w:t xml:space="preserve"> nr 5 otrzymują świadectwo ukończenia szkoły.</w:t>
      </w:r>
    </w:p>
    <w:p w:rsidR="00C90080" w:rsidRPr="00134B90" w:rsidRDefault="00C90080" w:rsidP="00643BC8">
      <w:pPr>
        <w:pStyle w:val="Akapitzlist"/>
        <w:tabs>
          <w:tab w:val="left" w:pos="426"/>
        </w:tabs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 xml:space="preserve">Szkoła może prowadzić działalność innowacyjną i eksperymenty pedagogiczne.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</w:t>
      </w:r>
      <w:r w:rsidRPr="00134B90">
        <w:rPr>
          <w:sz w:val="22"/>
          <w:szCs w:val="22"/>
        </w:rPr>
        <w:tab/>
        <w:t>Innowacje lub eksperymenty mogą obejmować nauczanie jednego, kilku lub wszystkich  przedmiot</w:t>
      </w:r>
      <w:r w:rsidR="00152FE7" w:rsidRPr="00134B90">
        <w:rPr>
          <w:sz w:val="22"/>
          <w:szCs w:val="22"/>
        </w:rPr>
        <w:t>ów, całą szkołę lub jej część  (</w:t>
      </w:r>
      <w:r w:rsidRPr="00134B90">
        <w:rPr>
          <w:sz w:val="22"/>
          <w:szCs w:val="22"/>
        </w:rPr>
        <w:t>oddział, grupę, ciąg klas lub  grup</w:t>
      </w:r>
      <w:r w:rsidR="00152FE7" w:rsidRPr="00134B90">
        <w:rPr>
          <w:sz w:val="22"/>
          <w:szCs w:val="22"/>
        </w:rPr>
        <w:t>)</w:t>
      </w:r>
      <w:r w:rsidRPr="00134B90">
        <w:rPr>
          <w:sz w:val="22"/>
          <w:szCs w:val="22"/>
        </w:rPr>
        <w:t xml:space="preserve">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 xml:space="preserve">Rozpoczęcie innowacji lub eksperymentu jest możliwe po zapewnieniu przez szkołę odpowiednich warunków kadrowych i organizacyjnych niezbędnych do realizacji planowanych działań innowacyjnych i eksperymentalnych.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4.</w:t>
      </w:r>
      <w:r w:rsidRPr="00134B90">
        <w:rPr>
          <w:sz w:val="22"/>
          <w:szCs w:val="22"/>
        </w:rPr>
        <w:tab/>
        <w:t xml:space="preserve">Innowacje lub eksperymenty wymagające przyznania szkole dodatkowych środków budżetowych, mogą być wprowadzone po wyrażeniu przez organ prowadzący szkołę zgody na finansowanie planowanych działań.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</w:t>
      </w:r>
      <w:r w:rsidRPr="00134B90">
        <w:rPr>
          <w:sz w:val="22"/>
          <w:szCs w:val="22"/>
        </w:rPr>
        <w:tab/>
        <w:t xml:space="preserve">Udział poszczególnych nauczycieli w innowacji lub eksperymencie jest dobrowolny.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</w:t>
      </w:r>
      <w:r w:rsidRPr="00134B90">
        <w:rPr>
          <w:sz w:val="22"/>
          <w:szCs w:val="22"/>
        </w:rPr>
        <w:tab/>
        <w:t xml:space="preserve">Innowacja nie może naruszać: 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minimów program</w:t>
      </w:r>
      <w:r w:rsidR="00120D70" w:rsidRPr="00134B90">
        <w:rPr>
          <w:sz w:val="22"/>
          <w:szCs w:val="22"/>
        </w:rPr>
        <w:t>owych przedmiotów obowiązkowych;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ramowych planów nauczania w zakresie określonego przez te plany minimalnego wymiaru godzin poszczególnych przedmiotów i zajęć obowiązkowych w cyklu nauczania szkoły danego</w:t>
      </w:r>
      <w:r w:rsidR="00152FE7" w:rsidRPr="00134B90">
        <w:rPr>
          <w:sz w:val="22"/>
          <w:szCs w:val="22"/>
        </w:rPr>
        <w:t xml:space="preserve"> typu;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zasad oceniania, promowania i klasyfikowania w zakresie, który umożliwiałby realizację uprawnień</w:t>
      </w:r>
      <w:r w:rsidR="00120D70" w:rsidRPr="00134B90">
        <w:rPr>
          <w:sz w:val="22"/>
          <w:szCs w:val="22"/>
        </w:rPr>
        <w:t xml:space="preserve"> ucznia do uzyskania świadectwa.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</w:t>
      </w:r>
      <w:r w:rsidRPr="00134B90">
        <w:rPr>
          <w:sz w:val="22"/>
          <w:szCs w:val="22"/>
        </w:rPr>
        <w:tab/>
        <w:t xml:space="preserve">Uchwały w sprawie prowadzenia innowacji w szkole podejmuje Rada Pedagogiczna.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</w:t>
      </w:r>
      <w:r w:rsidRPr="00134B90">
        <w:rPr>
          <w:sz w:val="22"/>
          <w:szCs w:val="22"/>
        </w:rPr>
        <w:tab/>
        <w:t xml:space="preserve">Uchwała o wprowadzeniu innowacji może być podjęta po uzyskaniu pozytywnej opinii: 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Rady Pedagogicznej</w:t>
      </w:r>
      <w:r w:rsidR="0013484F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zgody nauczycieli, którzy będą uczestniczyć w innowacji</w:t>
      </w:r>
      <w:r w:rsidR="0013484F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Rady Szkoły lub Rady Rodziców.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</w:t>
      </w:r>
      <w:r w:rsidRPr="00134B90">
        <w:rPr>
          <w:sz w:val="22"/>
          <w:szCs w:val="22"/>
        </w:rPr>
        <w:tab/>
        <w:t xml:space="preserve">Uchwałę Rady Pedagogicznej o podjęciu wprowadzenia innowacji wraz z opisem jej zasad, wymaganymi przepisami prawa, opiniami oraz pisemną zgodą autora /zespołu autorskiego/ innowacji, dyrektor przekazuje Kuratorowi Oświaty.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</w:t>
      </w:r>
      <w:r w:rsidRPr="00134B90">
        <w:rPr>
          <w:sz w:val="22"/>
          <w:szCs w:val="22"/>
        </w:rPr>
        <w:tab/>
        <w:t>Dyrektor szkoły przekazuje Kuratorowi Oświaty ocenę</w:t>
      </w:r>
      <w:r w:rsidR="002C0C71" w:rsidRPr="00134B90">
        <w:rPr>
          <w:sz w:val="22"/>
          <w:szCs w:val="22"/>
        </w:rPr>
        <w:t xml:space="preserve"> wyników wprowadzonej innowacji</w:t>
      </w:r>
      <w:r w:rsidRPr="00134B90">
        <w:rPr>
          <w:sz w:val="22"/>
          <w:szCs w:val="22"/>
        </w:rPr>
        <w:t xml:space="preserve"> bezpośrednio po jej zakończeniu.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</w:t>
      </w:r>
      <w:r w:rsidRPr="00134B90">
        <w:rPr>
          <w:sz w:val="22"/>
          <w:szCs w:val="22"/>
        </w:rPr>
        <w:tab/>
        <w:t>Eksperyment nie może naruszać uprawnień do bezpłatnej nauki, wychowania i opieki w  zakresie ustalonym w ustawie o systemie oświaty, a także w zakresie uzyskania wiedzy i umiejętności koniecznych do ukończenia danego typu szkoły.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</w:t>
      </w:r>
      <w:r w:rsidRPr="00134B90">
        <w:rPr>
          <w:sz w:val="22"/>
          <w:szCs w:val="22"/>
        </w:rPr>
        <w:tab/>
        <w:t xml:space="preserve">Prowadzenie eksperymentu wymaga zgody właściwego ministra ds. oświaty.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</w:t>
      </w:r>
      <w:r w:rsidRPr="00134B90">
        <w:rPr>
          <w:sz w:val="22"/>
          <w:szCs w:val="22"/>
        </w:rPr>
        <w:tab/>
        <w:t xml:space="preserve">Dyrektor szkoły za pośrednictwem Kuratora Oświaty występuje z wnioskiem o wyrażenie zgody na wprowadzenie eksperymentu w terminie, w którym planowane jest rozpoczęcie eksperymentu.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</w:t>
      </w:r>
      <w:r w:rsidRPr="00134B90">
        <w:rPr>
          <w:sz w:val="22"/>
          <w:szCs w:val="22"/>
        </w:rPr>
        <w:tab/>
        <w:t>Dyrektor szkoły zobowiązany jest</w:t>
      </w:r>
      <w:r w:rsidR="0013484F" w:rsidRPr="00134B90">
        <w:rPr>
          <w:sz w:val="22"/>
          <w:szCs w:val="22"/>
        </w:rPr>
        <w:t xml:space="preserve"> bezpośrednio po</w:t>
      </w:r>
      <w:r w:rsidRPr="00134B90">
        <w:rPr>
          <w:sz w:val="22"/>
          <w:szCs w:val="22"/>
        </w:rPr>
        <w:t xml:space="preserve"> zakończeniu eksperymentu przedstawić właściwemu ministerstwu jego ocenę.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Cele i zadania szkoły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8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§7.</w:t>
      </w:r>
    </w:p>
    <w:p w:rsidR="00C90080" w:rsidRPr="00134B90" w:rsidRDefault="00C90080" w:rsidP="00A8612E">
      <w:pPr>
        <w:pStyle w:val="Akapitzlist"/>
        <w:numPr>
          <w:ilvl w:val="0"/>
          <w:numId w:val="4"/>
        </w:numPr>
        <w:tabs>
          <w:tab w:val="left" w:pos="0"/>
          <w:tab w:val="left" w:pos="284"/>
        </w:tabs>
        <w:ind w:left="0" w:firstLine="6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podejmuje niezbędne działania w celu tworzenia optymalnych warunków realizacji działalności dydaktycznej, wychowawczej i opiekuńczej oraz innej działalności statutowej, zapewnia każdemu uczniowi warunki niezbędne do jego rozwoju, podnoszenia jakości pracy szkoły lub placówki i jej rozwoju organizacyjnego.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Szkoła realizuje cele i zadania wynikające z przepisów prawa powszechnie obowiązującego, aktów prawnych wewnątrzszkolnych, w tym z programu wychowawczo- profilaktycznego.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>Szkoła realizuje następujące cele:</w:t>
      </w:r>
    </w:p>
    <w:p w:rsidR="00B1611D" w:rsidRPr="00B03A0F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rFonts w:ascii="Arial" w:hAnsi="Arial" w:cs="Arial"/>
          <w:sz w:val="16"/>
          <w:szCs w:val="16"/>
        </w:rPr>
      </w:pPr>
      <w:r w:rsidRPr="00134B90">
        <w:rPr>
          <w:sz w:val="22"/>
          <w:szCs w:val="22"/>
        </w:rPr>
        <w:t>1</w:t>
      </w:r>
      <w:r w:rsidRPr="00B03A0F">
        <w:rPr>
          <w:sz w:val="22"/>
          <w:szCs w:val="22"/>
        </w:rPr>
        <w:t>)</w:t>
      </w:r>
      <w:r w:rsidRPr="00B03A0F">
        <w:rPr>
          <w:sz w:val="22"/>
          <w:szCs w:val="22"/>
        </w:rPr>
        <w:tab/>
      </w:r>
      <w:r w:rsidR="0085799F" w:rsidRPr="00B03A0F">
        <w:rPr>
          <w:rFonts w:ascii="Arial" w:hAnsi="Arial" w:cs="Arial"/>
          <w:sz w:val="16"/>
          <w:szCs w:val="16"/>
        </w:rPr>
        <w:t xml:space="preserve"> </w:t>
      </w:r>
      <w:r w:rsidR="00E81FC0" w:rsidRPr="00B03A0F">
        <w:rPr>
          <w:sz w:val="22"/>
          <w:szCs w:val="22"/>
        </w:rPr>
        <w:t>traktowanie</w:t>
      </w:r>
      <w:r w:rsidR="00E81FC0" w:rsidRPr="00B03A0F">
        <w:rPr>
          <w:rFonts w:ascii="Arial" w:hAnsi="Arial" w:cs="Arial"/>
          <w:sz w:val="16"/>
          <w:szCs w:val="16"/>
        </w:rPr>
        <w:t xml:space="preserve"> </w:t>
      </w:r>
      <w:r w:rsidR="00E81FC0" w:rsidRPr="00B03A0F">
        <w:rPr>
          <w:sz w:val="22"/>
          <w:szCs w:val="22"/>
        </w:rPr>
        <w:t>uporządkowanej, systematycznej wiedzy jako podstawy kształtowania umiejętności;</w:t>
      </w:r>
    </w:p>
    <w:p w:rsidR="00E81FC0" w:rsidRPr="00B03A0F" w:rsidRDefault="00C9008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2)</w:t>
      </w:r>
      <w:r w:rsidRPr="00B03A0F">
        <w:rPr>
          <w:sz w:val="22"/>
          <w:szCs w:val="22"/>
        </w:rPr>
        <w:tab/>
      </w:r>
      <w:r w:rsidR="00E03564" w:rsidRPr="00B03A0F">
        <w:rPr>
          <w:sz w:val="22"/>
          <w:szCs w:val="22"/>
        </w:rPr>
        <w:t xml:space="preserve"> </w:t>
      </w:r>
      <w:r w:rsidR="00E81FC0" w:rsidRPr="00B03A0F">
        <w:rPr>
          <w:sz w:val="22"/>
          <w:szCs w:val="22"/>
        </w:rPr>
        <w:t>zdobywanie umiejętności formułowania samodzielnych i przemyślanych sądów, uzasadniania własnych i cudzych sądów w procesie dialogu we wspólnocie dociekającej;</w:t>
      </w:r>
    </w:p>
    <w:p w:rsidR="00E81FC0" w:rsidRPr="00B03A0F" w:rsidRDefault="00C9008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3)</w:t>
      </w:r>
      <w:r w:rsidRPr="00B03A0F">
        <w:rPr>
          <w:sz w:val="22"/>
          <w:szCs w:val="22"/>
        </w:rPr>
        <w:tab/>
      </w:r>
      <w:r w:rsidR="00E03564" w:rsidRPr="00B03A0F">
        <w:rPr>
          <w:sz w:val="22"/>
          <w:szCs w:val="22"/>
        </w:rPr>
        <w:t xml:space="preserve"> </w:t>
      </w:r>
      <w:r w:rsidR="00E81FC0" w:rsidRPr="00B03A0F">
        <w:rPr>
          <w:sz w:val="22"/>
          <w:szCs w:val="22"/>
        </w:rPr>
        <w:t>łączenie zdolności krytycznego i logicznego myślenia z umiejętnościami wyobrażeniowo-twórczymi;</w:t>
      </w:r>
    </w:p>
    <w:p w:rsidR="00E81FC0" w:rsidRPr="00B03A0F" w:rsidRDefault="00C9008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4)</w:t>
      </w:r>
      <w:r w:rsidRPr="00B03A0F">
        <w:rPr>
          <w:sz w:val="22"/>
          <w:szCs w:val="22"/>
        </w:rPr>
        <w:tab/>
      </w:r>
      <w:r w:rsidR="00E81FC0" w:rsidRPr="00B03A0F">
        <w:rPr>
          <w:sz w:val="22"/>
          <w:szCs w:val="22"/>
        </w:rPr>
        <w:t>doskonalenie umiejętności myślowo-językowych, takich jak: czytanie ze zrozumieniem, pisanie twórcze, formułowanie pytań i problemów, posługiwanie się kryteriami, uzasadnianie, wyjaśnianie, klasyfikowanie, wnioskowanie, definiowanie, posługiwanie się przykładami itp.;</w:t>
      </w:r>
    </w:p>
    <w:p w:rsidR="00E81FC0" w:rsidRPr="00B03A0F" w:rsidRDefault="00C9008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5)</w:t>
      </w:r>
      <w:r w:rsidRPr="00B03A0F">
        <w:rPr>
          <w:sz w:val="22"/>
          <w:szCs w:val="22"/>
        </w:rPr>
        <w:tab/>
      </w:r>
      <w:r w:rsidR="00E81FC0" w:rsidRPr="00B03A0F">
        <w:rPr>
          <w:sz w:val="22"/>
          <w:szCs w:val="22"/>
        </w:rPr>
        <w:t>rozwijanie wrażliwości społecznej, moralnej i estetycznej;</w:t>
      </w:r>
    </w:p>
    <w:p w:rsidR="00C90080" w:rsidRPr="00B03A0F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6)</w:t>
      </w:r>
      <w:r w:rsidRPr="00B03A0F">
        <w:rPr>
          <w:sz w:val="22"/>
          <w:szCs w:val="22"/>
        </w:rPr>
        <w:tab/>
      </w:r>
      <w:r w:rsidR="00E81FC0" w:rsidRPr="00B03A0F">
        <w:rPr>
          <w:sz w:val="22"/>
          <w:szCs w:val="22"/>
        </w:rPr>
        <w:t>rozwijanie osobistych zainteresowań ucznia i integrowanie wiedzy przedmiotowej z różnych dyscyplin</w:t>
      </w:r>
      <w:r w:rsidRPr="00B03A0F">
        <w:rPr>
          <w:sz w:val="22"/>
          <w:szCs w:val="22"/>
        </w:rPr>
        <w:t>;</w:t>
      </w:r>
    </w:p>
    <w:p w:rsidR="00E81FC0" w:rsidRPr="00B03A0F" w:rsidRDefault="00C9008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7)</w:t>
      </w:r>
      <w:r w:rsidRPr="00B03A0F">
        <w:rPr>
          <w:sz w:val="22"/>
          <w:szCs w:val="22"/>
        </w:rPr>
        <w:tab/>
      </w:r>
      <w:r w:rsidR="00E81FC0" w:rsidRPr="00B03A0F">
        <w:rPr>
          <w:sz w:val="22"/>
          <w:szCs w:val="22"/>
        </w:rPr>
        <w:t>rozwijanie wrażliwości społecznej, moralnej i estetycznej;</w:t>
      </w:r>
    </w:p>
    <w:p w:rsidR="00E81FC0" w:rsidRPr="00B03A0F" w:rsidRDefault="00E81FC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rozwijanie narzędzi myślowych umożliwiających uczniom obcowanie z kulturą i jej rozumienie;</w:t>
      </w:r>
    </w:p>
    <w:p w:rsidR="00E81FC0" w:rsidRPr="00B03A0F" w:rsidRDefault="005A3EE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 xml:space="preserve">8) </w:t>
      </w:r>
      <w:r w:rsidR="00E81FC0" w:rsidRPr="00B03A0F">
        <w:rPr>
          <w:sz w:val="22"/>
          <w:szCs w:val="22"/>
        </w:rPr>
        <w:t>rozwijanie u uczniów szacunku dla wiedzy, wyrabianie pasji poznawania świata i zachęcanie do praktycznego zastosowania zdobytych wiadomości;</w:t>
      </w:r>
    </w:p>
    <w:p w:rsidR="00E81FC0" w:rsidRPr="00B03A0F" w:rsidRDefault="005A3EE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9</w:t>
      </w:r>
      <w:r w:rsidR="00E81FC0" w:rsidRPr="00B03A0F">
        <w:rPr>
          <w:sz w:val="22"/>
          <w:szCs w:val="22"/>
        </w:rPr>
        <w:t>) rozwijanie kompetencji językowej i kompetencji komunikacyjnej stanowiących kluczowe narzędzie poznawcze we wszystkich dyscyplinach wiedzy;</w:t>
      </w:r>
    </w:p>
    <w:p w:rsidR="00E81FC0" w:rsidRPr="00B03A0F" w:rsidRDefault="005A3EE0" w:rsidP="00E81FC0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10</w:t>
      </w:r>
      <w:r w:rsidR="00E81FC0" w:rsidRPr="00B03A0F">
        <w:rPr>
          <w:sz w:val="22"/>
          <w:szCs w:val="22"/>
        </w:rPr>
        <w:t>) przygotowanie uczniów do życia w społeczeństwie informacyjnym; wychowanie uczniów do właściwego odbioru i wykorzystania mediów;</w:t>
      </w:r>
    </w:p>
    <w:p w:rsidR="00E81FC0" w:rsidRPr="00B03A0F" w:rsidRDefault="005A3EE0" w:rsidP="00E81FC0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lastRenderedPageBreak/>
        <w:t>11</w:t>
      </w:r>
      <w:r w:rsidR="00E81FC0" w:rsidRPr="00B03A0F">
        <w:rPr>
          <w:sz w:val="22"/>
          <w:szCs w:val="22"/>
        </w:rPr>
        <w:t>) kształtowanie kompetencji społecznych, takich jak: komunikacja i współpraca w grupie, w tym w środowiskach wirtualnych, udział w projektach zespołowych lub indywidualnych oraz organizacja i zarządzanie projektami;</w:t>
      </w:r>
    </w:p>
    <w:p w:rsidR="00C90080" w:rsidRPr="00134B90" w:rsidRDefault="005A3EE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B03A0F">
        <w:rPr>
          <w:sz w:val="22"/>
          <w:szCs w:val="22"/>
        </w:rPr>
        <w:t>12</w:t>
      </w:r>
      <w:r w:rsidR="00C90080" w:rsidRPr="00B03A0F">
        <w:rPr>
          <w:sz w:val="22"/>
          <w:szCs w:val="22"/>
        </w:rPr>
        <w:t>)</w:t>
      </w:r>
      <w:r w:rsidR="00E81FC0" w:rsidRPr="00B03A0F">
        <w:rPr>
          <w:sz w:val="22"/>
          <w:szCs w:val="22"/>
        </w:rPr>
        <w:t xml:space="preserve"> </w:t>
      </w:r>
      <w:r w:rsidR="00C90080" w:rsidRPr="00B03A0F">
        <w:rPr>
          <w:sz w:val="22"/>
          <w:szCs w:val="22"/>
        </w:rPr>
        <w:t xml:space="preserve">zapewnienie możliwości </w:t>
      </w:r>
      <w:r w:rsidR="00C90080" w:rsidRPr="00134B90">
        <w:rPr>
          <w:sz w:val="22"/>
          <w:szCs w:val="22"/>
        </w:rPr>
        <w:t>uczestnictwa w życiu intelektualnym i kulturalnym szkoły i środowiska oraz rozwijanie samorządnej działalności organizacji uczniowskich i społecznych;</w:t>
      </w:r>
    </w:p>
    <w:p w:rsidR="00C90080" w:rsidRPr="00134B90" w:rsidRDefault="00E81FC0" w:rsidP="00A8612E">
      <w:pPr>
        <w:tabs>
          <w:tab w:val="left" w:pos="426"/>
          <w:tab w:val="left" w:pos="567"/>
          <w:tab w:val="left" w:pos="709"/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5A3EE0">
        <w:rPr>
          <w:sz w:val="22"/>
          <w:szCs w:val="22"/>
        </w:rPr>
        <w:t>3</w:t>
      </w:r>
      <w:r w:rsidR="00C90080" w:rsidRPr="00134B90">
        <w:rPr>
          <w:sz w:val="22"/>
          <w:szCs w:val="22"/>
        </w:rPr>
        <w:t>)</w:t>
      </w:r>
      <w:r w:rsidR="00C90080" w:rsidRPr="00134B90">
        <w:rPr>
          <w:sz w:val="22"/>
          <w:szCs w:val="22"/>
        </w:rPr>
        <w:tab/>
        <w:t>umożliwienie uczniom dokonania świadomego wyboru dalszego kierunku kształcenia poprzez organizowanie wewnątrzszkolnego systemu doradztwa zawodowego oraz zajęć związanych z wyborem kierunku kształcenia i zawodu;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5A3EE0">
        <w:rPr>
          <w:sz w:val="22"/>
          <w:szCs w:val="22"/>
        </w:rPr>
        <w:t>4</w:t>
      </w:r>
      <w:r w:rsidRPr="00134B90">
        <w:rPr>
          <w:sz w:val="22"/>
          <w:szCs w:val="22"/>
        </w:rPr>
        <w:t>)</w:t>
      </w:r>
      <w:r w:rsidRPr="00134B90">
        <w:rPr>
          <w:sz w:val="22"/>
          <w:szCs w:val="22"/>
        </w:rPr>
        <w:tab/>
        <w:t>sprawowanie opieki nad uczniami odpowiednio do ich potrzeb oraz możliwości szkoły;</w:t>
      </w:r>
    </w:p>
    <w:p w:rsidR="00C90080" w:rsidRPr="00134B90" w:rsidRDefault="00E81FC0" w:rsidP="00A8612E">
      <w:pPr>
        <w:tabs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5A3EE0">
        <w:rPr>
          <w:sz w:val="22"/>
          <w:szCs w:val="22"/>
        </w:rPr>
        <w:t>5</w:t>
      </w:r>
      <w:r w:rsidR="00C90080" w:rsidRPr="00134B90">
        <w:rPr>
          <w:sz w:val="22"/>
          <w:szCs w:val="22"/>
        </w:rPr>
        <w:t>)</w:t>
      </w:r>
      <w:r w:rsidR="00C90080" w:rsidRPr="00134B90">
        <w:rPr>
          <w:sz w:val="22"/>
          <w:szCs w:val="22"/>
        </w:rPr>
        <w:tab/>
        <w:t>udzielanie uczniom pomocy psychologicznej, pedagogicznej oraz z zakresu doradztwa zawodowego przez zespół pomocy psychologiczno - pedagogicznej funkcjonujący w szkole w składzie: pedagog, psycholog oraz doradca zawodowy;</w:t>
      </w:r>
    </w:p>
    <w:p w:rsidR="00C90080" w:rsidRPr="00134B90" w:rsidRDefault="00E81FC0" w:rsidP="00A8612E">
      <w:pPr>
        <w:tabs>
          <w:tab w:val="left" w:pos="567"/>
          <w:tab w:val="left" w:pos="993"/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5A3EE0">
        <w:rPr>
          <w:sz w:val="22"/>
          <w:szCs w:val="22"/>
        </w:rPr>
        <w:t>6</w:t>
      </w:r>
      <w:r w:rsidR="00C90080" w:rsidRPr="00134B90">
        <w:rPr>
          <w:sz w:val="22"/>
          <w:szCs w:val="22"/>
        </w:rPr>
        <w:t>)</w:t>
      </w:r>
      <w:r w:rsidR="00C90080" w:rsidRPr="00134B90">
        <w:rPr>
          <w:sz w:val="22"/>
          <w:szCs w:val="22"/>
        </w:rPr>
        <w:tab/>
        <w:t>zapewnienie uczniom niepełnosprawnym specjalnej organizacji nauki i metod pracy oraz otoczenie ich opieką wychowawczą;</w:t>
      </w:r>
    </w:p>
    <w:p w:rsidR="00C90080" w:rsidRPr="00134B90" w:rsidRDefault="00E81FC0" w:rsidP="00A8612E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5A3EE0">
        <w:rPr>
          <w:sz w:val="22"/>
          <w:szCs w:val="22"/>
        </w:rPr>
        <w:t>7</w:t>
      </w:r>
      <w:r w:rsidR="00C90080" w:rsidRPr="00134B90">
        <w:rPr>
          <w:sz w:val="22"/>
          <w:szCs w:val="22"/>
        </w:rPr>
        <w:t>)</w:t>
      </w:r>
      <w:r w:rsidR="00C90080" w:rsidRPr="00134B90">
        <w:rPr>
          <w:sz w:val="22"/>
          <w:szCs w:val="22"/>
        </w:rPr>
        <w:tab/>
        <w:t xml:space="preserve"> sprawowanie opieki i prowadzenie nauczania indywidualnego w domu dla uczniów niepełnosprawnych zgodnie z zasadami kierowania do kształcenia specjalneg</w:t>
      </w:r>
      <w:r w:rsidR="001D57AB" w:rsidRPr="00134B90">
        <w:rPr>
          <w:sz w:val="22"/>
          <w:szCs w:val="22"/>
        </w:rPr>
        <w:t>o lub indywidualnego nauczania;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E81FC0" w:rsidP="00A8612E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5A3EE0">
        <w:rPr>
          <w:sz w:val="22"/>
          <w:szCs w:val="22"/>
        </w:rPr>
        <w:t>8</w:t>
      </w:r>
      <w:r w:rsidR="00C90080" w:rsidRPr="00134B90">
        <w:rPr>
          <w:sz w:val="22"/>
          <w:szCs w:val="22"/>
        </w:rPr>
        <w:t>)</w:t>
      </w:r>
      <w:r w:rsidR="00C90080" w:rsidRPr="00134B90">
        <w:rPr>
          <w:sz w:val="22"/>
          <w:szCs w:val="22"/>
        </w:rPr>
        <w:tab/>
        <w:t>umożliwienie, na wniosek lub za zgodą rodziców albo pełnoletniego ucznia, po zasięgnięciu opinii Rady Pedagogicznej i Poradni Psychologiczno - Pedagogicznej, w tym poradni specjalistycznej, podjęcia  indywidu</w:t>
      </w:r>
      <w:r w:rsidR="001D57AB" w:rsidRPr="00134B90">
        <w:rPr>
          <w:sz w:val="22"/>
          <w:szCs w:val="22"/>
        </w:rPr>
        <w:t>alnego programu lub toku nauki;</w:t>
      </w:r>
    </w:p>
    <w:p w:rsidR="00C90080" w:rsidRPr="00134B90" w:rsidRDefault="00C90080" w:rsidP="00A8612E">
      <w:pPr>
        <w:tabs>
          <w:tab w:val="left" w:pos="426"/>
          <w:tab w:val="left" w:pos="851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Cele oddziaływań wychowawczo-profilaktycznych realizowane w szkole: </w:t>
      </w:r>
    </w:p>
    <w:p w:rsidR="00C90080" w:rsidRPr="00134B90" w:rsidRDefault="00C90080" w:rsidP="00A8612E">
      <w:pPr>
        <w:tabs>
          <w:tab w:val="left" w:pos="142"/>
          <w:tab w:val="left" w:pos="709"/>
          <w:tab w:val="left" w:pos="851"/>
          <w:tab w:val="left" w:pos="993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tworzenie w szkole atmosfery akceptacji, poczucia bezpieczeństwa i wzajemnego szacunku;</w:t>
      </w:r>
    </w:p>
    <w:p w:rsidR="00C90080" w:rsidRPr="00134B90" w:rsidRDefault="00C90080" w:rsidP="00A8612E">
      <w:pPr>
        <w:tabs>
          <w:tab w:val="left" w:pos="142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wyrabianie prawidłowych nawyków, postaw warunkujących bezpieczeństwo oraz zachowanie i pielęgnowanie zdrowia;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budowanie poczucia własnej wartości i wiary w siebie oraz akceptacji innych poprzez tworzenie właściwych relacji z rówieśnikami i najbliższym otoczeniem;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kształtowanie osobowości dziecka oraz umiejętności współżycia z otoczeniem;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kształtowanie umiejętności radzenia sobie w trudnych i niebezpiecznych sytuacjach;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 także umiejętności zapobiegania ich powstawaniu;</w:t>
      </w:r>
    </w:p>
    <w:p w:rsidR="00C9008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kształtowanie </w:t>
      </w:r>
      <w:r w:rsidR="00E43BAA" w:rsidRPr="00134B90">
        <w:rPr>
          <w:sz w:val="22"/>
          <w:szCs w:val="22"/>
        </w:rPr>
        <w:t>właściwego</w:t>
      </w:r>
      <w:r w:rsidRPr="00134B90">
        <w:rPr>
          <w:sz w:val="22"/>
          <w:szCs w:val="22"/>
        </w:rPr>
        <w:t xml:space="preserve"> systemu wartości.</w:t>
      </w:r>
    </w:p>
    <w:p w:rsidR="00C90080" w:rsidRPr="00134B90" w:rsidRDefault="007E0DA9" w:rsidP="00A8612E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C90080" w:rsidRPr="00134B90">
        <w:rPr>
          <w:sz w:val="22"/>
          <w:szCs w:val="22"/>
        </w:rPr>
        <w:t>.</w:t>
      </w:r>
      <w:r w:rsidR="00C90080" w:rsidRPr="00134B90">
        <w:rPr>
          <w:sz w:val="22"/>
          <w:szCs w:val="22"/>
        </w:rPr>
        <w:tab/>
        <w:t>Szkoła dopuszcza do użytku i tworzy szkolny zestaw programów nauczania i szkolny zestaw podręczników.</w:t>
      </w:r>
    </w:p>
    <w:p w:rsidR="00C90080" w:rsidRPr="00134B90" w:rsidRDefault="00C90080" w:rsidP="00A8612E">
      <w:pPr>
        <w:ind w:left="765"/>
        <w:jc w:val="both"/>
        <w:rPr>
          <w:sz w:val="22"/>
          <w:szCs w:val="22"/>
        </w:rPr>
      </w:pPr>
    </w:p>
    <w:p w:rsidR="00C90080" w:rsidRPr="00134B90" w:rsidRDefault="00C90080" w:rsidP="00A22223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§8.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kształcenie przyszłych kadr robotniczych dla budownictwa, zgodnie z podstawami programowymi kształce</w:t>
      </w:r>
      <w:r w:rsidR="00152FE7" w:rsidRPr="00134B90">
        <w:rPr>
          <w:sz w:val="22"/>
          <w:szCs w:val="22"/>
        </w:rPr>
        <w:t>nia w zawodach ujętych w §3 ust.</w:t>
      </w:r>
      <w:r w:rsidRPr="00134B90">
        <w:rPr>
          <w:sz w:val="22"/>
          <w:szCs w:val="22"/>
        </w:rPr>
        <w:t>2 niniejszego statutu.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przygotowuje do egzaminu potwierdzającego kwalifikacje w zawodach, w których kształci.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dostosowuje warunki kształcenia do potrzeb rynku pracy, potrzeb i możliwości psychofizycznych uczniów.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Szkoła umożliwia rozwijanie zainteresowań ze szczególnym uwzględnieniem specyfiki zawodu.  </w:t>
      </w:r>
    </w:p>
    <w:p w:rsidR="00C90080" w:rsidRPr="00134B90" w:rsidRDefault="00C90080" w:rsidP="00A22223">
      <w:pPr>
        <w:ind w:firstLine="360"/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§9.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Zadania opiekuńcze i wychowawcze szkoła sprawuje w następujący sposób: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otacza opieką wszystkich uczniów, w szczególności uczniów klas pierwszych;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zapewnia opiekę podczas: zajęć lekcyjnych i pozalekcyjnych, przerw (zgodnie z planem dyżurów na dany rok szkolny), zajęć organizowanych poza terenem szkoły, wycieczek i uroczystości szkolnych.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</w:t>
      </w:r>
      <w:r w:rsidRPr="00134B90">
        <w:rPr>
          <w:sz w:val="22"/>
          <w:szCs w:val="22"/>
        </w:rPr>
        <w:tab/>
        <w:t>W celu zapewnienia bezpieczeństwa uczniów w szkole funkcjonuje system monitoringu wizyjnego a zarejestrowane nagrania mogą być wykorzystywane przez Dyrektora szkoły w sytuacjach</w:t>
      </w:r>
      <w:r w:rsidR="001F70B9" w:rsidRPr="00134B90">
        <w:rPr>
          <w:sz w:val="22"/>
          <w:szCs w:val="22"/>
        </w:rPr>
        <w:t xml:space="preserve"> tego wymagających</w:t>
      </w:r>
      <w:r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 xml:space="preserve">W celu ujednolicenia sposobu postępowania w sytuacjach trudnych w szkole funkcjonują procedury postępowania w </w:t>
      </w:r>
      <w:r w:rsidR="001F70B9" w:rsidRPr="00134B90">
        <w:rPr>
          <w:sz w:val="22"/>
          <w:szCs w:val="22"/>
        </w:rPr>
        <w:t>tego wymagających</w:t>
      </w:r>
      <w:r w:rsidRPr="00134B90">
        <w:rPr>
          <w:sz w:val="22"/>
          <w:szCs w:val="22"/>
        </w:rPr>
        <w:t xml:space="preserve"> sytuacjach, ujęte w Programie wychowawczo- profilaktycznym szkoły.</w:t>
      </w:r>
    </w:p>
    <w:p w:rsidR="00C90080" w:rsidRPr="00134B90" w:rsidRDefault="00C90080" w:rsidP="00BA6A12">
      <w:pPr>
        <w:shd w:val="clear" w:color="auto" w:fill="FFFFFF"/>
        <w:jc w:val="both"/>
        <w:rPr>
          <w:sz w:val="22"/>
          <w:szCs w:val="22"/>
        </w:rPr>
      </w:pPr>
    </w:p>
    <w:p w:rsidR="00C90080" w:rsidRPr="00BA6A12" w:rsidRDefault="00C90080" w:rsidP="00BA6A12">
      <w:pPr>
        <w:shd w:val="clear" w:color="auto" w:fill="FFFFFF"/>
        <w:ind w:firstLine="709"/>
        <w:jc w:val="center"/>
        <w:rPr>
          <w:sz w:val="22"/>
          <w:szCs w:val="22"/>
        </w:rPr>
      </w:pPr>
      <w:r w:rsidRPr="00BA6A12">
        <w:rPr>
          <w:sz w:val="22"/>
          <w:szCs w:val="22"/>
        </w:rPr>
        <w:t>§10.</w:t>
      </w:r>
    </w:p>
    <w:p w:rsidR="00C90080" w:rsidRPr="00BA6A12" w:rsidRDefault="00C90080" w:rsidP="00BA6A12">
      <w:pPr>
        <w:shd w:val="clear" w:color="auto" w:fill="FFFFFF"/>
        <w:tabs>
          <w:tab w:val="left" w:pos="284"/>
        </w:tabs>
        <w:jc w:val="both"/>
        <w:rPr>
          <w:sz w:val="22"/>
          <w:szCs w:val="22"/>
        </w:rPr>
      </w:pPr>
      <w:r w:rsidRPr="00BA6A12">
        <w:rPr>
          <w:sz w:val="22"/>
          <w:szCs w:val="22"/>
        </w:rPr>
        <w:t>1.</w:t>
      </w:r>
      <w:r w:rsidRPr="00BA6A12">
        <w:rPr>
          <w:sz w:val="22"/>
          <w:szCs w:val="22"/>
        </w:rPr>
        <w:tab/>
        <w:t>Spośród nauczycieli uczących w danym oddziale Dyrektor szkoły wyznacza wychowawcę. Wychowawca powinien, w miarę możliwości, prowadzić powierzony mu oddział, aż do ukończenia przez niego szkoły.</w:t>
      </w:r>
    </w:p>
    <w:p w:rsidR="00C90080" w:rsidRPr="00134B90" w:rsidRDefault="00C90080" w:rsidP="00BA6A12">
      <w:pPr>
        <w:shd w:val="clear" w:color="auto" w:fill="FFFFFF"/>
        <w:tabs>
          <w:tab w:val="left" w:pos="284"/>
        </w:tabs>
        <w:jc w:val="both"/>
        <w:rPr>
          <w:sz w:val="22"/>
          <w:szCs w:val="22"/>
        </w:rPr>
      </w:pPr>
      <w:r w:rsidRPr="00BA6A12">
        <w:rPr>
          <w:sz w:val="22"/>
          <w:szCs w:val="22"/>
        </w:rPr>
        <w:lastRenderedPageBreak/>
        <w:t>2.</w:t>
      </w:r>
      <w:r w:rsidRPr="00BA6A12">
        <w:rPr>
          <w:sz w:val="22"/>
          <w:szCs w:val="22"/>
        </w:rPr>
        <w:tab/>
        <w:t>W szczególnych przypadkach Dyrektor szkoły może podjąć decyzję w sprawie zmiany wychowawcy.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BA6A12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§11.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Szkoła posiada bazę dydaktyczną wyposażoną w środki umożliwiające realizację procesu dydaktyczno-wychowawczego obejmującą pomieszczenia: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sale lekcyjne  do kształcenia teoretycznego –</w:t>
      </w:r>
      <w:r w:rsidR="006E4280" w:rsidRPr="00134B90">
        <w:rPr>
          <w:sz w:val="22"/>
          <w:szCs w:val="22"/>
        </w:rPr>
        <w:t>z niezbędnym wyposażeniem;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bibliotekę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salę gimnastyczną</w:t>
      </w:r>
      <w:r w:rsidR="006E4280" w:rsidRPr="00134B90">
        <w:rPr>
          <w:sz w:val="22"/>
          <w:szCs w:val="22"/>
        </w:rPr>
        <w:t xml:space="preserve"> wraz z zapleczami;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boisko szkolne z siłownią zewnętrzną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siłowni</w:t>
      </w:r>
      <w:r w:rsidR="006E4280" w:rsidRPr="00134B90">
        <w:rPr>
          <w:sz w:val="22"/>
          <w:szCs w:val="22"/>
        </w:rPr>
        <w:t>ę szkolną;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gabinet</w:t>
      </w:r>
      <w:r w:rsidR="006E4280" w:rsidRPr="00134B90">
        <w:rPr>
          <w:sz w:val="22"/>
          <w:szCs w:val="22"/>
        </w:rPr>
        <w:t xml:space="preserve"> pielęgniarki szkolnej;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gabinet</w:t>
      </w:r>
      <w:r w:rsidR="006E4280" w:rsidRPr="00134B90">
        <w:rPr>
          <w:sz w:val="22"/>
          <w:szCs w:val="22"/>
        </w:rPr>
        <w:t xml:space="preserve"> pedagoga;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gabinet</w:t>
      </w:r>
      <w:r w:rsidR="006E4280" w:rsidRPr="00134B90">
        <w:rPr>
          <w:sz w:val="22"/>
          <w:szCs w:val="22"/>
        </w:rPr>
        <w:t xml:space="preserve"> psychologa;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9) gabinet doradcy zawodowego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 warsztaty szkolne wyposażone w sprzęt i urządzenia niezbędne do nauki określonego zawodu oraz w stołówkę przeznaczoną do spożywania posiłków przyniesionych przez uczniów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6E4280" w:rsidRPr="00134B90">
        <w:rPr>
          <w:sz w:val="22"/>
          <w:szCs w:val="22"/>
        </w:rPr>
        <w:t>)  salę konferencyjną;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12) pomieszczen</w:t>
      </w:r>
      <w:r w:rsidR="006E4280" w:rsidRPr="00134B90">
        <w:rPr>
          <w:sz w:val="22"/>
          <w:szCs w:val="22"/>
        </w:rPr>
        <w:t>ia administracyjno– gospodarcze;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13) sklepik szkolny prowadzony przez zewnętrzną firmę  na podstawie umowy zawartej z Dyrekcją szkoły.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Zajęcia specjalistyczne są realizowane w pracowniach utworzonych do tego celu.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Komputery szkolne wyposażone są w aktualizowane na bieżąco programy blokujące treści internetowe, które mogłyby mieć szkodliwy wpływ na ucznia.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Organizacja pracowni szkolnych oraz zasady korzystania ze sprzętu szkolnego podlegają przepisom regulującym działalność poszczególnych pracowni. 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5. Regulaminy poszczególnych pracowni znajdują się w widocznych miejscach w poszczególnych pracowniach szkolnych.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6. Nauczyciele zobowiązani się do zapoznania uczniów z ww. regulaminem.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7. Uczniowie nie mogą przebywać samodzielnie w salach lekcyjnych oraz pracowniach bez opieki nauczyciela.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 Korzystanie z pomieszczeń szkoły powinno odbywać się na zasadzie poszanowania mienia szkolnego i odpowiedzialności uczniów za powierzony sprzęt szkolny zgodnie z obowiązującymi przepisami.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Organy szkoły</w:t>
      </w:r>
    </w:p>
    <w:p w:rsidR="00C90080" w:rsidRPr="00134B90" w:rsidRDefault="00C90080" w:rsidP="00A8612E">
      <w:pPr>
        <w:ind w:firstLine="709"/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§12.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Organami szkoły są: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Dyrektor szkoły;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Rada Pedagogiczna;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Samorząd Uczniowski;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Rada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Rada  Pedagogiczna,  Rada  Rodziców,  Samorząd  Uczniowski  uchwalają  regulaminy  swojej działalności, które nie mogą być sprzeczne z przepisami prawa oświatowego i niniejszego statutu.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Wszystkie organy szkoły współdziałają ze sobą w sprawach wychowania i  kształcenia  uczniów oraz sposobów rozwiązywania sporów między nimi. 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§13.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Dyrektor szkoły: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kieruje bieżącą działalnością dydaktyczno-wychowawczą szkoły oraz reprezentuje ją na zewnątrz;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zapewnia warunki realizacji statutowych celów i zadań szkoły;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sprawuje nadzór pedagogiczny nad nauczycielami zatrudnionymi w szkole;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sprawuje opiekę nad uczniami oraz stwarza im warunki harmonijnego rozwoju psychofizycznego poprzez działania prozdrowotne;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</w:t>
      </w:r>
      <w:r w:rsidRPr="00134B90">
        <w:rPr>
          <w:sz w:val="22"/>
          <w:szCs w:val="22"/>
        </w:rPr>
        <w:tab/>
        <w:t>realizuje uchwały Rady Pedagogicznej podjęte w ramach jej kompetencji;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6)</w:t>
      </w:r>
      <w:r w:rsidRPr="00134B90">
        <w:rPr>
          <w:sz w:val="22"/>
          <w:szCs w:val="22"/>
        </w:rPr>
        <w:tab/>
        <w:t>dysponuje środkami określonymi w planie finansowym szkoły, ponosi odpowiedzialność za ich prawidłowe wykorzystanie;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</w:t>
      </w:r>
      <w:r w:rsidRPr="00134B90">
        <w:rPr>
          <w:sz w:val="22"/>
          <w:szCs w:val="22"/>
        </w:rPr>
        <w:tab/>
        <w:t>współpracuje z innymi organami szkoły;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</w:t>
      </w:r>
      <w:r w:rsidRPr="00134B90">
        <w:rPr>
          <w:sz w:val="22"/>
          <w:szCs w:val="22"/>
        </w:rPr>
        <w:tab/>
        <w:t xml:space="preserve">wprowadza do struktury </w:t>
      </w:r>
      <w:r w:rsidR="00643BC8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nowe kierunki kształcenia po zasięgnięciu opinii Rady Pedagogicznej, Miejskiej Rady Zatrudnienia w porozumieniu z organem prowadzącym szkołę;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dba o wprowadzanie elementów kształcenia dualnego poprzez: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 zajęcia w pracowniach warsztatowych zbliżonych do rzeczywistych warunków pracy,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 wizyty studyjne u pracodawców,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 wycieczki zawodoznawcze,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d) wars</w:t>
      </w:r>
      <w:r w:rsidR="00152FE7" w:rsidRPr="00134B90">
        <w:rPr>
          <w:sz w:val="22"/>
          <w:szCs w:val="22"/>
        </w:rPr>
        <w:t>ztaty i szkolenia u pracodawców;</w:t>
      </w:r>
    </w:p>
    <w:p w:rsidR="00C90080" w:rsidRPr="00134B90" w:rsidRDefault="00C90080" w:rsidP="00A8612E">
      <w:pPr>
        <w:tabs>
          <w:tab w:val="left" w:pos="142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</w:t>
      </w:r>
      <w:r w:rsidRPr="00134B90">
        <w:rPr>
          <w:sz w:val="22"/>
          <w:szCs w:val="22"/>
        </w:rPr>
        <w:tab/>
        <w:t>powierza stanowiska kierownicze i odwołuje z nich;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11)</w:t>
      </w:r>
      <w:r w:rsidRPr="00134B90">
        <w:rPr>
          <w:sz w:val="22"/>
          <w:szCs w:val="22"/>
        </w:rPr>
        <w:tab/>
        <w:t>prowadzi określoną szczegółowymi przepisami dokumentację działalności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12)</w:t>
      </w:r>
      <w:r w:rsidRPr="00134B90">
        <w:rPr>
          <w:sz w:val="22"/>
          <w:szCs w:val="22"/>
        </w:rPr>
        <w:tab/>
        <w:t>kontroluje poprawność prowadzenia dokumentacji uczniowskiej, w tym dziennika elektronicznego;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13)</w:t>
      </w:r>
      <w:r w:rsidRPr="00134B90">
        <w:rPr>
          <w:sz w:val="22"/>
          <w:szCs w:val="22"/>
        </w:rPr>
        <w:tab/>
        <w:t>powołuje komisje i zespoły wewnątrzszkolne;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14)</w:t>
      </w:r>
      <w:r w:rsidRPr="00134B90">
        <w:rPr>
          <w:sz w:val="22"/>
          <w:szCs w:val="22"/>
        </w:rPr>
        <w:tab/>
        <w:t>podejmuje decyzje o zawieszeniu zajęć dydaktycznych na zasadach określonych odrębnymi przepisami;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15)</w:t>
      </w:r>
      <w:r w:rsidRPr="00134B90">
        <w:rPr>
          <w:sz w:val="22"/>
          <w:szCs w:val="22"/>
        </w:rPr>
        <w:tab/>
        <w:t>rozstrzyga sprawy sporne między organami szkoły w ramach swoich kompetencji;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16)</w:t>
      </w:r>
      <w:r w:rsidRPr="00134B90">
        <w:rPr>
          <w:sz w:val="22"/>
          <w:szCs w:val="22"/>
        </w:rPr>
        <w:tab/>
        <w:t>ustala na podstawie propozycji zespołów nauczycieli oraz w przypadku braku porozumienia w zespole nauczycieli, po zasięgnięciu opinii Rady Pedagogicznej  i Rady Rodziców:</w:t>
      </w:r>
    </w:p>
    <w:p w:rsidR="00C90080" w:rsidRPr="00134B90" w:rsidRDefault="00C90080" w:rsidP="00A705DF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</w:t>
      </w:r>
      <w:r w:rsidRPr="00134B90">
        <w:rPr>
          <w:sz w:val="22"/>
          <w:szCs w:val="22"/>
        </w:rPr>
        <w:tab/>
        <w:t>zestaw podręczników lub materiałów edukacyjnych obowiązujący we wszystkich oddziałach danej klasy przez co najmniej trzy lata szkolne,</w:t>
      </w:r>
    </w:p>
    <w:p w:rsidR="00C90080" w:rsidRPr="00134B90" w:rsidRDefault="00C90080" w:rsidP="00A705DF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</w:t>
      </w:r>
      <w:r w:rsidRPr="00134B90">
        <w:rPr>
          <w:sz w:val="22"/>
          <w:szCs w:val="22"/>
        </w:rPr>
        <w:tab/>
        <w:t>materiały ćwiczeniowe obowiązujące w poszczególnych oddziałach w danym roku szkolnym;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17)</w:t>
      </w:r>
      <w:r w:rsidRPr="00134B90">
        <w:rPr>
          <w:sz w:val="22"/>
          <w:szCs w:val="22"/>
        </w:rPr>
        <w:tab/>
        <w:t xml:space="preserve">podaje corocznie w terminie do dnia zakończenia zajęć dydaktycznych w danym roku szkolnym zestaw podręczników, materiałów edukacyjnych oraz materiałów ćwiczeniowych obowiązujących w kolejnym roku szkolnym; 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18)</w:t>
      </w:r>
      <w:r w:rsidRPr="00134B90">
        <w:rPr>
          <w:sz w:val="22"/>
          <w:szCs w:val="22"/>
        </w:rPr>
        <w:tab/>
        <w:t>wykonuje czynności związane z zakupem do biblioteki szkolnej podręczników, materiałów edukacyjnych, materiałów ćwiczeniowych i innych materiałów bibliotecznych oraz czynności związane z gospodarowaniem tymi podręcznikami  i materiałami;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19)</w:t>
      </w:r>
      <w:r w:rsidRPr="00134B90">
        <w:rPr>
          <w:sz w:val="22"/>
          <w:szCs w:val="22"/>
        </w:rPr>
        <w:tab/>
        <w:t>ustala zasady gospodarowania zestawem podręczników lub materiałów edukacyjnych;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20)</w:t>
      </w:r>
      <w:r w:rsidRPr="00134B90">
        <w:rPr>
          <w:sz w:val="22"/>
          <w:szCs w:val="22"/>
        </w:rPr>
        <w:tab/>
        <w:t>organizuje zajęcia dodatkowe;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21)</w:t>
      </w:r>
      <w:r w:rsidRPr="00134B90">
        <w:rPr>
          <w:sz w:val="22"/>
          <w:szCs w:val="22"/>
        </w:rPr>
        <w:tab/>
        <w:t>odpowiada za realizację zaleceń wynikających z orzeczenia o potrzebie kształcenia specjalnego ucznia;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22)</w:t>
      </w:r>
      <w:r w:rsidRPr="00134B90">
        <w:rPr>
          <w:sz w:val="22"/>
          <w:szCs w:val="22"/>
        </w:rPr>
        <w:tab/>
        <w:t>wykonuje inne zadania wynikające z przepisów szczególnych;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23) </w:t>
      </w:r>
      <w:r w:rsidRPr="00134B90">
        <w:rPr>
          <w:sz w:val="22"/>
          <w:szCs w:val="22"/>
        </w:rPr>
        <w:tab/>
        <w:t>opracowuje zakres obowiązków pracowników nie będących nauczycielami;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24) opracowuje regulamin premiowania i nagradzania pracowników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25) </w:t>
      </w:r>
      <w:r w:rsidRPr="00134B90">
        <w:rPr>
          <w:sz w:val="22"/>
          <w:szCs w:val="22"/>
        </w:rPr>
        <w:tab/>
        <w:t>stwarza warunki do funkcjonowania wolontariatu oraz stowarzyszeń i organizacji, których celem jest działalność wychowawcza lub rozszerzanie i wzbogacanie form działalności dydaktycznej, wychowawczej, opiekuńczej i innowacyjnej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26) </w:t>
      </w:r>
      <w:r w:rsidRPr="00134B90">
        <w:rPr>
          <w:sz w:val="22"/>
          <w:szCs w:val="22"/>
        </w:rPr>
        <w:tab/>
        <w:t>współpracuje z pielęgniarką, osobami sprawującymi profilaktyczną opiekę zdrowotną nad  młodzieżą, w tym udostępnia imię, nazwisko i numer PESEL ucznia celem właściwej realizacji tej opieki;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27) </w:t>
      </w:r>
      <w:r w:rsidRPr="00134B90">
        <w:rPr>
          <w:sz w:val="22"/>
          <w:szCs w:val="22"/>
        </w:rPr>
        <w:tab/>
        <w:t>współdziała ze szkołami wyższymi oraz zakładami kształcenia nauczycieli w organizacji praktyk pedagogicznych;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28)</w:t>
      </w:r>
      <w:r w:rsidRPr="00134B90">
        <w:rPr>
          <w:sz w:val="22"/>
          <w:szCs w:val="22"/>
        </w:rPr>
        <w:tab/>
        <w:t>występuje - na podstawie uchwały Rady Pedagogicznej i po zasięgnięciu opinii Rady Rodziców -  do Ministra właściwego do spraw oświaty, z wnioskiem o wyrażenie zgody na prowadzenie eksperymentu pedagogicznego w szkole w terminie do dnia 31 marca roku szkolnego poprzedzającego rok szkolny, w którym jest planowane rozpoczęcie tego eksperymentu;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29)</w:t>
      </w:r>
      <w:r w:rsidRPr="00134B90">
        <w:rPr>
          <w:sz w:val="22"/>
          <w:szCs w:val="22"/>
        </w:rPr>
        <w:tab/>
        <w:t>kieruje pracami Rady Pedagogicznej jako jej przewodniczący.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2.Dyrektor szkoły może w drodze decyzji skreślić ucznia z listy uczniów za rażące naruszanie porządku obowiązującego w szkole, po zapoznaniu się z uchwałą Rady Pedagogicznej i opinią Samorządu Uczniowskiego. Od powyższej decyzji przysługuje odwołanie, w terminie 14 dni od dnia doręczenia, do Mazowieckiego Kuratora Oświaty za pośrednictwem Dyrektora szkoły.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3.Dyrektor szkoły zobowiązany jest zapoznać Radę Pedagogiczną z treścią uzasadnienia Mazowieckiego Kuratora Oświaty uchylającego decyzję o skreśleniu ucznia z listy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4.Dyrektor szkoły jest pracodawcą dla zatrudnionych w szkole nauczycieli i pracowników nie będących nauczycielami.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5.Dyrektor szkoły w szczególności decyduje w sprawach: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zatrudniania i zwalniania nauczycieli oraz innych pracowników szkoły;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2) przyznawania nagród oraz wymierzania kar porządkowych nauczycielom i innym pracownikom szkoły;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3) występowania z wnioskami, po zasięgnięciu opinii Rady Pedagogicznej o przyznanie odznaczeń, nagród i innych wyróżnień dla nauczycieli oraz pozostałych pracowników szkoły;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wewnętrznej organizacji pracy szkoły</w:t>
      </w:r>
      <w:r w:rsidR="006E4280" w:rsidRPr="00134B90">
        <w:rPr>
          <w:sz w:val="22"/>
          <w:szCs w:val="22"/>
        </w:rPr>
        <w:t xml:space="preserve"> i jej bieżącego funkcjonowania.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6.Dyrektor szkoły w ramach wykonywania swoich uprawnień współpracuje z Radą Pedagogiczną, Samorządem Uczniowskim, Radą Rodziców, a w szczególności gwarantuje każdemu z organów możliwość swobodnego działania i podejmowania decyzji w ramach określonych przepisami prawa.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7.Dyrektor szkoły zapewnia bieżący przepływ informacji pomiędzy organami szkoły o planowanych i podejmowanych działaniach lub decyzjach.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8.Dyrektor szkoły opracowuje na każdy rok szkolny plan nadzoru pedagogicznego, który przedstawia Radzie Pedagogicznej i Radzie Rodziców, w terminie określonym w przepisach.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9.Przed zakończeniem każdego roku szkolnego Dyrektor szkoły przedstawia Radzie Pedagogicznej i Radzie Rodziców sprawozdanie i wnioski z realizacji planu nadzoru.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10. Dyrektor szkoły odpowiada za: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poziom uzyskiwanych przez szkołę wyników nauczania i wychowania oraz za opiekę nad młodzieżą;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zgodność funkcjonowania szkoły z przepisami prawa oświatowego i niniejszego Statutu;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bezpieczeństwo osób znajdujących się w obiekcie szkoły i podczas zajęć organizowanych przez szkołę oraz za stan sanitarny i stan ochrony przeciwpożarowej obiektów szkolnych;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zgodne z przepisami prowadzenie dokumentacji pracowniczej i uczniowsk</w:t>
      </w:r>
      <w:r w:rsidR="00804B9C" w:rsidRPr="00134B90">
        <w:rPr>
          <w:sz w:val="22"/>
          <w:szCs w:val="22"/>
        </w:rPr>
        <w:t>iej, za zabezpieczenie pieczęci</w:t>
      </w:r>
      <w:r w:rsidRPr="00134B90">
        <w:rPr>
          <w:sz w:val="22"/>
          <w:szCs w:val="22"/>
        </w:rPr>
        <w:t>, druków ścisłego zarachowania.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ab/>
      </w: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1.Rada Pedagogiczna jest kolegialnym organem szkoły realizującym zadania wynikające z obowiązujących przepisów oraz Regulaminu jej działalności.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2.W skład Rady Pedagogicznej wchodzą wszyscy nauczyciele i pracownicy pedagogiczni zatrudnieni w szkole.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3.Przewodniczącym Rady Pedagogicznej jest Dyrektor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4.W zebraniach Rady Pedagogicznej mogą także brać udział osoby zapraszane przez jej przewodniczącego z własnej inicjatywy lub na wniosek Rady Pedagogicznej. Osoby zaproszone nie będące członkami Rady Pedagogicznej nie biorą udziału w głosowaniach.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5.Rada Pedagogiczna wykonuje swoje zadania i realizuje swoje uprawnienia na zebraniach i poprzez działania komisji oraz zespołów zadaniowych.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6.Uczestniczenie w pracach Rady Pedagogicznej jest obowiązkowe. W szczególnych przypadkach losowych członek Rady Pedagogicznej może być zwolniony z udziału w zebraniu za zgodą Dyrektora szkoły.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7.Uchwały podjęte przez Radę Pedagogiczną obowiązują wszystkich jej członków, niezależnie od indywidualnych opinii.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8.Rada Pedagogiczna opiniuje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organizację pracy szkoły, w tym rozkład zajęć edukacyjnych oraz organizację kwalifikacyjnych kursów zawodowych;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zestaw podręczników lub materiałów edukacyjnych obowiązujących we wszystkich oddziałach danego poziomu przez 3 lata oraz materiałów ćwiczeniowych obowiązujących w danym roku szkolnym;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wprowadzenie dodatkowych zajęć edukacyjnych, do których zalicza się zajęcia z języka obcego nowożytnego innego niż język obcy nowożytny nauczany w ramach obowiązkowych zajęć edukacyjnych, oraz zajęcia, dla których nie została ustalona podstawa programowa, lecz program nauczania tych zajęć został włączony do szkoln</w:t>
      </w:r>
      <w:r w:rsidR="006E4280" w:rsidRPr="00134B90">
        <w:rPr>
          <w:sz w:val="22"/>
          <w:szCs w:val="22"/>
        </w:rPr>
        <w:t>ego zestawu programów nauczania;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wprowadze</w:t>
      </w:r>
      <w:r w:rsidR="006E4280" w:rsidRPr="00134B90">
        <w:rPr>
          <w:sz w:val="22"/>
          <w:szCs w:val="22"/>
        </w:rPr>
        <w:t>nie innowacji lub eksperymentów;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projekt planu finansowego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wnioski Dyrektora szkoły o przyznanie nauczycielom odznaczeń, nagród i innych wyróżnień;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propozycje Dyrektora szkoły w sprawach przydziału nauczycielom stałych zadań i zajęć w ramach wynagrodzenia zasadniczego oraz dodatkowo płatnych zajęć dydaktycznych, wychowawczych i opiekuńczych;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przedłużenie powierzenia funkcji Dyrektora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powierzenie przez Dyrektora szkoły funkcji wicedyrektora i innych stanowisk kierowniczych lub odwołanie z nich.</w:t>
      </w:r>
    </w:p>
    <w:p w:rsidR="00E43BAA" w:rsidRPr="00134B90" w:rsidRDefault="00E43BAA" w:rsidP="00E43BAA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10) wnioski o dostosowaniu warunków lub form przeprowadzania egzaminów z kwalifikacji w zawodzie zgodnie z  indywidualnymi potrzebami rozwojowymi i edukacyjnych oraz możliwościami psychofizycznymi ucznia</w:t>
      </w:r>
      <w:r w:rsidR="00FA3AA9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Do kompetencji stanowiących Rady Pedagogicznej należy: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ustalanie sposobu wykorzystania wyników nadzoru pedagogicznego, w tym sprawowanego nad szkołą przez organ sprawujący nadzór pedagogiczny, w celu doskonalenia pracy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zatwierdzanie planów pracy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podejmowanie uchwał w sprawie wyników klasyfikacji i promocji uczniów;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podejmowanie uchwał w sprawie innowacji i eksperymentów pedagogicznych;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ustalanie organizacji doskonalenia zawodowego nauczycieli;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podejmowanie uchwał w sprawach skreślenia z listy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Rada Pedagogiczna przygotowuje i uchwala Statut Szkoły albo jego nowelizacje zgodnie z określonymi przepisami prawa.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Rada Pedagogiczna, po uzyskaniu zgody rodziców albo pełnoletniego ucznia, opiniuje wniosek nauczyciela lub specjalisty (wykonującego w szkole zadania z zakresu pomocy psychologiczno-pedagogicznej prowadzących zajęcia z uczniem w szkole) lub wniosek rodziców albo pełnoletniego ucznia, o wydanie po raz pierwszy opinii poradni psychologiczno-pedagogicznej.</w:t>
      </w:r>
    </w:p>
    <w:p w:rsidR="00C90080" w:rsidRPr="00134B90" w:rsidRDefault="00C90080" w:rsidP="00060456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Rada Pedagogiczna może wystąpić z wnioskiem do organu prowadzącego o odwołanie z funkcji dyrektora lub do Dyrektora szkoły o odwołanie nauczyciela z funkcji kierowniczej w szkole.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  Rada Pedagogiczna wyraża swoje opinie i stanowiska zawsze w formie uchwały.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Dyrektor szkoły wstrzymuje wykonanie uchwał niezgodnych z przepisami prawa. O wstrzymaniu uchwały Dyrektor szkoły niezwłocznie powiadamia organ prowadzący szkołę oraz organ nadzoru pedagogicznego.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 Szczegółowe zasady funkcjonowania Rady Pedagogicznej określa jej Regulamin.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15. Zebrania Rady są organizowane w oparciu o harmonogram jej posiedzeń.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§15.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Rada Rodziców stanowi reprezentację rodziców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2.W jej skład wchodzą przedstawiciele oddziałowych rad rodziców, wybrani w tajnych wyborach na zebraniu rodziców uczniów danego oddziału.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3.Rada Rodziców działa zgodnie z uchwalonym przez ogół rodziców szkoły Regulaminem, który nie może być sprzeczny ze Statutem Szkoły i przepisami prawa oświatowego.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4.Kompetencje Rady Rodziców są następujące: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uchwalanie w porozumieniu z Radą Pedagogiczną Programu wychowawczo-profilaktycznego obejmującego wszelkie treści i działania o charakterze wychowawczym i profilaktycznym, dostosowane do potrzeb rozwojowych uczniów oraz potrzeb danego środowiska, skierowane do </w:t>
      </w:r>
      <w:r w:rsidR="006E4280" w:rsidRPr="00134B90">
        <w:rPr>
          <w:sz w:val="22"/>
          <w:szCs w:val="22"/>
        </w:rPr>
        <w:t>uczniów, nauczycieli i rodziców;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opiniowanie programu i harmonogramu poprawy efektywności kształcenia lub wychowania szkoły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3)opiniowanie projektu planu finansowego sk</w:t>
      </w:r>
      <w:r w:rsidR="006E4280" w:rsidRPr="00134B90">
        <w:rPr>
          <w:sz w:val="22"/>
          <w:szCs w:val="22"/>
        </w:rPr>
        <w:t>ładanego przez Dyrektora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opiniowanie decyzji Dyrektora szkoły o dopuszczeniu do działalności w szkole stowarzyszenia lub innej organizacji, z wyjątkiem partii i organizacji politycznych, a w szczególności organizacji harcerskich, których celem statutowym jest działalność wychowawcza albo rozszerzanie i wzbogacanie form działalności dydaktycznej, wychowawczej i opiekuńczej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opiniowanie propozycji Dyrektora zawierającej zestaw podręczników, materiałów edukacyjnych i materiałów ćwiczeniowych obowiązujących w danym roku szkolnym;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wprowadzenie dodatkowych zajęć edukacyjnych;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jeśli Rada Rodziców w terminie 30 dni od dnia rozpoczęcia roku szkolnego nie uzyska porozumienia z Radą Pedagogiczną w sprawie Programu wychowawczo-profilaktycznego,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5.Rada Rodziców ma prawo do: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znajomości zadań i zamierzeń dydaktyczno-wychowawczych w danym oddziale i szkole;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znajomości przepisów dotyczących oceniania, klasyfikowania i promowania uczniów oraz przeprowadzania egzaminów;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znajomości Statutu Szkoły oraz innych ważnych dla jej funkcjonowania dokumentów;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4) wyrażania i przekazywania Dyrektorowi szkoły, Radzie Pedagogicznej, organowi prowadzącemu i organowi sprawującemu nadzór pedagogiczny opinii na temat działalności dydaktyczno-wychowawczej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6.W celu wspierania działalności statutowej szkoły Rada Rodziców może gromadzić fundusze z dobrowolnych składek rodziców oraz innych źródeł.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7.Zasady wydatkowania funduszy Rady Rodziców określa Regulamin Rady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Szczegółowe zasady funkcjonowania Rady Rodziców określa jej Regulamin.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Pierwsze zebranie rodziców uczniów rozpoczynających naukę zwołuje Dyrektor Szkoły do 15 września w celu wybrania przedstawicieli rad oddziałowych do Rady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Pierwsze zebranie nowo wybranej Rady Rodziców zwołuje Dyrektor szkoły do 30 września.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może działać Rada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2.Powstanie Rady Szkoły pierwszej kadencji organizuje Dyrektor szkoły na łączny wniosek dwóch spośród następujących organów szkoły:</w:t>
      </w:r>
    </w:p>
    <w:p w:rsidR="00C90080" w:rsidRPr="00134B90" w:rsidRDefault="00120D7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1)Rady Pedagogicznej;</w:t>
      </w:r>
    </w:p>
    <w:p w:rsidR="00C90080" w:rsidRPr="00134B90" w:rsidRDefault="00120D7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2)Rady Rodziców;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3)Samorządu Uczniowskiego.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§17.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działa Samorząd Uczniowski, zwany dalej Samorządem.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2.Samorząd tworzą wszyscy uczni</w:t>
      </w:r>
      <w:r w:rsidR="007E0DA9">
        <w:rPr>
          <w:sz w:val="22"/>
          <w:szCs w:val="22"/>
        </w:rPr>
        <w:t>owie Zespołu Szkół Budowlanych N</w:t>
      </w:r>
      <w:r w:rsidRPr="00134B90">
        <w:rPr>
          <w:sz w:val="22"/>
          <w:szCs w:val="22"/>
        </w:rPr>
        <w:t>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3.Samorząd działa w oparciu o uchwalony Regulamin.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4.Regulamin Samorządu nie może być sprzeczny ze Statutem Zespo</w:t>
      </w:r>
      <w:r w:rsidR="007E0DA9">
        <w:rPr>
          <w:sz w:val="22"/>
          <w:szCs w:val="22"/>
        </w:rPr>
        <w:t>łu Szkół Budowlanych N</w:t>
      </w:r>
      <w:r w:rsidRPr="00134B90">
        <w:rPr>
          <w:sz w:val="22"/>
          <w:szCs w:val="22"/>
        </w:rPr>
        <w:t>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5.Samorząd może z własnej inicjatywy przedstawiać Radzie Pedagogicznej oraz Dyrektorowi szkoły wnioski i opinie we wszystkich sprawach szkoły, w szczególności dotyczących realizacji praw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6.Samorząd Uczniowski przedstawia opinie w zakresie objętym swoimi kompetencjami na wniosek Dyrektora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Zasady wybierania i działania organów samorządu określa regulamin uchwalony przez ogół uczniów w głosowaniu równym, tajnym i powszechnym. Organy samorządu są reprezentantami ogółu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Samorząd Uczniowski w porozumieniu z Dyrektorem szkoły może podejmować działania z zakresu wolontariatu, a w szczególności wyłonić ze składu samorządu Radę Wolontariatu, której zadaniem będzie koordynowanie działań, diagnozowanie potrzeb społecznych w środowisku szkolnym lub otoczeniu szkoły i decydowanie o konkretnych działaniach do realizacji.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§18.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Zapewnia się każdemu organowi szkoły działanie i podejmowanie decyzji w ramach kompetencji określonych w Statucie Szkoły i własnym regulaminie, zgodnie z obowiązującymi przepisami prawa.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Organy współpracują ze sobą z poszanowaniem wzajemnej niezależności, zakresu kompetencji, rozwoju zawodowego ucznia poprzez między innymi:</w:t>
      </w:r>
    </w:p>
    <w:p w:rsidR="00C90080" w:rsidRPr="00134B90" w:rsidRDefault="00783AA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wymianę informacji;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możliw</w:t>
      </w:r>
      <w:r w:rsidR="00783AA0" w:rsidRPr="00134B90">
        <w:rPr>
          <w:sz w:val="22"/>
          <w:szCs w:val="22"/>
        </w:rPr>
        <w:t>ość udziału w swoich zebraniach;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możliwość składania wniosków dotyczących poprawy efektywności pracy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Ustala się następujący tryb rozstrzygania sporów: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</w:t>
      </w:r>
      <w:r w:rsidR="00783AA0" w:rsidRPr="00134B90">
        <w:rPr>
          <w:sz w:val="22"/>
          <w:szCs w:val="22"/>
        </w:rPr>
        <w:t>s</w:t>
      </w:r>
      <w:r w:rsidRPr="00134B90">
        <w:rPr>
          <w:sz w:val="22"/>
          <w:szCs w:val="22"/>
        </w:rPr>
        <w:t xml:space="preserve">pory pomiędzy organami rozstrzyga Dyrektor szkoły w formie pisemnej w terminie 7 dni od dnia pisemnego zawiadomienia o powstaniu sporu; </w:t>
      </w:r>
    </w:p>
    <w:p w:rsidR="00C90080" w:rsidRPr="00134B90" w:rsidRDefault="00783AA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r</w:t>
      </w:r>
      <w:r w:rsidR="00C90080" w:rsidRPr="00134B90">
        <w:rPr>
          <w:sz w:val="22"/>
          <w:szCs w:val="22"/>
        </w:rPr>
        <w:t>ozstrzygnięcie Dyrektora jest ostateczne;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="00783AA0" w:rsidRPr="00134B90">
        <w:rPr>
          <w:sz w:val="22"/>
          <w:szCs w:val="22"/>
        </w:rPr>
        <w:t>j</w:t>
      </w:r>
      <w:r w:rsidRPr="00134B90">
        <w:rPr>
          <w:sz w:val="22"/>
          <w:szCs w:val="22"/>
        </w:rPr>
        <w:t xml:space="preserve">eżeli Dyrektor jest stroną sporu wówczas każdy z pozostałych organów deleguje po 2 swoich przedstawicieli, którzy tworzą komisję </w:t>
      </w:r>
      <w:r w:rsidR="00783AA0" w:rsidRPr="00134B90">
        <w:rPr>
          <w:sz w:val="22"/>
          <w:szCs w:val="22"/>
        </w:rPr>
        <w:t>do rozstrzygnięcia danego sporu: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 w skład komisji wchodzi również przedstaw</w:t>
      </w:r>
      <w:r w:rsidR="005030D2" w:rsidRPr="00134B90">
        <w:rPr>
          <w:sz w:val="22"/>
          <w:szCs w:val="22"/>
        </w:rPr>
        <w:t>iciel Dyrektora,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 komisja rozstrzyga spór w formie pisemnej w terminie 7</w:t>
      </w:r>
      <w:r w:rsidR="005030D2" w:rsidRPr="00134B90">
        <w:rPr>
          <w:sz w:val="22"/>
          <w:szCs w:val="22"/>
        </w:rPr>
        <w:t xml:space="preserve"> dni od dnia jej powołania,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 rozstrzy</w:t>
      </w:r>
      <w:r w:rsidR="005030D2" w:rsidRPr="00134B90">
        <w:rPr>
          <w:sz w:val="22"/>
          <w:szCs w:val="22"/>
        </w:rPr>
        <w:t>gnięcie komisji jest ostateczne,</w:t>
      </w:r>
    </w:p>
    <w:p w:rsidR="00783AA0" w:rsidRPr="00134B90" w:rsidRDefault="00783AA0" w:rsidP="005030D2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4)każdej ze stron przysługuje wniesienie zażalenia do organu prowadzącego zgodnie z KPA.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50405B" w:rsidRDefault="0050405B" w:rsidP="00A8612E">
      <w:pPr>
        <w:ind w:firstLine="709"/>
        <w:jc w:val="center"/>
        <w:rPr>
          <w:sz w:val="22"/>
          <w:szCs w:val="22"/>
        </w:rPr>
      </w:pPr>
    </w:p>
    <w:p w:rsidR="0050405B" w:rsidRDefault="0050405B" w:rsidP="00A8612E">
      <w:pPr>
        <w:ind w:firstLine="709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§19.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celu realizacji zadań regulaminowych i statutowych organów szkoły Dyrektor szkoły udziela niezbędnej pomocy umożliwiającej funkcjonowanie tych organów (pomieszczenia, obsługa administracyjna, możliwość korzystania ze sprzętu będącego własnością szkoły, itp.).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2.W Branżowej Szkole I Stopnia nr 5 mogą działać, z wyjątkiem partii i organizacji politycznych, stowarzyszenia i organizacje, których celem statutowym jest działalność wychowawcza wśród młodzieży albo rozszerzenie form działalności dydaktycznej, wychowawczej i opiekuńczej szkoły. Zgodę na podjęcie działalności przez stowarzyszenia i organizacje podejmuje Dyrektor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§20.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1.W sytuacjach  </w:t>
      </w:r>
      <w:r w:rsidR="001F70B9" w:rsidRPr="00134B90">
        <w:rPr>
          <w:sz w:val="22"/>
          <w:szCs w:val="22"/>
        </w:rPr>
        <w:t xml:space="preserve">tego wymagających </w:t>
      </w:r>
      <w:r w:rsidRPr="00134B90">
        <w:rPr>
          <w:sz w:val="22"/>
          <w:szCs w:val="22"/>
        </w:rPr>
        <w:t xml:space="preserve">Dyrektor szkoły może powołać </w:t>
      </w:r>
      <w:r w:rsidR="001F70B9" w:rsidRPr="00134B90">
        <w:rPr>
          <w:sz w:val="22"/>
          <w:szCs w:val="22"/>
        </w:rPr>
        <w:t xml:space="preserve">z własnej inicjatywy lub na wniosek zainteresowanego pracownika </w:t>
      </w:r>
      <w:r w:rsidRPr="00134B90">
        <w:rPr>
          <w:sz w:val="22"/>
          <w:szCs w:val="22"/>
        </w:rPr>
        <w:t>zespół wychowawczy zwany dalej zespołem, 2.Przewodniczącym zespołu wychowawczego jest Dyrektor szkoły</w:t>
      </w:r>
      <w:r w:rsidR="009E7153" w:rsidRPr="00134B90">
        <w:rPr>
          <w:sz w:val="22"/>
          <w:szCs w:val="22"/>
        </w:rPr>
        <w:t xml:space="preserve">, a w przypadku jego nieobecności – osoba wskazana przez Dyrektora </w:t>
      </w:r>
      <w:r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3.W skład z</w:t>
      </w:r>
      <w:r w:rsidR="009E7153" w:rsidRPr="00134B90">
        <w:rPr>
          <w:sz w:val="22"/>
          <w:szCs w:val="22"/>
        </w:rPr>
        <w:t xml:space="preserve">espołu wychowawczego, oprócz Dyrektora szkoły, </w:t>
      </w:r>
      <w:r w:rsidRPr="00134B90">
        <w:rPr>
          <w:sz w:val="22"/>
          <w:szCs w:val="22"/>
        </w:rPr>
        <w:t>wchodzą: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="004B4D6E" w:rsidRPr="00134B90">
        <w:rPr>
          <w:sz w:val="22"/>
          <w:szCs w:val="22"/>
        </w:rPr>
        <w:t>wicedyrektor ds. pedagogicznych;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2)pedagog;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3)psycholog;</w:t>
      </w:r>
    </w:p>
    <w:p w:rsidR="00C90080" w:rsidRPr="00134B90" w:rsidRDefault="00DB77BD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4)wychowawca klasy;</w:t>
      </w:r>
    </w:p>
    <w:p w:rsidR="00DB77BD" w:rsidRPr="00134B90" w:rsidRDefault="00DB77BD" w:rsidP="00DB77BD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nauczyciele uczący danego ucznia;</w:t>
      </w:r>
    </w:p>
    <w:p w:rsidR="00DB77BD" w:rsidRPr="00134B90" w:rsidRDefault="00DB77BD" w:rsidP="00DB77BD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doradca zawodowy.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4.W zebraniach zespołu mogą uczestniczyć: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1)nauczyciel/pracownik sz</w:t>
      </w:r>
      <w:r w:rsidR="004B4D6E" w:rsidRPr="00134B90">
        <w:rPr>
          <w:sz w:val="22"/>
          <w:szCs w:val="22"/>
        </w:rPr>
        <w:t>koły lub inny świadek zdarzenia;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2)uczeń, którego sprawa dotyczy;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3)rodzic danego uczni</w:t>
      </w:r>
      <w:r w:rsidR="004B4D6E" w:rsidRPr="00134B90">
        <w:rPr>
          <w:sz w:val="22"/>
          <w:szCs w:val="22"/>
        </w:rPr>
        <w:t>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4)przedstawiciel Samorządu Uczniowskiego.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5.Zadaniem zespołu jest: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1)analiza problematycznej postawy ucznia i wynikających z tego działań, zachowań;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2)wypracowanie propozycji działań naprawczych wobec ucznia;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3)uświadomienie odpowiedzialności moralnej i prawnej za dziecko rodzicom;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4)ustalenie wspólnych i jednolitych działań wobec ucznia, mających na celu wyegzekwowanie zmian w postawie i zachowaniu;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5)uświadomienie powagi sytuacji oraz dalszych konsekwencji wynikających z braku zmian w postawie ucznia.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§21.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działa powołany przez dyrektora szkoły Koordynator do spraw bezpieczeństwa.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2.Do zadań Koordynatora należy: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1)koordynowanie działań w zakresie bezpieczeństwa w ramach realizowanego w szkole szkolnego Programu wychowawczo-profilaktycznego;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2)wdrażanie i dostosowywanie do specyfiki placówki procedur postępowania w sytuacjach kryzysowych i zagrożeniach;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3)pomoc nauczycielom/wychowawcom przy nawiązywaniu współpracy z odpowiednimi służbami (policja, straż miejska, straż pożarna) oraz z instytucjami działającymi na rzecz rozwiązywania problemów dzieci i młodzieży;</w:t>
      </w:r>
    </w:p>
    <w:p w:rsidR="00C9008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4)współdziałanie w tworzeniu i realizacji planu napra</w:t>
      </w:r>
      <w:r w:rsidR="00DC1C45">
        <w:rPr>
          <w:sz w:val="22"/>
          <w:szCs w:val="22"/>
        </w:rPr>
        <w:t>wczego z zakresu bezpieczeństwa;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 xml:space="preserve">5) przygotowanie sprawozdania z działalności Koordynatora ds. bezpieczeństwa za sem. I </w:t>
      </w:r>
      <w:proofErr w:type="spellStart"/>
      <w:r w:rsidRPr="00E01183">
        <w:rPr>
          <w:sz w:val="22"/>
          <w:szCs w:val="22"/>
        </w:rPr>
        <w:t>i</w:t>
      </w:r>
      <w:proofErr w:type="spellEnd"/>
      <w:r w:rsidRPr="00E01183">
        <w:rPr>
          <w:sz w:val="22"/>
          <w:szCs w:val="22"/>
        </w:rPr>
        <w:t xml:space="preserve"> II,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6) Współpraca z zewnętrznym inspektorem BHP w zakresie zapewnienia bezpieczeństwa i higieny pracy w tym okresowy przegląd warunków pracy,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7) kontrolowanie przestrzegania przyjętych  w szkole regulaminów i procedur, w tym także wypełnianie przez nauczycieli obowiązku pełnienia dyżurów międzylekcyjnych,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8) raportowanie do dyrektora szkoły wszelkich nieprawidłowości związanych z BHP,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9) współpraca z IODO w zakresie realizacji zadań z zakresu BHP zgodnie z ustawą o ochronie danych osobowych,</w:t>
      </w:r>
    </w:p>
    <w:p w:rsidR="00DC1C45" w:rsidRPr="00E01183" w:rsidRDefault="00DC1C45" w:rsidP="00DC1C45">
      <w:pPr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10) wykonywanie innych poleceń dyrektora z zakresu BHP.</w:t>
      </w:r>
    </w:p>
    <w:p w:rsidR="00DC1C45" w:rsidRPr="00134B90" w:rsidRDefault="00DC1C45" w:rsidP="00152FE7">
      <w:pPr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FA3AA9" w:rsidRDefault="00FA3AA9" w:rsidP="00A8612E">
      <w:pPr>
        <w:jc w:val="both"/>
        <w:rPr>
          <w:sz w:val="22"/>
          <w:szCs w:val="22"/>
        </w:rPr>
      </w:pPr>
    </w:p>
    <w:p w:rsidR="00E01183" w:rsidRPr="00134B90" w:rsidRDefault="00E01183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Rozdział IV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Organizacja pracy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§22.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Terminy rozpoczynania i kończenia zajęć dydaktyczno-wychowawczych, przerw świątecznych oraz ferii zimowych i letnich określają przepisy Ministra właściwego do spraw oświaty.</w:t>
      </w:r>
    </w:p>
    <w:p w:rsidR="001A152C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Szczegółową organizację nauczania, wychowania i opieki w danym roku szkolnym określa roczny arkusz organizacji szkoły opracowany przez Dyrektora szkoły z uwzględnieniem szkolnych planów nauczania. Arkusz organizacji szkoły zatwierdza organ prowadzący szkołę </w:t>
      </w:r>
      <w:r w:rsidR="001A152C" w:rsidRPr="00134B90">
        <w:rPr>
          <w:strike/>
          <w:sz w:val="22"/>
          <w:szCs w:val="22"/>
        </w:rPr>
        <w:t>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arkuszu organizacji szkoły zamieszcza się w szczególności: liczbę pracowników szkoły, w tym pracowników zajmujących stanowiska kierownicze, liczbę godzin zajęć edukacyjnych finansowanych ze środków przydzielonych przez organ prowadzący szkołę oraz liczbę godzin zajęć prowadzonych przez poszczególnych nauczycieli.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Podstawową jednostką organizacyjną szkoły jest oddział złożony z uczniów, którzy w jednorocznym kursie nauki danego roku szkolnego uczą się przedmiotów określonych szkolnym planem nauczania dla danego oddziału.</w:t>
      </w:r>
    </w:p>
    <w:p w:rsidR="00C90080" w:rsidRPr="00134B90" w:rsidRDefault="00C90080" w:rsidP="00A8612E">
      <w:pPr>
        <w:tabs>
          <w:tab w:val="num" w:pos="0"/>
          <w:tab w:val="left" w:pos="284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num" w:pos="0"/>
          <w:tab w:val="left" w:pos="284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§23.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Organizację zajęć dydaktycznych i wychowawczych określa tygodniowy rozkład zajęć ustalony przez  Dyrektora szkoły,  na podstawie zatwierdzonego arkusza organizacyjnego z uwzględnieniem  zasad ochrony zdrowia i higieny pracy uczniów i nauczycieli.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organizuje pracę i naukę w oparciu o system klasowo-lekcyjny.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Dopuszcza się możliwość pracy w systemie międzyklasowym i międzyszkolnym.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Czas trwania jednostki lekcyjnej jest zgodny z obowiązującymi przepisami.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szczególnych sytuacjach czas trwania jednostki lekcyjnej może zostać skrócony przez Dyrektora szkoły. Lekcja nie może trwać mniej niż 30 minut.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Liczbę uczniów w oddziale regulują odrębne przepisy. 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dla każdego oddziału</w:t>
      </w:r>
      <w:r w:rsidR="00E01183">
        <w:rPr>
          <w:sz w:val="22"/>
          <w:szCs w:val="22"/>
        </w:rPr>
        <w:t xml:space="preserve"> elektroniczny dziennik lekcyjny</w:t>
      </w:r>
      <w:r w:rsidRPr="00134B90">
        <w:rPr>
          <w:sz w:val="22"/>
          <w:szCs w:val="22"/>
        </w:rPr>
        <w:t>,</w:t>
      </w:r>
      <w:r w:rsidR="00DC1C45" w:rsidRPr="00DC1C45">
        <w:rPr>
          <w:color w:val="FF0000"/>
          <w:sz w:val="22"/>
          <w:szCs w:val="22"/>
        </w:rPr>
        <w:t xml:space="preserve"> </w:t>
      </w:r>
      <w:r w:rsidR="00DC1C45" w:rsidRPr="00E01183">
        <w:rPr>
          <w:sz w:val="22"/>
          <w:szCs w:val="22"/>
        </w:rPr>
        <w:t>oraz dzienniki innych zajęć w formie papierowej,</w:t>
      </w:r>
      <w:r w:rsidRPr="00E01183">
        <w:rPr>
          <w:sz w:val="22"/>
          <w:szCs w:val="22"/>
        </w:rPr>
        <w:t xml:space="preserve"> w </w:t>
      </w:r>
      <w:r w:rsidR="00DC1C45" w:rsidRPr="00E01183">
        <w:rPr>
          <w:sz w:val="22"/>
          <w:szCs w:val="22"/>
        </w:rPr>
        <w:t xml:space="preserve"> których </w:t>
      </w:r>
      <w:r w:rsidRPr="00E01183">
        <w:rPr>
          <w:sz w:val="22"/>
          <w:szCs w:val="22"/>
        </w:rPr>
        <w:t xml:space="preserve">dokumentuje się przebieg nauczania w danym </w:t>
      </w:r>
      <w:r w:rsidRPr="00134B90">
        <w:rPr>
          <w:sz w:val="22"/>
          <w:szCs w:val="22"/>
        </w:rPr>
        <w:t>roku szkolnym.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Dostęp do dziennika elektronicznego dla uczniów oraz ich rodziców jest bezpłatny. 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Praktyczna nauka zawodu odbywać się może:</w:t>
      </w:r>
    </w:p>
    <w:p w:rsidR="00C90080" w:rsidRPr="00134B90" w:rsidRDefault="00C90080" w:rsidP="00152FE7">
      <w:pPr>
        <w:numPr>
          <w:ilvl w:val="0"/>
          <w:numId w:val="6"/>
        </w:numPr>
        <w:tabs>
          <w:tab w:val="clear" w:pos="1866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warsztatach szkolnych, które funkcjonują w oparciu o odrębny Regulamin;</w:t>
      </w:r>
    </w:p>
    <w:p w:rsidR="00C90080" w:rsidRPr="00134B90" w:rsidRDefault="00C90080" w:rsidP="00152FE7">
      <w:pPr>
        <w:numPr>
          <w:ilvl w:val="0"/>
          <w:numId w:val="6"/>
        </w:numPr>
        <w:tabs>
          <w:tab w:val="clear" w:pos="1866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przedsiębiorstwach, zakładach pracy i instytucjach oraz innych jednostkach organizacyjnych, spełniających w tym zakresie odpowiednie wymagania, na podstawie umów zawieranych przez Dyrektora szkoły z danym podmiotem.</w:t>
      </w:r>
    </w:p>
    <w:p w:rsidR="00C90080" w:rsidRPr="00134B90" w:rsidRDefault="00C90080" w:rsidP="00A8612E">
      <w:pPr>
        <w:ind w:left="709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§24.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Podział oddziałów na grupy, na zajęciach wymagających szczególnych warunków nauki i praktycznej nauce zawodu  dokonywany jest zgodnie z obowiązującymi przepisami, specyfiką nauczanego zawodu oraz przepisami bhp.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Niektóre zajęcia mogą być prowadzone poza systemem klasowo-lekcyjnym, także w formie wycieczek i wyjazdów w sposób zapewniający bezpieczeństwo uczniów.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przyjmować studentów szkół wyższych kształcących nauczycieli na praktyki pedagogiczne na podstawie pisemnego porozumienia.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§25.</w:t>
      </w:r>
    </w:p>
    <w:p w:rsidR="00C90080" w:rsidRPr="00134B90" w:rsidRDefault="00C90080" w:rsidP="00A8612E">
      <w:pPr>
        <w:numPr>
          <w:ilvl w:val="0"/>
          <w:numId w:val="7"/>
        </w:numPr>
        <w:tabs>
          <w:tab w:val="num" w:pos="284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uczniom, według potrzeb: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zajęcia prowadzone w ramach pomocy psychologiczno- pedagogicznej;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możliwość korzystania z zajęć wychowania do życia w rodzinie;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zajęcia religii i/lub etyki; 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podtrzymujące tożsamość narodową, językową, etniczną, kulturową;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dodatkowe, zwiększające szanse ich zatrudnienia, a w szczególności rozwijania kompetencji miękkich, dodatkowych umiejętności zawodowych innych, niż ujęte w podstawie programowej kształcenia zawodowego.</w:t>
      </w:r>
    </w:p>
    <w:p w:rsidR="00C90080" w:rsidRPr="00134B90" w:rsidRDefault="00C90080" w:rsidP="00A8612E">
      <w:pPr>
        <w:numPr>
          <w:ilvl w:val="0"/>
          <w:numId w:val="7"/>
        </w:numPr>
        <w:tabs>
          <w:tab w:val="num" w:pos="284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może funkcjonować sklepik szkolny.</w:t>
      </w:r>
    </w:p>
    <w:p w:rsidR="001A152C" w:rsidRPr="00134B90" w:rsidRDefault="001A152C" w:rsidP="001A152C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1.Biblioteka szkolna jest pracownią szkolną służącą realizacji potrzeb i zainteresowań uczniów, zadań dydaktyczno-wychowawczych szkoły oraz doskonaleniu warsztatu pracy nauczyciela, a także </w:t>
      </w:r>
      <w:r w:rsidRPr="00134B90">
        <w:rPr>
          <w:sz w:val="22"/>
          <w:szCs w:val="22"/>
        </w:rPr>
        <w:lastRenderedPageBreak/>
        <w:t>popularyzowaniu wiedzy pedagogicznej wśród rodziców oraz, w miarę możliwości, wiedzy o regionie.</w:t>
      </w:r>
    </w:p>
    <w:p w:rsidR="00C90080" w:rsidRPr="00134B90" w:rsidRDefault="00152FE7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2.Cele biblioteki szkolnej: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realizuje zadania dydaktyczne, wychowawcze i opiekuńcze szkoły;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realizuje potrzeby i zainteresowania uczniów, nauczycieli i innych pracowników szkoły;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wspomaga proces nauczania i wychowania, edukację</w:t>
      </w:r>
      <w:r w:rsidRPr="00134B90">
        <w:rPr>
          <w:i/>
          <w:iCs/>
          <w:sz w:val="22"/>
          <w:szCs w:val="22"/>
        </w:rPr>
        <w:t xml:space="preserve"> </w:t>
      </w:r>
      <w:r w:rsidRPr="00134B90">
        <w:rPr>
          <w:sz w:val="22"/>
          <w:szCs w:val="22"/>
        </w:rPr>
        <w:t>kulturalną i informacyjną;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 kształcenie ustawiczne nauczycieli;</w:t>
      </w:r>
    </w:p>
    <w:p w:rsidR="00C90080" w:rsidRPr="00134B90" w:rsidRDefault="00C90080" w:rsidP="00A8612E">
      <w:pPr>
        <w:tabs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zobowiązana jest do gromadzenia zbiorów i ich opracowywania (w uzgodnieniu z nauczycielami poszczególnych przedmiotów)  pozycji niezbędnych dla realizacji procesu nauczania.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="00152FE7" w:rsidRPr="00134B90">
        <w:rPr>
          <w:sz w:val="22"/>
          <w:szCs w:val="22"/>
        </w:rPr>
        <w:t>Organizacja biblioteki szkolnej: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szkolna dysponuje: wypożyczalnią/czytelnią, magazynem;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wyposażona jest w 10 stanowisk uczniowskich oraz 4 stanowiska komputerowe;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bibliotece zatrudnieni są wykwalifikowani bibliotekarze w wymiarze godzin ustalonym przez Dyrektora szkoły;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szczegółowe zasady funkcjonowania biblioteki szkolnej oraz prawa i obowiązki osób korzystających z biblioteki określa regulamin biblioteki, zatwierdzony przez Dyrektora szkoły;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jest czynna w każdym dniu zajęć szkolnych. Godziny pracy biblioteki ustala Dyrektor szkoły, dostosowując je do tygodniowego rozkładu zajęć, w szczególności w sposób umożliwiający dostęp do jej zbiorów podczas zajęć lekcyjnych i po ich zakończeniu;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wydatki na potrzeby biblioteki są pokrywane z budżetu szkoły oraz uzupełniane dotacjami Rady Rodziców.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i/>
          <w:iCs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Bezpośredni nadzór nad biblioteką sprawuje Dyrektor szkoły</w:t>
      </w:r>
      <w:r w:rsidRPr="00134B90">
        <w:rPr>
          <w:i/>
          <w:iCs/>
          <w:sz w:val="22"/>
          <w:szCs w:val="22"/>
          <w:lang w:eastAsia="en-US"/>
        </w:rPr>
        <w:t xml:space="preserve">. </w:t>
      </w:r>
    </w:p>
    <w:p w:rsidR="00C90080" w:rsidRPr="00134B90" w:rsidRDefault="00C90080" w:rsidP="00A8612E">
      <w:pPr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</w:t>
      </w:r>
      <w:r w:rsidR="00152FE7" w:rsidRPr="00134B90">
        <w:rPr>
          <w:sz w:val="22"/>
          <w:szCs w:val="22"/>
          <w:lang w:eastAsia="en-US"/>
        </w:rPr>
        <w:t>. Podstawowe zadania biblioteki: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udostępnia k</w:t>
      </w:r>
      <w:r w:rsidR="005030D2" w:rsidRPr="00134B90">
        <w:rPr>
          <w:sz w:val="22"/>
          <w:szCs w:val="22"/>
        </w:rPr>
        <w:t>siążki i inne źródła informacji;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tworzy warunki do poszukiwania, porządkowania i wykorzystywania informacji z różnych źródeł oraz efektywnego posługiwan</w:t>
      </w:r>
      <w:r w:rsidR="005030D2" w:rsidRPr="00134B90">
        <w:rPr>
          <w:sz w:val="22"/>
          <w:szCs w:val="22"/>
        </w:rPr>
        <w:t>ia się technologią informacyjną;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rozbudza i rozwija indywidualne zainteresowania uczniów oraz wyrabia i pogłębia u uczni</w:t>
      </w:r>
      <w:r w:rsidR="005030D2" w:rsidRPr="00134B90">
        <w:rPr>
          <w:sz w:val="22"/>
          <w:szCs w:val="22"/>
        </w:rPr>
        <w:t>ów nawyk czytania i uczenia się;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organizuje różnorodne działania rozwijające w</w:t>
      </w:r>
      <w:r w:rsidR="005030D2" w:rsidRPr="00134B90">
        <w:rPr>
          <w:sz w:val="22"/>
          <w:szCs w:val="22"/>
        </w:rPr>
        <w:t>rażliwość kulturową i społeczną;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służy realizacji procesu dyd</w:t>
      </w:r>
      <w:r w:rsidR="005030D2" w:rsidRPr="00134B90">
        <w:rPr>
          <w:sz w:val="22"/>
          <w:szCs w:val="22"/>
        </w:rPr>
        <w:t>aktyczno-wychowawczego w Szkole;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inspiruje uczniów do rozwijania ich zainteresowań, kształtuje ich kulturę czytelni</w:t>
      </w:r>
      <w:r w:rsidR="005030D2" w:rsidRPr="00134B90">
        <w:rPr>
          <w:sz w:val="22"/>
          <w:szCs w:val="22"/>
        </w:rPr>
        <w:t>czą i pogłębia wiedzę medialną;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uczy</w:t>
      </w:r>
      <w:r w:rsidR="005030D2" w:rsidRPr="00134B90">
        <w:rPr>
          <w:sz w:val="22"/>
          <w:szCs w:val="22"/>
        </w:rPr>
        <w:t xml:space="preserve"> aktywnego odbioru dóbr kultury;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zaspokaja zgłaszane przez użytkowników potr</w:t>
      </w:r>
      <w:r w:rsidR="005030D2" w:rsidRPr="00134B90">
        <w:rPr>
          <w:sz w:val="22"/>
          <w:szCs w:val="22"/>
        </w:rPr>
        <w:t>zeby czytelnicze i informacyjne;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współdziała z nauczycielami i wychowawcami w rozpoznawaniu i rozwijaniu uzdolnień i zainteresowań uczniów, otacza opieką uczniów szczególnie zdolnych w ich poszukiwaniach czytelniczych oraz pomaga uc</w:t>
      </w:r>
      <w:r w:rsidR="005030D2" w:rsidRPr="00134B90">
        <w:rPr>
          <w:sz w:val="22"/>
          <w:szCs w:val="22"/>
        </w:rPr>
        <w:t>zniom mającym trudności w nauce;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wspomaga proces orientacji i poradnictwa zawodowego.</w:t>
      </w:r>
    </w:p>
    <w:p w:rsidR="00C90080" w:rsidRPr="00134B90" w:rsidRDefault="00C90080" w:rsidP="00A8612E">
      <w:pPr>
        <w:tabs>
          <w:tab w:val="left" w:pos="90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Obowiązki nauczyciela bibliotekarza: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1) gromadzi zbiory, dokonuje ewidencji i opracowania zbiorów oraz ich selekcji w miarę potrzeb zgodnie z przepisami;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2) organizuje i udostępnia warsztat informacyjny;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3) prowadzi działalność informacyjną i promocyjną biblioteki i jej zbiorów;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 prowadzi dokumentację biblioteczną;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6) sporządza plan pracy, okresowe i roczne sprawozdania;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7) systematycznie poszerza swoją wiedzę, doskonali umiejętności i warsztat pracy.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Współpraca biblioteki szkolnej z uczniami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indywidualne konsultacje i instruktaże związane z poszukiwaniem przez uczniów informacji w zbiorach biblioteki;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opiekę nad uczniami w czasie przerw i w czasie wolnym od zajęć;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pomoc w korzystaniu z Internetu; 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bieżące informacje o nowościach książkowych;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przygotowanie do konkursów lub szkolnych świąt i obchodów;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angażowanie do pomocy w pracy bibliotecznej np. przy organizacji wystaw, imprez.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Współpraca biblioteki szkolnej z nauczycielami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umożliwienie nauczycielom wszystkich przedmiotów odwoływanie się do zasobów biblioteki szkolnej i współpracę z nauczycielem bibliotekarzem w celu wszechstronnego przygotowania uczniów do samokształcenia i świadomego wyszukiwania, selekcjonowania i wykorzystywania informacji;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2) wspieranie nauczycieli w ich pracy zawodowej i doskonaleniu własnym;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dostarczanie nauczycielom środków dydaktycznych;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wspomaganie nauczycieli w realizacji programów nauczania i szkolnego programu wychowawczo – profilaktycznego;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konsultowanie z nauczycielami i systematycznie uzupełnianie zasobów biblioteki także o dzieła poczytne wśród uczniów i atrakcyjne dla nich.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Współpraca biblioteki szkolnej z rodzicami obejmuje w szczególności:</w:t>
      </w:r>
    </w:p>
    <w:p w:rsidR="00C90080" w:rsidRPr="00134B90" w:rsidRDefault="00C90080" w:rsidP="00717B5A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wspieranie rodziców w rozwiązywaniu problemów wychowawczych, poprzez polecanie im odpowiedniej literatury pedagogicznej;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2) informowanie o </w:t>
      </w:r>
      <w:r w:rsidR="00746160" w:rsidRPr="00134B90">
        <w:rPr>
          <w:sz w:val="22"/>
          <w:szCs w:val="22"/>
        </w:rPr>
        <w:t>stanie czytelnictwa ucznia</w:t>
      </w:r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pomoc</w:t>
      </w:r>
      <w:r w:rsidR="00746160" w:rsidRPr="00134B90">
        <w:rPr>
          <w:sz w:val="22"/>
          <w:szCs w:val="22"/>
        </w:rPr>
        <w:t xml:space="preserve"> w doborze literatury dla uczniów</w:t>
      </w:r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zachęcanie rodziców do udziału wraz z uczniami w różnych projektach czytelniczych i imprezach organizowanych przez bibliotekę szkolną.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Współpraca biblioteki szkolnej z innymi bibliotekami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wymianę informacji o zbiorach i nowościach wydawniczych;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promowanie czytelnictwa poprzez wymianę informacji na temat organizowanych spotkań autorskich, wystaw oraz konkursów.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Pracę biblioteki szkolnej określa Regulamin Biblioteki wywieszony w bibliotece w widocznym miejscu.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Default="00E01183" w:rsidP="00A8612E">
      <w:pPr>
        <w:tabs>
          <w:tab w:val="left" w:pos="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§27.</w:t>
      </w:r>
    </w:p>
    <w:p w:rsidR="00E01183" w:rsidRPr="00E01183" w:rsidRDefault="00E01183" w:rsidP="00A8612E">
      <w:pPr>
        <w:tabs>
          <w:tab w:val="left" w:pos="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Uchylony.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</w:p>
    <w:p w:rsidR="00C90080" w:rsidRPr="00134B90" w:rsidRDefault="00C90080" w:rsidP="00A8612E">
      <w:pPr>
        <w:ind w:left="3545" w:firstLine="709"/>
        <w:rPr>
          <w:sz w:val="22"/>
          <w:szCs w:val="22"/>
        </w:rPr>
      </w:pPr>
      <w:r w:rsidRPr="00134B90">
        <w:rPr>
          <w:sz w:val="22"/>
          <w:szCs w:val="22"/>
        </w:rPr>
        <w:t>§28.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terenie szkoły obowiązuje bezwzględny zakaz palenia tytoniu, spożywania alkoholu, środków odurzających oraz przebywania pod ich wpływem.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§29.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W szkole realizowane są działania w zakresie wolontariatu wynikające z Programu wychowawczo – profilaktycznego.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Wolontariat szkolny zakłada bezinteresowne zaangażowanie społeczności szkoły - nauczycieli, uczniów i rodziców - na rzecz potrzebujących, jest elementem kształtowania u uczniów postaw prospołecznych.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Działania z zakresu wolontariatu odbywają się w ramach zajęć pozalekcyjnych rozwijających zainteresowania uczniów w szczególności w celu kształtowania ich aktywności społecznej.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Inicjatorem wolontariatu może być nauczyciel, który podejmuje działania w tym zakresie.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W działaniach wolontariackich mogą brać udział chętni uczniowie, ich rodzice i nauczyciele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Z inicjatywy Samorządu Uczniowskiego w danym roku szkolnym może być powołana Rada Wolontariatu.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Rada Wolontariatu, jako organ szkoły funkcjonujący w regule dobrowolności, stanowi narzędzie do koordynacji zadań z zakresu wolontariatu, przez m.in.: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diagnozowanie potrzeb społecznych w środowisku szkolnym lub otoczeniu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opiniowanie oferty działań i decydowanie o konkretnych działaniach do realizacji.</w:t>
      </w:r>
    </w:p>
    <w:p w:rsidR="006C546A" w:rsidRDefault="006C546A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§30.</w:t>
      </w:r>
    </w:p>
    <w:p w:rsidR="00C90080" w:rsidRPr="00134B90" w:rsidRDefault="00E43BAA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jest realizowane d</w:t>
      </w:r>
      <w:r w:rsidR="00C90080" w:rsidRPr="00134B90">
        <w:rPr>
          <w:sz w:val="22"/>
          <w:szCs w:val="22"/>
        </w:rPr>
        <w:t>oradztwo zawodowe</w:t>
      </w:r>
      <w:r w:rsidRPr="00134B90">
        <w:rPr>
          <w:sz w:val="22"/>
          <w:szCs w:val="22"/>
        </w:rPr>
        <w:t>,</w:t>
      </w:r>
      <w:r w:rsidR="00C90080" w:rsidRPr="00134B90">
        <w:rPr>
          <w:sz w:val="22"/>
          <w:szCs w:val="22"/>
        </w:rPr>
        <w:t xml:space="preserve"> prowadzone systematycznie i w sposób zaplanowany.</w:t>
      </w:r>
    </w:p>
    <w:p w:rsidR="00C90080" w:rsidRPr="00134B90" w:rsidRDefault="00E43BAA" w:rsidP="00D52465">
      <w:pPr>
        <w:pStyle w:val="Tekstpodstawowy"/>
        <w:numPr>
          <w:ilvl w:val="0"/>
          <w:numId w:val="95"/>
        </w:numPr>
        <w:tabs>
          <w:tab w:val="left" w:pos="284"/>
        </w:tabs>
        <w:spacing w:after="0"/>
        <w:ind w:left="0" w:right="-2" w:firstLine="0"/>
        <w:jc w:val="both"/>
        <w:rPr>
          <w:sz w:val="22"/>
          <w:szCs w:val="22"/>
        </w:rPr>
      </w:pPr>
      <w:r w:rsidRPr="00134B90">
        <w:rPr>
          <w:rFonts w:eastAsiaTheme="minorHAnsi"/>
          <w:sz w:val="22"/>
          <w:szCs w:val="22"/>
          <w:lang w:eastAsia="en-US"/>
        </w:rPr>
        <w:t>Działania w zakresie doradztwa zawodowego mają na celu wspieranie uczniów w procesie przygotowania ich do świadomego i samodzielnego wyboru kolejnego etapu kształcenia i zawodu, z uwzględnieniem ich zainteresowań, uzdolnień i predyspozycji zawodowych oraz informacji na temat systemu edukacji i rynku pracy.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Działania związane z doradztwem zawodowym obejmują: zajęcia z zakresu doradztwa zawodowego wynikające z ramowych planów nauczania, zajęcia związane z wyborem kierunku kształcenia i zawodu, wspomaganie uczniów w wyborze kierunku kształcenia i zawodu w trakcie bieżącej pracy z uczniami, działania skierowane do rodziców i nauczycieli, współpracę z otoczeniem społeczno-gospodarczym.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Doradztwo zawodowe jest realizowane w formie spotkań indywidualnych i zajęć grupowych.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organizuje wewnątrzszkolny system doradztwa zawodowego, czyli celowe, uporządkowane i wzajemnie powiązane działania związane z doradztwem zawodowym na cykl kształcenia.</w:t>
      </w:r>
    </w:p>
    <w:p w:rsidR="00C90080" w:rsidRPr="00134B90" w:rsidRDefault="00643BC8" w:rsidP="00643BC8">
      <w:pPr>
        <w:pStyle w:val="Akapitzlist"/>
        <w:tabs>
          <w:tab w:val="left" w:pos="284"/>
        </w:tabs>
        <w:ind w:left="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lastRenderedPageBreak/>
        <w:t xml:space="preserve">7. </w:t>
      </w:r>
      <w:r w:rsidR="00C90080" w:rsidRPr="00134B90">
        <w:rPr>
          <w:sz w:val="22"/>
          <w:szCs w:val="22"/>
        </w:rPr>
        <w:t>Szkoła opracowuje dokument Wewnątrzszkolny System Doradztwa Zawodowego.</w:t>
      </w:r>
      <w:r w:rsidR="00FA3AA9" w:rsidRPr="00134B90">
        <w:rPr>
          <w:sz w:val="22"/>
          <w:szCs w:val="22"/>
        </w:rPr>
        <w:t xml:space="preserve"> </w:t>
      </w:r>
      <w:r w:rsidR="00E43BAA" w:rsidRPr="00134B90">
        <w:rPr>
          <w:bCs/>
          <w:sz w:val="22"/>
          <w:szCs w:val="22"/>
        </w:rPr>
        <w:t>Na każdy rok szkolny opracowuje się program realizacji Wewnątrzszkolnego Systemu Doradztwa Zawodowego</w:t>
      </w:r>
    </w:p>
    <w:p w:rsidR="00C90080" w:rsidRPr="00134B90" w:rsidRDefault="00643BC8" w:rsidP="00643BC8">
      <w:pPr>
        <w:pStyle w:val="Akapitzlist"/>
        <w:tabs>
          <w:tab w:val="left" w:pos="284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C90080" w:rsidRPr="00134B90">
        <w:rPr>
          <w:sz w:val="22"/>
          <w:szCs w:val="22"/>
        </w:rPr>
        <w:t>Koordynatorem wewnątrzszkolnego systemu doradztwa zawodowego jest doradca zawodowy.</w:t>
      </w:r>
    </w:p>
    <w:p w:rsidR="00C90080" w:rsidRPr="00134B90" w:rsidRDefault="00643BC8" w:rsidP="00643BC8">
      <w:pPr>
        <w:pStyle w:val="Akapitzlist"/>
        <w:tabs>
          <w:tab w:val="left" w:pos="284"/>
        </w:tabs>
        <w:spacing w:after="24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C90080" w:rsidRPr="00134B90">
        <w:rPr>
          <w:sz w:val="22"/>
          <w:szCs w:val="22"/>
        </w:rPr>
        <w:t>W realizację doradztwa zawodowego dla uczniów angażują się: doradca zaw</w:t>
      </w:r>
      <w:r w:rsidR="00E43BAA" w:rsidRPr="00134B90">
        <w:rPr>
          <w:sz w:val="22"/>
          <w:szCs w:val="22"/>
        </w:rPr>
        <w:t>odowy, nauczyciele i wychowawcy oraz</w:t>
      </w:r>
      <w:r w:rsidR="00C90080" w:rsidRPr="00134B90">
        <w:rPr>
          <w:sz w:val="22"/>
          <w:szCs w:val="22"/>
        </w:rPr>
        <w:t xml:space="preserve"> inni specjaliści zatrudnieni w szkole.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Pomoc psychologiczno-pedagogiczna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0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§31.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Udzielanie pomocy psychologiczno-pedagogicznej polega na rozpoznawaniu i zaspokajaniu indywidualnych potrzeb rozwojowych i edukacyjnych ucznia oraz rozpoznawaniu indywidualnych możliwości psychofizycznych ucznia.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Pomoc psychologiczno-pedagogiczna obejmuje wszystkich uczniów, a w szczególności tych: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niepełnosprawnością;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niedostosowanych społecznie;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zagrożonych niedostosowaniem </w:t>
      </w:r>
      <w:r w:rsidR="006E4280" w:rsidRPr="00134B90">
        <w:rPr>
          <w:sz w:val="22"/>
          <w:szCs w:val="22"/>
        </w:rPr>
        <w:t>społecznym;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szczególnie uzdolnionych;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ze specyficz</w:t>
      </w:r>
      <w:r w:rsidR="006E4280" w:rsidRPr="00134B90">
        <w:rPr>
          <w:sz w:val="22"/>
          <w:szCs w:val="22"/>
        </w:rPr>
        <w:t>nymi trudnościami w uczeniu się;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z</w:t>
      </w:r>
      <w:r w:rsidR="006E4280" w:rsidRPr="00134B90">
        <w:rPr>
          <w:sz w:val="22"/>
          <w:szCs w:val="22"/>
        </w:rPr>
        <w:t>aburzeniami zachowania i emocji;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deficytami kompetencji i za</w:t>
      </w:r>
      <w:r w:rsidR="006E4280" w:rsidRPr="00134B90">
        <w:rPr>
          <w:sz w:val="22"/>
          <w:szCs w:val="22"/>
        </w:rPr>
        <w:t>burzeniami sprawności językowej;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chorobą przewlekłą;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sytuacja</w:t>
      </w:r>
      <w:r w:rsidR="006E4280" w:rsidRPr="00134B90">
        <w:rPr>
          <w:sz w:val="22"/>
          <w:szCs w:val="22"/>
        </w:rPr>
        <w:t>ch kryzysowych i traumatycznych;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zaniedb</w:t>
      </w:r>
      <w:r w:rsidR="006E4280" w:rsidRPr="00134B90">
        <w:rPr>
          <w:sz w:val="22"/>
          <w:szCs w:val="22"/>
        </w:rPr>
        <w:t>anych środowiskowo;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trudnościami adaptacyjnymi;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niepowodzeniami edukacyjnymi.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Pomoc psychologiczno-pedagogiczna polega w szczególności na:</w:t>
      </w:r>
    </w:p>
    <w:p w:rsidR="00C90080" w:rsidRPr="00134B90" w:rsidRDefault="006E42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diagnozowaniu środowiska ucznia;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rozpoznawaniu potencjalnych możliwości oraz indywidualnych potrzeb ucznia i </w:t>
      </w:r>
      <w:r w:rsidR="006E4280" w:rsidRPr="00134B90">
        <w:rPr>
          <w:sz w:val="22"/>
          <w:szCs w:val="22"/>
        </w:rPr>
        <w:t>umożliwianiu ich zaspokojenia;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rozpoznawaniu przyczyn trudności </w:t>
      </w:r>
      <w:r w:rsidR="006E4280" w:rsidRPr="00134B90">
        <w:rPr>
          <w:sz w:val="22"/>
          <w:szCs w:val="22"/>
        </w:rPr>
        <w:t>w nauce i niepowodzeń szkolnych;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u</w:t>
      </w:r>
      <w:r w:rsidR="006E4280" w:rsidRPr="00134B90">
        <w:rPr>
          <w:sz w:val="22"/>
          <w:szCs w:val="22"/>
        </w:rPr>
        <w:t>cznia z wybitnymi uzdolnieniami;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organizowaniu różnych form pomo</w:t>
      </w:r>
      <w:r w:rsidR="006E4280" w:rsidRPr="00134B90">
        <w:rPr>
          <w:sz w:val="22"/>
          <w:szCs w:val="22"/>
        </w:rPr>
        <w:t>cy psychologiczno-pedagogicznej;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podejmowaniu działań wychowawczych i profilaktycznych wynikających z programu wychowawczo-profilaktycznego oraz wspier</w:t>
      </w:r>
      <w:r w:rsidR="006E4280" w:rsidRPr="00134B90">
        <w:rPr>
          <w:sz w:val="22"/>
          <w:szCs w:val="22"/>
        </w:rPr>
        <w:t>aniu nauczycieli w tym zakresie;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prowadzeniu edukacji prozdrowotnej i promocji zdrowia wśród uczniów, nauczycieli i rodziców,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uczniów metodami aktywnymi, w dokonywaniu wyboru kierunku dalszego kształcenia, zawodu i planowaniu kariery zawodowej oraz udzielaniu informacji w tym zakresie,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rodziców w działaniach wyrównu</w:t>
      </w:r>
      <w:r w:rsidR="006E4280" w:rsidRPr="00134B90">
        <w:rPr>
          <w:sz w:val="22"/>
          <w:szCs w:val="22"/>
        </w:rPr>
        <w:t>jących szanse edukacyjne ucznia;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wspieraniu rodziców w rozwiązywaniu problemów wychowawczych oraz poszerzaniu </w:t>
      </w:r>
      <w:r w:rsidR="006E4280" w:rsidRPr="00134B90">
        <w:rPr>
          <w:sz w:val="22"/>
          <w:szCs w:val="22"/>
        </w:rPr>
        <w:t>ich umiejętności w tym zakresie;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nauczycieli w rozwiązywaniu problemów dydaktycznych i wychowawczych oraz rozwijaniu ich umiejętności wychowawczych w celu zwiększania efektywności pomocy udzielanej uczniom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podejmowaniu działań mediacyjnych i interwencyjnych w sytuacjach kryzysowych.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Zadania, o których mowa w ust.3, realizowane są we współpracy z: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rodzicami;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nauczyciela</w:t>
      </w:r>
      <w:r w:rsidR="006E4280" w:rsidRPr="00134B90">
        <w:rPr>
          <w:sz w:val="22"/>
          <w:szCs w:val="22"/>
        </w:rPr>
        <w:t>mi i innymi pracownikami szkoły;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poradniami psychologiczno-pedagogicznymi, w tym poradniami specjalistyczny</w:t>
      </w:r>
      <w:r w:rsidR="006E4280" w:rsidRPr="00134B90">
        <w:rPr>
          <w:sz w:val="22"/>
          <w:szCs w:val="22"/>
        </w:rPr>
        <w:t>mi;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innymi szkołami i placówkami;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plac</w:t>
      </w:r>
      <w:r w:rsidR="006E4280" w:rsidRPr="00134B90">
        <w:rPr>
          <w:sz w:val="22"/>
          <w:szCs w:val="22"/>
        </w:rPr>
        <w:t>ówkami doskonalenia nauczycieli;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organizacjami pozarządowymi;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podmiotami działającymi na rzecz rodziny, dzieci i młodzieży.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Pomoc psychologiczno-pedagogiczna w szkole może być udzielana z inicjatywy:</w:t>
      </w:r>
    </w:p>
    <w:p w:rsidR="001A402A" w:rsidRPr="00134B90" w:rsidRDefault="001A402A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ucznia;</w:t>
      </w:r>
    </w:p>
    <w:p w:rsidR="00C90080" w:rsidRPr="00134B90" w:rsidRDefault="001A402A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rodziców ucznia;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nauczyciela, w szczególności nauczyciela uczącego ucznia i nauczyciela prowadzącego zajęcia spec</w:t>
      </w:r>
      <w:r w:rsidR="00697D2E" w:rsidRPr="00134B90">
        <w:rPr>
          <w:sz w:val="22"/>
          <w:szCs w:val="22"/>
        </w:rPr>
        <w:t>jalistyczne;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dyrektora szkoły</w:t>
      </w:r>
      <w:r w:rsidR="00697D2E" w:rsidRPr="00134B90">
        <w:rPr>
          <w:sz w:val="22"/>
          <w:szCs w:val="22"/>
        </w:rPr>
        <w:t>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pedagoga;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psychologa;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poradni psychologiczno-pedagogicznej,</w:t>
      </w:r>
      <w:r w:rsidR="00697D2E" w:rsidRPr="00134B90">
        <w:rPr>
          <w:sz w:val="22"/>
          <w:szCs w:val="22"/>
        </w:rPr>
        <w:t xml:space="preserve"> w tym poradni specjalistycznej;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pielęgniarki środ</w:t>
      </w:r>
      <w:r w:rsidR="00697D2E" w:rsidRPr="00134B90">
        <w:rPr>
          <w:sz w:val="22"/>
          <w:szCs w:val="22"/>
        </w:rPr>
        <w:t>owiskowej, higienistki szkolnej;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pracownik</w:t>
      </w:r>
      <w:r w:rsidR="00697D2E" w:rsidRPr="00134B90">
        <w:rPr>
          <w:sz w:val="22"/>
          <w:szCs w:val="22"/>
        </w:rPr>
        <w:t>a socjalnego, asystenta rodziny;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kuratora sądowego;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organizacji pozarządowe</w:t>
      </w:r>
      <w:r w:rsidR="00697D2E" w:rsidRPr="00134B90">
        <w:rPr>
          <w:sz w:val="22"/>
          <w:szCs w:val="22"/>
        </w:rPr>
        <w:t>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podmiotów działających na rzecz rodziny, dzieci i młodzieży.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Pomoc psychologiczno-pedagogiczną organizuje Dyrektor szkoły.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W szkole zatrudniony jest pedagog oraz psycholog szkolny. Szkoła współpracuje z Poradnią Psychologiczno – Pedagogiczną Nr 1 dla Dzieci ze Specjalnymi Potrzebami Edukacyjnymi w Płocku.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Pomocy psychologiczno-pedagogicznej udzielają uczniom nauczyciele, wychowawcy oraz specjaliści z zakresu pomocy psychologiczno-pedagogicznej w szczególności pedagog i psycholog szkolny, doradca zawodowy.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§32.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Pedagog/psycholog szkolny we współpracy z nauczycielami opracowuje zestawienie uczniów ze wskazaniem potrzeb dotyczących różnorodnych form wsparcia.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Wychowawca, nauczyciele oraz pedagog i psycholog szkolny, logopeda, doradca zawodowy, terapeuta pedagogiczny otaczają szczególną opieką i wsparciem uczniów potrzebujących pomocy.</w:t>
      </w:r>
    </w:p>
    <w:p w:rsidR="00C90080" w:rsidRPr="00134B90" w:rsidRDefault="00C90080" w:rsidP="00A8612E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Uczniom, którym z przyczyn rozwojowych, rodzinnych lub losowych potrzebna jest pomoc, szkoła udziela wsparcia po rozpoznaniu ich sytuacji, zgodnie z zasadami określonymi w odrębnych przepisach.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W szkole pomoc psychologiczno-pedagogiczna może być  udzielana w trakcie bieżącej pracy z uczniem oraz w formie: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klas terapeutycznych;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rozwijających uzdolnienia;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rozwija</w:t>
      </w:r>
      <w:r w:rsidR="00B3294E" w:rsidRPr="00134B90">
        <w:rPr>
          <w:sz w:val="22"/>
          <w:szCs w:val="22"/>
        </w:rPr>
        <w:t>jących umiejętności uczenia się;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</w:t>
      </w:r>
      <w:r w:rsidR="00B3294E" w:rsidRPr="00134B90">
        <w:rPr>
          <w:sz w:val="22"/>
          <w:szCs w:val="22"/>
        </w:rPr>
        <w:t>jęć dydaktyczno-wyrównawczych;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rFonts w:ascii="TimesNewRoman" w:hAnsi="TimesNewRoman" w:cs="TimesNewRoman"/>
          <w:sz w:val="22"/>
          <w:szCs w:val="22"/>
          <w:lang w:eastAsia="en-US"/>
        </w:rPr>
      </w:pPr>
      <w:r w:rsidRPr="00134B90">
        <w:rPr>
          <w:sz w:val="22"/>
          <w:szCs w:val="22"/>
        </w:rPr>
        <w:t>zajęć specjalistycznych: korekcyjno-kompensacyjnych, logopedycznych, rozwijających kompetencje emocjonalno-społeczne oraz innych zajęć o charakterze terapeutycznym</w:t>
      </w:r>
      <w:r w:rsidR="00B3294E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związanych z wybore</w:t>
      </w:r>
      <w:r w:rsidR="00B3294E" w:rsidRPr="00134B90">
        <w:rPr>
          <w:sz w:val="22"/>
          <w:szCs w:val="22"/>
        </w:rPr>
        <w:t>m kierunku kształcenia i zawodu;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zindywidu</w:t>
      </w:r>
      <w:r w:rsidR="00B3294E" w:rsidRPr="00134B90">
        <w:rPr>
          <w:sz w:val="22"/>
          <w:szCs w:val="22"/>
        </w:rPr>
        <w:t>alizowanej ścieżki kształcenia;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  i konsultacji;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warsztatów i szkoleń.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Porady, konsultacje, warsztaty i szkolenia prowadzą nauczyciele, wychowawcy i specjaliści.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Inne formy pomocy organizowane przez szkołę obejmują:</w:t>
      </w:r>
    </w:p>
    <w:p w:rsidR="00C90080" w:rsidRPr="00134B90" w:rsidRDefault="00C90080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organizowanie pomocy materialnej i rzeczowej, w ty</w:t>
      </w:r>
      <w:r w:rsidR="00B3294E" w:rsidRPr="00134B90">
        <w:rPr>
          <w:sz w:val="22"/>
          <w:szCs w:val="22"/>
        </w:rPr>
        <w:t>m w ramach akcji charytatywnych;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 przyznawanie stypendium lub zasiłku (według odrębnych przepisów).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Dyrektor po ostatecznym ustaleniu zakresu pomocy, przekazuje informacje rodzicom ucznia lub pełnoletniemu uczniowi w formie pisemnej.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Korzystanie z pomocy psychologiczno-pedagogicznej jest dobrowolne i nieodpłatne.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Rodzice uczniów mają prawo odmówić korzystania z porad szkoły, nie wyrazić zgody na diagnozowanie ucznia przez szkołę, jak i na jego udział w zajęciach dodatkowych.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Pełnoletni uczniowie mają prawo odmówić korzystania z porad szkoły, nie wyrazić zgody na diagnozowanie ich przez szkołę, jak i na udział w zajęciach dodatkowych.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11. Szczegółowe zasady organizacji i udzielania pomocy psychologiczno-pedagogicznej w szkole określa rozporządzenie </w:t>
      </w:r>
      <w:r w:rsidR="00991E7F" w:rsidRPr="00134B90">
        <w:rPr>
          <w:sz w:val="22"/>
          <w:szCs w:val="22"/>
        </w:rPr>
        <w:t>właściwego M</w:t>
      </w:r>
      <w:r w:rsidRPr="00134B90">
        <w:rPr>
          <w:sz w:val="22"/>
          <w:szCs w:val="22"/>
        </w:rPr>
        <w:t>inistra ds. oświaty.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§33.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Uczniowi może być przyznany indywidualny program lub tok nauki – szczegółowe warunki i tryb udzielania tej formy pomocy uczniowi określa rozporządzenie właściwego ministra ds. oświaty.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2.Kształcenie uczniów niepełnosprawnych, niedostosowanych społecznie i zagrożonych niedostosowaniem społecznym może być prowadzone w szkole do końca roku szkolnego w tym roku kalendarzowym, w którym uczeń kończy 24 rok życia. 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Szkoła zapewnia: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realizację zaleceń zawartych w orzeczeniu o po</w:t>
      </w:r>
      <w:r w:rsidR="00D048DD" w:rsidRPr="00134B90">
        <w:rPr>
          <w:sz w:val="22"/>
          <w:szCs w:val="22"/>
        </w:rPr>
        <w:t>trzebie kształcenia specjalnego;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warunki do nauki, sprzęt specjalistyczny i środki dydaktyczne, odpowiednie ze względu na indywidualne potrzeby rozwojowe i edukacyjne oraz mo</w:t>
      </w:r>
      <w:r w:rsidR="00D048DD" w:rsidRPr="00134B90">
        <w:rPr>
          <w:sz w:val="22"/>
          <w:szCs w:val="22"/>
        </w:rPr>
        <w:t>żliwości psychofizyczne uczniów;</w:t>
      </w:r>
    </w:p>
    <w:p w:rsidR="00C90080" w:rsidRPr="00134B90" w:rsidRDefault="00D048DD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specjalistyczne;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inne zajęcia odpowiednie ze względu na indywidualne potrzeby rozwojowe i edukacyjne oraz możliwości psychofizyczne uczniów, w szczególności zajęcia rewalidacyjne, resocj</w:t>
      </w:r>
      <w:r w:rsidR="00D048DD" w:rsidRPr="00134B90">
        <w:rPr>
          <w:sz w:val="22"/>
          <w:szCs w:val="22"/>
        </w:rPr>
        <w:t>alizacyjne i socjoterapeutyczne;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integrację uczniów ze środowiskiem rówieśniczym, </w:t>
      </w:r>
      <w:r w:rsidR="00D048DD" w:rsidRPr="00134B90">
        <w:rPr>
          <w:sz w:val="22"/>
          <w:szCs w:val="22"/>
        </w:rPr>
        <w:t>w tym z uczniami pełnosprawnymi;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przygotowanie uczniów do samodzielności w życiu dorosłym.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Dla uczniów posiadających orzeczenie o potrzebie kształcenia specjalnego, szkoła opracowuje Indywidualny Program Edukacyjno-Terapeutyczny.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Indywidualny Program Edukacyjno-Terapeutyczny zawiera: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zakres i sposób dostosowania wymagań edukacyjnych, do indywidualnych potrzeb rozwojowych i edukacyjnych oraz możliwości psychofizycznych ucznia, w szczególności przez zastosowanie odpowiednich meto</w:t>
      </w:r>
      <w:r w:rsidR="00D048DD" w:rsidRPr="00134B90">
        <w:rPr>
          <w:sz w:val="22"/>
          <w:szCs w:val="22"/>
        </w:rPr>
        <w:t>d i form pracy z uczniem;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zintegrowane działania nauczycieli i specjalistów prowadzących zajęcia z uczniem, ukierunkowane na poprawę funkcjonowania ucznia, w tym – w zależności od potrzeb – na komunikowanie się ucznia z otoczeniem z użyciem wspomagających i alternatywnych metod komunikacji (AAC) oraz wzmacnianie jeg</w:t>
      </w:r>
      <w:r w:rsidR="00D048DD" w:rsidRPr="00134B90">
        <w:rPr>
          <w:sz w:val="22"/>
          <w:szCs w:val="22"/>
        </w:rPr>
        <w:t>o uczestnictwa w życiu szkolnym;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formy i okres udzielania uczniowi pomocy psychologiczno-pedagogicznej oraz wymiar godzin, w którym poszczególn</w:t>
      </w:r>
      <w:r w:rsidR="00D048DD" w:rsidRPr="00134B90">
        <w:rPr>
          <w:sz w:val="22"/>
          <w:szCs w:val="22"/>
        </w:rPr>
        <w:t>e formy pomocy będą realizowane;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działania wspierające rodziców ucznia oraz – w zależności od potrzeb – zakres współdziałania z poradniami psychologiczno-pedagogicznymi, w tym poradniami specjalistycznymi, placówkami doskonalenia nauczycieli, organizacjami pozarządowymi, innymi instytucjami oraz podmiotami działającymi na rz</w:t>
      </w:r>
      <w:r w:rsidR="00D048DD" w:rsidRPr="00134B90">
        <w:rPr>
          <w:sz w:val="22"/>
          <w:szCs w:val="22"/>
        </w:rPr>
        <w:t>ecz rodziny, dzieci i młodzieży;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zajęcia rewalidacyjne, resocjalizacyjne i socjoterapeutyczne oraz inne zajęcia odpowiednie ze względu na indywidualne potrzeby rozwojowe i edukacyjne oraz możliwości psychofizyczne ucznia, zajęcia z zakresu doradztwa zawodowego, związane z wyborem kierunku kształcenia i zawodu,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zakres współpracy nauczycieli i </w:t>
      </w:r>
      <w:r w:rsidR="00D048DD" w:rsidRPr="00134B90">
        <w:rPr>
          <w:sz w:val="22"/>
          <w:szCs w:val="22"/>
        </w:rPr>
        <w:t>specjalistów z rodzicami ucznia;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w przypadku uczniów niepełnosprawnych – w zależności od potrzeb – rodzaj i sposób dostosowania warunków organizacji kształcenia do rodzaju niepełnosprawności ucznia, w tym w zakresie wykorzystywania technologi</w:t>
      </w:r>
      <w:r w:rsidR="00D048DD" w:rsidRPr="00134B90">
        <w:rPr>
          <w:sz w:val="22"/>
          <w:szCs w:val="22"/>
        </w:rPr>
        <w:t>i wspomagających to kształcenie;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w zależności od indywidualnych potrzeb rozwojowych i edukacyjnych oraz możliwości psychofizycznych ucznia wskazanych w orzeczeniu o potrzebie kształcenia specjalnego lub wynikających z wielospecjalistycznych ocen, wybrane zajęcia edukacyjne, które są realizowane  indywidualnie z uczniem lub w grupie liczącej do 5 uczniów.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Program opracowuje zespół, który tworzą nauczyciele i specjaliści, prowadzący zajęcia z uczniem.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Zespół opracowuje program po dokonaniu wielospecjalistycznej oceny poziomu funkcjonowania ucznia, uwzględniając diagnozę i wnioski sformułowane na jej podstawie oraz zalecenia zawarte w orzeczeniu o potrzebie kształcenia specjalnego, we współpracy, w zależności od potrzeb, z poradnią psychologiczno-pedagogiczną, w tym poradnią specjalistyczną.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Program opracowuje się na okres, na jaki zostało wydane orzeczenie o potrzebie kształcenia specjalnego, nie dłuższy jednak niż etap edukacyjny. Program opracowuje się w terminie: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do dnia 30 września roku szkolnego, w którym uczeń rozpoczyna naukę,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30 dni od dnia złożenia w szkole orzeczenia o potrzebie kształcenia specjalnego.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Pracę zespołu koordynuje odpowiednio wychowawca oddziału do którego uczęszcza uczeń, albo nauczyciel lub specjalista, prowadzący zajęcia z uczniem, wyznaczony przez dyrektora szkoły.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Spotkania zespołu odbywają się w miarę potrzeb, nie rzadziej jednak niż dwa razy w roku szkolnym.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W spotkaniach zespołu mogą także uczestniczyć: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na wniosek dyrektora szkoły: przedstawiciel poradni psychologiczno-pedagogicznej, </w:t>
      </w:r>
      <w:r w:rsidR="00D048DD" w:rsidRPr="00134B90">
        <w:rPr>
          <w:sz w:val="22"/>
          <w:szCs w:val="22"/>
        </w:rPr>
        <w:t>w tym poradni specjalistycznej;</w:t>
      </w:r>
    </w:p>
    <w:p w:rsidR="00C90080" w:rsidRPr="00134B90" w:rsidRDefault="00C90080" w:rsidP="00A8612E">
      <w:pPr>
        <w:tabs>
          <w:tab w:val="left" w:pos="142"/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na wniosek lub za zgodą rodziców ucznia albo pełnoletniego ucznia – inne osoby, w szczególności lekarz, psycholog, pedagog, logopeda lub inny specjalista.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 Zespół, co najmniej dwa razy w roku szkolnym, dokonuje okresowej wielospecjalistycznej oceny poziomu funkcjonowania ucznia, uwzględniając ocenę efektywności programu w wyznaczonym zakresie, oraz, w miarę potrzeb, dokonuje modyfikacji programu. Okresowej wielospecjalistycznej oceny poziomu funkcjonowania ucznia i modyfikacji programu dokonuje się, w zależności od potrzeb, we współpracy z poradnią psychologiczno-pedagogiczną, w tym poradnią specjalistyczną, a także – za zgodą rodziców ucznia – z innymi podmiotami.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13. Rodzice ucznia albo pełnoletni uczeń mają prawo uczestniczyć w spotkaniach zespołu, a także w opracowaniu i modyfikacji programu oraz dokonywaniu wielospecjalistycznych ocen.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 Rodzice ucznia albo pełnoletni uczeń otrzymują kopię wielospecjalistycznej oceny oraz programu.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15. Osoby biorące udział w spotkaniu zespołu są obowiązane do nieujawniania spraw poruszanych na spotkaniu, które mogą naruszać dobra osobiste ucznia, jego rodziców, nauczycieli, wychowawców lub specjalistów prowadzących zajęcia z uczniem, a także innych osób uczestniczących w spotkaniu zespołu.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16. Dyrektor szkoły powierza prowadzenie zajęć nauczycielom lub specjalistom posiadającym kwalifikacje odpowiednie do rodzaju niepełnosprawności ucznia.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17. Szczegółowe warunki organizowania kształcenia, wychowania i opieki dla dzieci i młodzieży niepełnosprawnych, niedostosowanych społecznie i zagrożonych niedostosowaniem społecznym posiadających orzeczenie o potrzebie kształcenia specjalnego określa rozporządzenie właściwego ministra ds. oświaty.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Bezpieczeństwo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Szkoła zapewnia bezpieczeństwo poprzez między innymi: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zastosowanie znaków i symboli o</w:t>
      </w:r>
      <w:r w:rsidR="004432C7" w:rsidRPr="00134B90">
        <w:rPr>
          <w:sz w:val="22"/>
          <w:szCs w:val="22"/>
        </w:rPr>
        <w:t>dnoszących się do przepisów bhp;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szkolenia bhp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alarmy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monitoring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dyżury międzylekcyjne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6)zajęcia opiekuńcze dla uczniów (pozostających dłużej, nieuczęszczających na zajęcia religii/etyki</w:t>
      </w:r>
      <w:r w:rsidR="009F001C" w:rsidRPr="00134B90">
        <w:rPr>
          <w:sz w:val="22"/>
          <w:szCs w:val="22"/>
        </w:rPr>
        <w:t xml:space="preserve"> lub zajęcia nieobowiązkowe</w:t>
      </w:r>
      <w:r w:rsidRPr="00134B90">
        <w:rPr>
          <w:sz w:val="22"/>
          <w:szCs w:val="22"/>
        </w:rPr>
        <w:t>)</w:t>
      </w:r>
      <w:r w:rsidR="004432C7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Stosowane są procedury bezpieczeństwa określone odrębnym regulaminem.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Nauczyciele zapoznają uczniów z regulaminem pracowni, zasadami bhp.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W szkole powołany jest Koordynator do spraw bezpieczeństwa.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Nauczyciele i inni pracownicy szkoły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§35.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W szkole zatrudnia się nauczycieli posiadających odpowiednie kwalifikacje.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Zasady zatrudniania nauczycieli określają odrębne przepisy.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Nauczyciel prowadzi pracę dydaktyczno-wychowawczą i opiekuńczą oraz jest odpowiedzialny za jakość, wyniki tej pracy i bezpieczeństwo powierzonych jego opiece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Nauczyciel jest funkcjonariuszem publicznym – za ubliżanie i napaść na nauczyciela grozi odpowiedzialność karna.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terenie szkoły funkcjonują następujące stanowiska pracy: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nauczyciel;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psycholog;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pedagog;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doradca zawodowy;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kierownik gospodarczy;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starszy specjalista;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referent ds. osobowych;</w:t>
      </w:r>
    </w:p>
    <w:p w:rsidR="001139A9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starsza woźna;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</w:t>
      </w:r>
      <w:r w:rsidR="00C90080" w:rsidRPr="00134B90">
        <w:rPr>
          <w:sz w:val="22"/>
          <w:szCs w:val="22"/>
        </w:rPr>
        <w:t xml:space="preserve"> woźna;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</w:t>
      </w:r>
      <w:r w:rsidR="00C90080" w:rsidRPr="00134B90">
        <w:rPr>
          <w:sz w:val="22"/>
          <w:szCs w:val="22"/>
        </w:rPr>
        <w:t>) konserwator;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C90080" w:rsidRPr="00134B90">
        <w:rPr>
          <w:sz w:val="22"/>
          <w:szCs w:val="22"/>
        </w:rPr>
        <w:t>) portier;</w:t>
      </w:r>
    </w:p>
    <w:p w:rsidR="00C9008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1139A9" w:rsidRPr="00134B90">
        <w:rPr>
          <w:sz w:val="22"/>
          <w:szCs w:val="22"/>
        </w:rPr>
        <w:t>2</w:t>
      </w:r>
      <w:r w:rsidRPr="00134B90">
        <w:rPr>
          <w:sz w:val="22"/>
          <w:szCs w:val="22"/>
        </w:rPr>
        <w:t>)  pielęgniarka medycyny szkolnej.</w:t>
      </w:r>
    </w:p>
    <w:p w:rsidR="00C12691" w:rsidRPr="00134B90" w:rsidRDefault="00C12691" w:rsidP="00A8612E">
      <w:pPr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§37.</w:t>
      </w:r>
    </w:p>
    <w:p w:rsidR="00C90080" w:rsidRPr="00134B90" w:rsidRDefault="00C90080" w:rsidP="00A31B20">
      <w:pPr>
        <w:numPr>
          <w:ilvl w:val="0"/>
          <w:numId w:val="14"/>
        </w:numPr>
        <w:tabs>
          <w:tab w:val="clear" w:pos="964"/>
          <w:tab w:val="num" w:pos="0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nauczyciela należy w szczególności: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dbanie o życie, zdrowie i bezpieczeństwo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nauczanie powierzonych mu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 przygotowywanie się do lekcji i innych zajęć;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pisemne przygotowywanie lekcji w ciągu pierwszego roku 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realizowanie w toku zajęć dydaktycznych podstawy programowej i obowiązujących szkolnych programów nauczania;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posiadanie planu nauczania/planu wynikowego nauczanego przedmiotu oraz jego realizacja;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stosowanie właściwych metod nauczania i wychowania;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left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 ocenianie oraz  zapewnienie jawności i zrozumiałości kryteriów oceny dla ucznia, wychowawcy i rodziców, zgodnie z Przedmiotowymi Zasadami Oceniania;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poznawanie i rozwijanie uzdolnień i zainteresowań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indywidualizowanie pracy z </w:t>
      </w:r>
      <w:hyperlink r:id="rId16" w:anchor="P1A6" w:tgtFrame="ostatnia" w:history="1">
        <w:r w:rsidRPr="00134B90">
          <w:rPr>
            <w:sz w:val="22"/>
            <w:szCs w:val="22"/>
          </w:rPr>
          <w:t>uczniem</w:t>
        </w:r>
      </w:hyperlink>
      <w:r w:rsidRPr="00134B90">
        <w:rPr>
          <w:sz w:val="22"/>
          <w:szCs w:val="22"/>
        </w:rPr>
        <w:t xml:space="preserve"> na </w:t>
      </w:r>
      <w:hyperlink r:id="rId17" w:anchor="P1A329" w:tgtFrame="ostatnia" w:history="1">
        <w:r w:rsidRPr="00134B90">
          <w:rPr>
            <w:sz w:val="22"/>
            <w:szCs w:val="22"/>
          </w:rPr>
          <w:t>zajęciach edukacyjnych</w:t>
        </w:r>
      </w:hyperlink>
      <w:r w:rsidRPr="00134B90">
        <w:rPr>
          <w:sz w:val="22"/>
          <w:szCs w:val="22"/>
        </w:rPr>
        <w:t xml:space="preserve"> odpowiednio do potrzeb rozwojowych i edukacyjnych oraz możliwości psychofizycznych </w:t>
      </w:r>
      <w:hyperlink r:id="rId18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; 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uczestnictwo w zebraniach Rady Pedagogicznej i realizowanie jej uchwał;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współpraca z rodzicami w wychowaniu i nauczaniu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doskonalenie wiedzy pedagogicznej, metod pracy poprzez samokształcenie i udział w różnych formach kształcenia organizowanych przez szkołę i inne instytucje;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przestrzeganie dyscypliny 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aktywne sprawowanie opieki nad młodzieżą podczas przerw, zgodnie z obowiązującym planem dyżurów;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 i systematyczne prowadzenie dokumentacji szkolnej, również w formie elektronicznej;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przestrzeganie przepisów bhp w czasie lekcji, innych zajęć i przerw;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zapoznanie uczniów z regulaminem pomieszczeń dydaktycznych;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postępowanie zgodnie z obowiązującymi w szkole instrukcjami i planem ewakuacji szkoły w przypadku wystąpienia sytuacji zagrażających życiu i zdrowiu;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wykonywanie innych zadań powierzonych przez Dyrektora szkoły;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współpraca z pedagogiem i psychologiem szkolnym, informowanie na bieżąco o zaistniałych potrzebach uczniów, incydentach, sytuacjach losowych;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przekazywanie informacji zwrotnej dotyczącej mocnych i słabych stron pracy ucznia i ustalenie dalszych kierunków współpracy;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 pozostawianie uczniów bez opieki;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dbanie, by uczniowie korzystali z aktualnych podręczników, materiałów pomocniczych.</w:t>
      </w:r>
    </w:p>
    <w:p w:rsidR="00C90080" w:rsidRPr="00134B90" w:rsidRDefault="00C90080" w:rsidP="00A31B20">
      <w:pPr>
        <w:numPr>
          <w:ilvl w:val="0"/>
          <w:numId w:val="14"/>
        </w:numPr>
        <w:tabs>
          <w:tab w:val="clear" w:pos="964"/>
          <w:tab w:val="num" w:pos="0"/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ma prawo do: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rzetelnej oceny jego pracy przez Dyrektora szkoły, zgodnie z obowiązującymi przepisami;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nagród i odznaczeń, zgodnie z obowiązującymi przepisami;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funduszu socjalnego zgodnie z zasadami regulaminu ustalonego w szkole;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wnioskowania do wychowawcy oddziału o udzielenie nagany uczniowi;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pomocy ze strony Dyrektora szkoły i Rady Pedagogicznej w przypadku trudności w pracy;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wyrażania opinii, dotyczących życia szkoły;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ochrony i poszanowania jego godności osobistej;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wpływania na życie szkoły przez działalność w Radzie Pedagogicznej, komisjach/zespołach przedmiotowych i innych;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zrzeszania się w związkach zawodowych.</w:t>
      </w:r>
    </w:p>
    <w:p w:rsidR="00C90080" w:rsidRPr="00134B90" w:rsidRDefault="00C90080" w:rsidP="005C3C11">
      <w:pPr>
        <w:numPr>
          <w:ilvl w:val="0"/>
          <w:numId w:val="14"/>
        </w:numPr>
        <w:tabs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w pierwszym roku pracy przygotowuje się do zajęć oraz pracuje pod opieką opiekuna stażu wyznaczonego przez Dyrektora szkoły.</w:t>
      </w:r>
    </w:p>
    <w:p w:rsidR="00C90080" w:rsidRPr="00134B90" w:rsidRDefault="00C90080" w:rsidP="00A8612E">
      <w:pPr>
        <w:tabs>
          <w:tab w:val="num" w:pos="284"/>
        </w:tabs>
        <w:ind w:hanging="681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§38.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Nauczyciele danego przedmiotu lub grupy przedmiotów pokrewnych pracują w komisjach powoływanych przez Dyrektora szkoły: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komisji przedmiotów ogólnokształcących, która dzieli się na podkomisje: 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humanistyczną (w pracach uczestniczą nauczyciele historii, wiedzy o społeczeństwie, religii, etyki, języka polskiego i języków obcych);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przedmiotów ścisłych (w pracach uczestniczą nauczyciele matematyki, informatyki, fizyki, chemii);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pozostałych przedmiotów ogólnokształcących (w pracach uczestniczą nauczyciele biologii, geografii, wychowania fizycznego, edukacji dla bezpieczeństwa oraz podstaw przedsiębiorczości),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komisji przedmiotów zawodowych, która dzieli się na podkomisje: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budownictwa (w pracach uczestniczą nauczyciele kształcenia zawodowego przedmiotów budowlanych);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instalacyjną i ochrony środowiska (w pracach uczestniczą nauczyciele kształcenia zawodowego przedmiotów instalacyjnych i ochrony środowiska);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geodezyjną (w pracach uczestniczą nauczyciele kształcenia zawodowego przedmiotów geodezyjnych);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innych w miarę potrzeb szkoły.</w:t>
      </w:r>
    </w:p>
    <w:p w:rsidR="00C90080" w:rsidRPr="00134B90" w:rsidRDefault="00C90080" w:rsidP="0007293A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Do zadań komisji przedmiotów ogólnokształcących należy: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organizacja i doskonalenie procesu dydaktycznego poprzez wzbogacanie własnej pracy i warsztatu pracy, wymianę doświadczeń z innymi nauczycielami;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doskonalenie zawodowe nauczycieli  poprzez udział w konferencjach metodycznych, szkoleniach, warsztatach itp.;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diagnoza poziomu wiadomości i umiejętności uczniów klas pierwszych </w:t>
      </w:r>
      <w:r w:rsidR="007E0DA9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poprzez opracowanie sprawdzianów diagnozujących</w:t>
      </w:r>
      <w:r w:rsidR="005669C9" w:rsidRPr="00134B90">
        <w:rPr>
          <w:sz w:val="22"/>
          <w:szCs w:val="22"/>
        </w:rPr>
        <w:t>,</w:t>
      </w:r>
      <w:r w:rsidRPr="00134B90">
        <w:rPr>
          <w:sz w:val="22"/>
          <w:szCs w:val="22"/>
        </w:rPr>
        <w:t xml:space="preserve"> przeprowadzenie sprawdzianów diagnozujących  i ich analizę;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określenie wymagań edukacyjnych stosownie do potrzeb i możliwości ucznia;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przygotowanie ofert zajęć pozalekcyjnych odpowiadających oczekiwaniom uczniów, zajęć projektowych i dodatkowych zajęć proponowanych przez nauczycieli poszczególnych przedmiotów;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aktualizacja szkolnego zestawu programów i podręczników;</w:t>
      </w:r>
    </w:p>
    <w:p w:rsidR="00C90080" w:rsidRPr="00134B90" w:rsidRDefault="00C90080" w:rsidP="0073772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</w:t>
      </w:r>
      <w:r w:rsidR="007E0DA9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podnoszenie efektywności nauczania.</w:t>
      </w:r>
    </w:p>
    <w:p w:rsidR="00C90080" w:rsidRPr="00134B90" w:rsidRDefault="00C90080" w:rsidP="00F91221">
      <w:pPr>
        <w:tabs>
          <w:tab w:val="left" w:pos="284"/>
          <w:tab w:val="num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3.Do zadań komisji przedmiotów zawodowych należy: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dostosowanie programów nauczania zgodnie z podstawą programową w związku z reformą edukacji i  dla nowo wprowadzanych zawodów;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opracowanie i aktualizacja planów wynikowych, modyfikacja i ewaluacja planów  nauczania;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zapoznanie uczniów ze standardami egzaminacyjnymi i przebiegiem egzaminów zawodowych;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organizowanie współpracy z nauczycielami w sprawie uzgodnienia sposobów realizacji podstawy programowej, programów nauczania i korelacji międzyprzedmiotowej;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przygotowanie uczniów do egzaminu zawodowego, indywidualizacja pracy z uczniami słabszymi;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analiza wyników egzaminów potwierdzających kwalifikacje zawodowe w poszczególnych zawodach i kwalifikacjach;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przeprowadzanie próbnych egzaminów zawodowych w poszczególnych  kwalifikacjach, analiza wyników;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podnoszenie kwalifikacji zawodowych poprzez udział w szkoleniach, konferencjach i kursach;</w:t>
      </w:r>
    </w:p>
    <w:p w:rsidR="00C90080" w:rsidRPr="00134B90" w:rsidRDefault="00C90080" w:rsidP="00F9122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przygotowanie uczniów do uczestnictwa w konkursach i olimpiadach zawodowych.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</w:t>
      </w:r>
      <w:r w:rsidRPr="00134B90">
        <w:rPr>
          <w:sz w:val="22"/>
          <w:szCs w:val="22"/>
        </w:rPr>
        <w:tab/>
        <w:t>Pracą komisji kieruje powołany przez Dyrektora szkoły przewodniczący komisji.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</w:t>
      </w:r>
      <w:r w:rsidRPr="00134B90">
        <w:rPr>
          <w:sz w:val="22"/>
          <w:szCs w:val="22"/>
        </w:rPr>
        <w:tab/>
        <w:t>Przewodniczący jest zobowiązany do składania sprawozdania z działalności komisji na śródrocznym zebraniu Rady Pedagogicznej oraz na zakończenie roku szkolnego.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§39.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Opiekę nad oddziałem  sprawuje nauczyciel-wychowawca zwany dalej wychowawcą.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Wychowawca zobowiązany jest do: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systematycznego prowadzenia dokumentacji oddziału (m.in. dziennika elektronicznego, arkuszy ocen oraz planu wychowawczego  oddziału);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współpracy z Samorządem Uczniowskim, innymi podmiotami funkcjonującymi w szkole oraz innymi nauczycielami;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uczniów i rodziców z aktualnym prawodawstwem szkolnym;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systematycznej kontroli i oceny zachowania ucznia;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nawiązania współpracy z zespołem do spraw pomocy psychologiczno - pedagogicznej dla właściwego funkcjonowania ucznia w szkole;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rozwiązywania konfliktów w zespole uczniów oraz pomiędzy uczniami a innymi członkami społeczności szkolnej;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współpracy z nauczycielami uczącymi w jego oddziale w zakresie indywidualizacji działań pedagogicznych;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koordynowania prac zespołu do spraw pomocy psychologiczno-pedagogicznej dla uczniów ze specyficznymi potrzebami edukacyjnymi;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poinformowania na piśmie rodzica lub pełnoletniego ucznia o proponowanych w ramach pomocy psychologiczno - pedagogicznej formach pomocy i uzyskanie od nich pisemnej deklaracji uczestnictwa bądź informacji o rezygnacji;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bieżących kontaktów z rodzicami uczniów i wspierania rodziny w jej działaniach wychowawczych (zebrania, indywidualne spotkania i inne);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  <w:lang w:eastAsia="ar-SA"/>
        </w:rPr>
        <w:lastRenderedPageBreak/>
        <w:t>poinformowania rodziców o karze zastosowanej wobec ucznia;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zachęcania rodziców do angażowania się w życie szkoły;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  <w:lang w:eastAsia="ar-SA"/>
        </w:rPr>
        <w:t>poinformowania o grożącej ocenie niedostatecznej z danego przedmiotu w formie elektronicznej ( umieszczenie informacji w dzienniku Librus) lub pisemnej.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rPr>
          <w:sz w:val="22"/>
          <w:szCs w:val="22"/>
        </w:rPr>
      </w:pPr>
      <w:r w:rsidRPr="00134B90">
        <w:rPr>
          <w:sz w:val="22"/>
          <w:szCs w:val="22"/>
        </w:rPr>
        <w:t>Nauczyciel wychowawca ma także prawo do: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organizowania imprez, życia kulturalnego powierzonego mu oddziału;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udzielania nagród i kar wychowawcy;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wnioskiem o udzielenie nagród i kar Dyrektora szkoły (w tym z wnioskiem o skreślenie z listy uczniów);</w:t>
      </w:r>
    </w:p>
    <w:p w:rsidR="00C90080" w:rsidRPr="00134B90" w:rsidRDefault="00C90080" w:rsidP="00A8612E">
      <w:pPr>
        <w:ind w:firstLine="284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§40.</w:t>
      </w:r>
    </w:p>
    <w:p w:rsidR="00C90080" w:rsidRPr="00134B90" w:rsidRDefault="00C90080" w:rsidP="005C3C11">
      <w:pPr>
        <w:numPr>
          <w:ilvl w:val="0"/>
          <w:numId w:val="1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zatrudnieni są pedagog i psycholog .</w:t>
      </w:r>
    </w:p>
    <w:p w:rsidR="00C90080" w:rsidRPr="00134B90" w:rsidRDefault="00C90080" w:rsidP="005C3C11">
      <w:pPr>
        <w:numPr>
          <w:ilvl w:val="0"/>
          <w:numId w:val="1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pedagoga i psychologa należy w szczególności: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diagnozowanie potrzeb rozwojowych i edukacyjnych uczniów oraz ich możliwości psychofizycznych w celu określenia przyczyn niepowodzeń edukacyjnych oraz wspierania mocnych stron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diagnozowanie sytuacji wychowawczych w szkole w celu rozwiązywania problemów wychowawczych;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udzielanie pomocy psychologiczno-pedagogicznej w formach odpowiednich do rozpoznanych potrzeb;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podejmowanie działań z zakresu profilaktyki uzależnień i innych problemów młodzieży;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minimalizowanie skutków zaburzeń rozwojowych, zapobieganie zaburzeniom zachowania oraz inicjowanie różnych  form pomocy w środowisku szkolnym i pozaszkolnym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inicjowanie i prowadzenie działań mediacyjnych i interwencyjnych w sytuacjach kryzysowych;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 rodzicom i nauczycielom w rozpoznawaniu i rozwijaniu indywidualnych możliwości, predyspozycji i uzdolnień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wspieranie nauczycieli i wychowawców w udzielaniu pomocy psychologiczno-pedagogicznej.</w:t>
      </w:r>
    </w:p>
    <w:p w:rsidR="00C90080" w:rsidRPr="00134B90" w:rsidRDefault="00C90080" w:rsidP="00A8612E">
      <w:pPr>
        <w:tabs>
          <w:tab w:val="num" w:pos="142"/>
          <w:tab w:val="left" w:pos="426"/>
        </w:tabs>
        <w:ind w:left="142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§41.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zatrudniony jest doradca zawodowy.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doradcy zawodowego należy w szczególności: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systematyczne diagno</w:t>
      </w:r>
      <w:r w:rsidR="00C52725" w:rsidRPr="00134B90">
        <w:rPr>
          <w:sz w:val="22"/>
          <w:szCs w:val="22"/>
        </w:rPr>
        <w:t xml:space="preserve">zowanie zapotrzebowania uczniów </w:t>
      </w:r>
      <w:r w:rsidRPr="00134B90">
        <w:rPr>
          <w:sz w:val="22"/>
          <w:szCs w:val="22"/>
        </w:rPr>
        <w:t>na działania związane z realizacją doradztwa zawodowego;</w:t>
      </w:r>
    </w:p>
    <w:p w:rsidR="00C52725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uchylony;</w:t>
      </w:r>
      <w:r w:rsidRPr="00134B90">
        <w:rPr>
          <w:strike/>
          <w:sz w:val="22"/>
          <w:szCs w:val="22"/>
        </w:rPr>
        <w:t xml:space="preserve"> 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prowadzenie zajęć związanych z wyborem kierunku kształcenia i zawodu z uwzględnieniem rozpoznanych mocnych stron, predyspozycji, zainteresowań i uzdolnień uczniów; 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koordynowanie działalności informacyjno-doradczej realizowanej przez szkołę, w tym gromadzenie, aktualizacja i udostępnianie informacji edukacyjnych i zawodowych właściwych dla danego poziomu kształcenia;</w:t>
      </w:r>
    </w:p>
    <w:p w:rsidR="00717490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</w:t>
      </w:r>
      <w:r w:rsidR="00717490" w:rsidRPr="00134B90">
        <w:rPr>
          <w:sz w:val="22"/>
          <w:szCs w:val="22"/>
        </w:rPr>
        <w:t>;</w:t>
      </w:r>
    </w:p>
    <w:p w:rsidR="00717490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</w:p>
    <w:p w:rsidR="00717490" w:rsidRPr="00134B90" w:rsidRDefault="00717490" w:rsidP="00717490">
      <w:pPr>
        <w:pStyle w:val="Akapitzlist"/>
        <w:numPr>
          <w:ilvl w:val="1"/>
          <w:numId w:val="19"/>
        </w:numPr>
        <w:tabs>
          <w:tab w:val="clear" w:pos="644"/>
          <w:tab w:val="num" w:pos="426"/>
        </w:tabs>
        <w:ind w:hanging="502"/>
        <w:contextualSpacing/>
        <w:rPr>
          <w:sz w:val="22"/>
          <w:szCs w:val="22"/>
        </w:rPr>
      </w:pPr>
      <w:r w:rsidRPr="00134B90">
        <w:rPr>
          <w:sz w:val="22"/>
          <w:szCs w:val="22"/>
        </w:rPr>
        <w:t>prowadzenie zajęć z zakresu doradztwa zawodowego;</w:t>
      </w:r>
    </w:p>
    <w:p w:rsidR="00717490" w:rsidRPr="00134B90" w:rsidRDefault="00717490" w:rsidP="00717490">
      <w:pPr>
        <w:pStyle w:val="Akapitzlist"/>
        <w:numPr>
          <w:ilvl w:val="1"/>
          <w:numId w:val="19"/>
        </w:numPr>
        <w:tabs>
          <w:tab w:val="clear" w:pos="644"/>
          <w:tab w:val="num" w:pos="426"/>
        </w:tabs>
        <w:ind w:left="426" w:hanging="284"/>
        <w:contextualSpacing/>
        <w:rPr>
          <w:sz w:val="22"/>
          <w:szCs w:val="22"/>
        </w:rPr>
      </w:pPr>
      <w:r w:rsidRPr="00134B90">
        <w:rPr>
          <w:sz w:val="22"/>
          <w:szCs w:val="22"/>
        </w:rPr>
        <w:t>opracowywanie we współpracy z innymi nauczycielami, w tym nauczycielami wychowawcami opiekującymi się oddziałami, psychologami lub pedagogami, programu realizacji wewnątrzszkolnego systemu doradztwa zawodowego oraz koordynacja jego realizacji;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clear" w:pos="644"/>
          <w:tab w:val="num" w:pos="426"/>
          <w:tab w:val="left" w:pos="567"/>
        </w:tabs>
        <w:ind w:left="426" w:hanging="426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wspieranie nauczycieli, w tym nauczycieli wychowawców opiekujących się oddziałami, psychologów lub pedagogów, w zakresie realizacji działań określonych w programie oraz w udzielaniu pomocy psychologiczno-pedagogicznej;</w:t>
      </w:r>
    </w:p>
    <w:p w:rsidR="00C90080" w:rsidRPr="00134B90" w:rsidRDefault="00C90080" w:rsidP="00A8612E">
      <w:pPr>
        <w:tabs>
          <w:tab w:val="left" w:pos="284"/>
          <w:tab w:val="num" w:pos="693"/>
        </w:tabs>
        <w:ind w:left="693"/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trike/>
          <w:sz w:val="22"/>
          <w:szCs w:val="22"/>
        </w:rPr>
      </w:pPr>
      <w:r w:rsidRPr="00134B90">
        <w:rPr>
          <w:sz w:val="22"/>
          <w:szCs w:val="22"/>
        </w:rPr>
        <w:t>§42.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zatrudnia się pracowników administracji i obsługi, którzy podlegają Dyrektorowi szkoły i realizują zadania wynikające z powierzonych im obowiązków.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Zasady zatrudniania pracowników administracji i obsługi określają odrębne przepisy.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W szkole pracuje pielęgniarka medycyny szkolnej, której zadaniem jest troska o zdrowie i rozwój fizyczny uczniów oraz współdziałanie w tym zakresie z Dyrektorem szkoły, wychowawcami klas i rodzicami.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Pielęgniarka zobowiązana jest do współpracy z pedagogiem, psychologiem i doradcą zawodowym, a także do  prowadzenia zajęć prozdrowotnych. </w:t>
      </w:r>
    </w:p>
    <w:p w:rsidR="006C546A" w:rsidRDefault="006C546A" w:rsidP="00A8612E">
      <w:pPr>
        <w:ind w:firstLine="284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§43.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1.</w:t>
      </w:r>
      <w:r w:rsidRPr="00134B90">
        <w:rPr>
          <w:noProof/>
          <w:sz w:val="22"/>
          <w:szCs w:val="22"/>
        </w:rPr>
        <w:tab/>
        <w:t>W szkole powołani są:</w:t>
      </w:r>
    </w:p>
    <w:p w:rsidR="00B33762" w:rsidRPr="00E01183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E01183">
        <w:rPr>
          <w:noProof/>
          <w:sz w:val="22"/>
          <w:szCs w:val="22"/>
        </w:rPr>
        <w:t>1)</w:t>
      </w:r>
      <w:r w:rsidRPr="00E01183">
        <w:rPr>
          <w:noProof/>
          <w:sz w:val="22"/>
          <w:szCs w:val="22"/>
        </w:rPr>
        <w:tab/>
      </w:r>
      <w:r w:rsidR="00E01183">
        <w:rPr>
          <w:noProof/>
          <w:sz w:val="22"/>
          <w:szCs w:val="22"/>
        </w:rPr>
        <w:t>uchylony;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wicedyrektor do spraw  pedagogicznych;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 kierownik warsztatów szkolnych.</w:t>
      </w:r>
    </w:p>
    <w:p w:rsidR="00B33762" w:rsidRPr="00E01183" w:rsidRDefault="00B33762" w:rsidP="00E01183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E01183">
        <w:rPr>
          <w:noProof/>
          <w:sz w:val="22"/>
          <w:szCs w:val="22"/>
        </w:rPr>
        <w:t xml:space="preserve">2. </w:t>
      </w:r>
      <w:r w:rsidR="00E01183">
        <w:rPr>
          <w:noProof/>
          <w:sz w:val="22"/>
          <w:szCs w:val="22"/>
        </w:rPr>
        <w:t>Uchylony.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3. Wicedyrektor do spraw  pedagogicznych realizuje następujące zadania: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1)</w:t>
      </w:r>
      <w:r w:rsidRPr="00134B90">
        <w:rPr>
          <w:noProof/>
          <w:sz w:val="22"/>
          <w:szCs w:val="22"/>
        </w:rPr>
        <w:tab/>
        <w:t>organizuje pracę wychowawczą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przygotowuje harmonogram pracy Rady Pedagogicznej, kalendarz roku szkolnego, wykaz dni wolnych od zajęć dydaktycznych;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</w:t>
      </w:r>
      <w:r w:rsidRPr="00134B90">
        <w:rPr>
          <w:noProof/>
          <w:sz w:val="22"/>
          <w:szCs w:val="22"/>
        </w:rPr>
        <w:tab/>
        <w:t>nadzoruje przygotowanie dokumentów związanych z działalnością wychowawczą, profilaktyczną oraz pomocą psychologiczno-pedagogiczną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4)</w:t>
      </w:r>
      <w:r w:rsidRPr="00134B90">
        <w:rPr>
          <w:noProof/>
          <w:sz w:val="22"/>
          <w:szCs w:val="22"/>
        </w:rPr>
        <w:tab/>
        <w:t>sprawuje nadzór nad organizowaniem wycieczek, imprez i uroczystości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5)</w:t>
      </w:r>
      <w:r w:rsidRPr="00134B90">
        <w:rPr>
          <w:noProof/>
          <w:sz w:val="22"/>
          <w:szCs w:val="22"/>
        </w:rPr>
        <w:tab/>
        <w:t>nadzoruje pracę szkolnych organizacji młodzieżowych, tj.: Samorząd Uczniowski,  kluby i koła zainteresowań;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6)</w:t>
      </w:r>
      <w:r w:rsidRPr="00134B90">
        <w:rPr>
          <w:noProof/>
          <w:sz w:val="22"/>
          <w:szCs w:val="22"/>
        </w:rPr>
        <w:tab/>
        <w:t>sprawuje nadzór nad pracą komisji: ds. rekrutacji i ds. Statutu;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7)</w:t>
      </w:r>
      <w:r w:rsidRPr="00134B90">
        <w:rPr>
          <w:noProof/>
          <w:sz w:val="22"/>
          <w:szCs w:val="22"/>
        </w:rPr>
        <w:tab/>
        <w:t>współpracuje z pielęgniarką szkolną oraz koordynuje pracę w zakresie profilaktyki;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8)</w:t>
      </w:r>
      <w:r w:rsidRPr="00134B90">
        <w:rPr>
          <w:noProof/>
          <w:sz w:val="22"/>
          <w:szCs w:val="22"/>
        </w:rPr>
        <w:tab/>
        <w:t>współpracuje z Radą Rodziców w zakresie rozwiązywania zadań wychowawczo-opiekuńczych;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9)</w:t>
      </w:r>
      <w:r w:rsidRPr="00134B90">
        <w:rPr>
          <w:noProof/>
          <w:sz w:val="22"/>
          <w:szCs w:val="22"/>
        </w:rPr>
        <w:tab/>
        <w:t>sprawuje nadzór nad pracą  Komisji Przedmiotów Ogólnokształcących;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10)</w:t>
      </w:r>
      <w:r w:rsidRPr="00134B90">
        <w:rPr>
          <w:noProof/>
          <w:sz w:val="22"/>
          <w:szCs w:val="22"/>
        </w:rPr>
        <w:tab/>
        <w:t>sprawuje nadzór nad pracą bibliotekarzy, pedagoga szkolnego i psychologa szkolnego oraz koordynuje pracę w zakresie pomocy psychologiczno-pedagogicznej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11)</w:t>
      </w:r>
      <w:r w:rsidRPr="00134B90">
        <w:rPr>
          <w:noProof/>
          <w:sz w:val="22"/>
          <w:szCs w:val="22"/>
        </w:rPr>
        <w:tab/>
        <w:t>koordynuje przebieg nauczania indywidualnego;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12)</w:t>
      </w:r>
      <w:r w:rsidRPr="00134B90">
        <w:rPr>
          <w:noProof/>
          <w:sz w:val="22"/>
          <w:szCs w:val="22"/>
        </w:rPr>
        <w:tab/>
        <w:t>przewodniczy Zespołowi Wychowawczemu i Komisji ds. Pomocy Materialnej dla Młodzieży;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13)</w:t>
      </w:r>
      <w:r w:rsidRPr="00134B90">
        <w:rPr>
          <w:noProof/>
          <w:sz w:val="22"/>
          <w:szCs w:val="22"/>
        </w:rPr>
        <w:tab/>
        <w:t>na plenarnych zebraniach przedstawia Radzie Pedagogicznej realizację zadań opiekuńczo-wychowawczych, pracy nauczycieli nielekcyjnych, KPO, klubów, kół i agend szkoły oraz wnioski z analizy wyników egzaminów maturalnych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14)</w:t>
      </w:r>
      <w:r w:rsidRPr="00134B90">
        <w:rPr>
          <w:noProof/>
          <w:sz w:val="22"/>
          <w:szCs w:val="22"/>
        </w:rPr>
        <w:tab/>
        <w:t>sprawuje nadzór nad pracą wychowawców klasowych i opiekunów organizacji szkolnych;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15)</w:t>
      </w:r>
      <w:r w:rsidRPr="00134B90">
        <w:rPr>
          <w:noProof/>
          <w:sz w:val="22"/>
          <w:szCs w:val="22"/>
        </w:rPr>
        <w:tab/>
        <w:t xml:space="preserve">sprawuje nadzór pedagogiczny w formach i zakresie przewidzianym w planie nadzoru: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a)</w:t>
      </w:r>
      <w:r w:rsidRPr="00134B90">
        <w:rPr>
          <w:noProof/>
          <w:sz w:val="22"/>
          <w:szCs w:val="22"/>
        </w:rPr>
        <w:tab/>
        <w:t>uczestnicząc w badaniach wyników nauczania,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b)</w:t>
      </w:r>
      <w:r w:rsidRPr="00134B90">
        <w:rPr>
          <w:noProof/>
          <w:sz w:val="22"/>
          <w:szCs w:val="22"/>
        </w:rPr>
        <w:tab/>
        <w:t>uczestnicząc w badaniach uczniów/słuchaczy, rodziców/prawnych opiekunów,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c)</w:t>
      </w:r>
      <w:r w:rsidRPr="00134B90">
        <w:rPr>
          <w:noProof/>
          <w:sz w:val="22"/>
          <w:szCs w:val="22"/>
        </w:rPr>
        <w:tab/>
        <w:t>inspiruje, koordynuje, organizuje współpracę między nauczycielami i doradcami metodycznymi,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d)</w:t>
      </w:r>
      <w:r w:rsidRPr="00134B90">
        <w:rPr>
          <w:noProof/>
          <w:sz w:val="22"/>
          <w:szCs w:val="22"/>
        </w:rPr>
        <w:tab/>
        <w:t>sprawuje nadzór nad dokumentacją pedagogiczną,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e)</w:t>
      </w:r>
      <w:r w:rsidRPr="00134B90">
        <w:rPr>
          <w:noProof/>
          <w:sz w:val="22"/>
          <w:szCs w:val="22"/>
        </w:rPr>
        <w:tab/>
        <w:t>obserwuje pracę nauczycieli,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f)</w:t>
      </w:r>
      <w:r w:rsidRPr="00134B90">
        <w:rPr>
          <w:noProof/>
          <w:sz w:val="22"/>
          <w:szCs w:val="22"/>
        </w:rPr>
        <w:tab/>
        <w:t>sprawuje nadzór nad szkolnym Programem wychowawczo- profilaktycznym młodzieży,</w:t>
      </w:r>
    </w:p>
    <w:p w:rsidR="00B33762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g)</w:t>
      </w:r>
      <w:r w:rsidRPr="00134B90">
        <w:rPr>
          <w:noProof/>
          <w:sz w:val="22"/>
          <w:szCs w:val="22"/>
        </w:rPr>
        <w:tab/>
        <w:t>sprawuje nadzór nad wdrażaniem Wewnątrzszkolnego Oceniania o</w:t>
      </w:r>
      <w:r w:rsidR="00DC1C45">
        <w:rPr>
          <w:noProof/>
          <w:sz w:val="22"/>
          <w:szCs w:val="22"/>
        </w:rPr>
        <w:t>raz szkolnych planów wychowania,</w:t>
      </w:r>
    </w:p>
    <w:p w:rsidR="00DC1C45" w:rsidRPr="00E01183" w:rsidRDefault="00DC1C45" w:rsidP="00DC1C45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h) nadzoruje ewaluację wewnętrzną;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16)</w:t>
      </w:r>
      <w:r w:rsidRPr="00134B90">
        <w:rPr>
          <w:noProof/>
          <w:sz w:val="22"/>
          <w:szCs w:val="22"/>
        </w:rPr>
        <w:tab/>
        <w:t>organizuje próbne egzaminy maturalne i współpracuje z OKE w zakresie przygotowania zewnętrznych egzaminów maturalnych;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17)</w:t>
      </w:r>
      <w:r w:rsidRPr="00134B90">
        <w:rPr>
          <w:noProof/>
          <w:sz w:val="22"/>
          <w:szCs w:val="22"/>
        </w:rPr>
        <w:tab/>
        <w:t>kontroluje przebieg zajęć z wychowania do życia w rodzinie;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18)</w:t>
      </w:r>
      <w:r w:rsidRPr="00134B90">
        <w:rPr>
          <w:noProof/>
          <w:sz w:val="22"/>
          <w:szCs w:val="22"/>
        </w:rPr>
        <w:tab/>
        <w:t>kontroluje dokumentację szkolną szkół młodzieżowych;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19)</w:t>
      </w:r>
      <w:r w:rsidRPr="00134B90">
        <w:rPr>
          <w:noProof/>
          <w:sz w:val="22"/>
          <w:szCs w:val="22"/>
        </w:rPr>
        <w:tab/>
        <w:t>prowadzi działalność związaną z doskonaleniem zawodowym nauczycieli;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20)</w:t>
      </w:r>
      <w:r w:rsidRPr="00134B90">
        <w:rPr>
          <w:noProof/>
          <w:sz w:val="22"/>
          <w:szCs w:val="22"/>
        </w:rPr>
        <w:tab/>
        <w:t>sprawuje nadzór nad prawidłowym przygotowaniem szkolnego zestawu programów i podręczników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21)</w:t>
      </w:r>
      <w:r w:rsidRPr="00134B90">
        <w:rPr>
          <w:noProof/>
          <w:sz w:val="22"/>
          <w:szCs w:val="22"/>
        </w:rPr>
        <w:tab/>
        <w:t>sprawuje nadzór nad współpracą nauczycieli i wychowawców z rodzicami/prawnymi opiekunami;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22)</w:t>
      </w:r>
      <w:r w:rsidRPr="00134B90">
        <w:rPr>
          <w:noProof/>
          <w:sz w:val="22"/>
          <w:szCs w:val="22"/>
        </w:rPr>
        <w:tab/>
        <w:t>współpracuje z instytucjami oświatowymi, ze środowiskiem lokalnym i instytucjami działającymi na rzecz ucznia i rodziny;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23)</w:t>
      </w:r>
      <w:r w:rsidRPr="00134B90">
        <w:rPr>
          <w:noProof/>
          <w:sz w:val="22"/>
          <w:szCs w:val="22"/>
        </w:rPr>
        <w:tab/>
        <w:t>występuje z wnioskami do dyrektora o udzielania kar i nagród w stosunku do nauczycieli i pracowników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24)</w:t>
      </w:r>
      <w:r w:rsidRPr="00134B90">
        <w:rPr>
          <w:noProof/>
          <w:sz w:val="22"/>
          <w:szCs w:val="22"/>
        </w:rPr>
        <w:tab/>
        <w:t>prowadzi zajęcia dydaktyczne w wymiarze określonym odrębnymi przepisami;</w:t>
      </w:r>
    </w:p>
    <w:p w:rsidR="00B33762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25)</w:t>
      </w:r>
      <w:r w:rsidRPr="00134B90">
        <w:rPr>
          <w:noProof/>
          <w:sz w:val="22"/>
          <w:szCs w:val="22"/>
        </w:rPr>
        <w:tab/>
        <w:t>wykonuje inne prace zlecone przez Dyrektora szkoły.</w:t>
      </w:r>
    </w:p>
    <w:p w:rsidR="00DC1C45" w:rsidRPr="00E01183" w:rsidRDefault="00DC1C45" w:rsidP="00DC1C45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 xml:space="preserve">26) sprawuje nadzór nad pracą komisji: ds. ewaluacji, ds. promocji szkoły i tygodniowego planu zajęć dydaktycznych; </w:t>
      </w:r>
    </w:p>
    <w:p w:rsidR="00DC1C45" w:rsidRPr="00E01183" w:rsidRDefault="00DC1C45" w:rsidP="00DC1C45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27)</w:t>
      </w:r>
      <w:r w:rsidRPr="00E01183">
        <w:rPr>
          <w:sz w:val="22"/>
          <w:szCs w:val="22"/>
        </w:rPr>
        <w:tab/>
        <w:t xml:space="preserve">organizuje przebieg nauczania indywidualnego w zakresie kształcenia ogólnego; </w:t>
      </w:r>
    </w:p>
    <w:p w:rsidR="00DC1C45" w:rsidRPr="00E01183" w:rsidRDefault="00DC1C45" w:rsidP="00DC1C45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01183">
        <w:rPr>
          <w:sz w:val="22"/>
          <w:szCs w:val="22"/>
        </w:rPr>
        <w:t>28)</w:t>
      </w:r>
      <w:r w:rsidRPr="00E01183">
        <w:rPr>
          <w:sz w:val="22"/>
          <w:szCs w:val="22"/>
        </w:rPr>
        <w:tab/>
        <w:t>współpracuje przy tworzeniu projektu arkusza organizacyjnego szkoły w zakresie kształcenia ogólnego.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lastRenderedPageBreak/>
        <w:t>4. Kierownik warsztatów szkolnych realizuje następujące zadania: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1)</w:t>
      </w:r>
      <w:r w:rsidRPr="00134B90">
        <w:rPr>
          <w:noProof/>
          <w:sz w:val="22"/>
          <w:szCs w:val="22"/>
        </w:rPr>
        <w:tab/>
        <w:t>sprawuje nadzór nad pracą nauczycieli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nadzoruje pracę Komisji Przedmiotów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</w:t>
      </w:r>
      <w:r w:rsidRPr="00134B90">
        <w:rPr>
          <w:noProof/>
          <w:sz w:val="22"/>
          <w:szCs w:val="22"/>
        </w:rPr>
        <w:tab/>
        <w:t>odpowiada za wyposażenie pracowni zawodowych w potrzebne narzędzia i pomoce dydaktyczne;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4)</w:t>
      </w:r>
      <w:r w:rsidRPr="00134B90">
        <w:rPr>
          <w:noProof/>
          <w:sz w:val="22"/>
          <w:szCs w:val="22"/>
        </w:rPr>
        <w:tab/>
        <w:t>bierze udział w okresowych przeglądach warunków pracy w pracowniach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5)</w:t>
      </w:r>
      <w:r w:rsidRPr="00134B90">
        <w:rPr>
          <w:noProof/>
          <w:sz w:val="22"/>
          <w:szCs w:val="22"/>
        </w:rPr>
        <w:tab/>
        <w:t>nadzoruje prawidłowe prowadzenie dokumentacji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6)</w:t>
      </w:r>
      <w:r w:rsidRPr="00134B90">
        <w:rPr>
          <w:noProof/>
          <w:sz w:val="22"/>
          <w:szCs w:val="22"/>
        </w:rPr>
        <w:tab/>
        <w:t xml:space="preserve">nadzoruje prace związane z dostosowaniem programów nauczania dla zawodów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do potrzeb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7)</w:t>
      </w:r>
      <w:r w:rsidRPr="00134B90">
        <w:rPr>
          <w:noProof/>
          <w:sz w:val="22"/>
          <w:szCs w:val="22"/>
        </w:rPr>
        <w:tab/>
        <w:t>nadzoruje właściwą realizację programów kształcenia dla zawodów;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8)</w:t>
      </w:r>
      <w:r w:rsidRPr="00134B90">
        <w:rPr>
          <w:noProof/>
          <w:sz w:val="22"/>
          <w:szCs w:val="22"/>
        </w:rPr>
        <w:tab/>
        <w:t>przygotowuje szkolne plany nauczania dla nowych zawodów wprowadzanych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9)</w:t>
      </w:r>
      <w:r w:rsidRPr="00134B90">
        <w:rPr>
          <w:noProof/>
          <w:sz w:val="22"/>
          <w:szCs w:val="22"/>
        </w:rPr>
        <w:tab/>
        <w:t>organizuje prawidłowy  przebieg kształcenia zawodowego dorosłych;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10)</w:t>
      </w:r>
      <w:r w:rsidRPr="00134B90">
        <w:rPr>
          <w:noProof/>
          <w:sz w:val="22"/>
          <w:szCs w:val="22"/>
        </w:rPr>
        <w:tab/>
        <w:t xml:space="preserve">organizuje uczniowskie praktyki zawodowe dla uczniów i słuchaczy szkoły, zgodnie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z planami nauczania dla zawodów;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11)</w:t>
      </w:r>
      <w:r w:rsidRPr="00134B90">
        <w:rPr>
          <w:noProof/>
          <w:sz w:val="22"/>
          <w:szCs w:val="22"/>
        </w:rPr>
        <w:tab/>
        <w:t xml:space="preserve">nadzoruje prawidłową  realizację programu praktyk zawodowych w zakładach pracy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i instytucjach, zgodnie z zawartymi umowami;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12)</w:t>
      </w:r>
      <w:r w:rsidRPr="00134B90">
        <w:rPr>
          <w:noProof/>
          <w:sz w:val="22"/>
          <w:szCs w:val="22"/>
        </w:rPr>
        <w:tab/>
        <w:t>nadzoruje prawidłowe prowadzenie wymaganej odrębnymi przepisami dokumentacji praktyk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13)</w:t>
      </w:r>
      <w:r w:rsidRPr="00134B90">
        <w:rPr>
          <w:noProof/>
          <w:sz w:val="22"/>
          <w:szCs w:val="22"/>
        </w:rPr>
        <w:tab/>
        <w:t>organizuje próbne egzaminy zawodowe i osobiście współpracuje z OKE w sprawie organizacji zewnętrznych egzaminów potwierdzających kwalifikacje w zawodzie;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14)</w:t>
      </w:r>
      <w:r w:rsidRPr="00134B90">
        <w:rPr>
          <w:noProof/>
          <w:sz w:val="22"/>
          <w:szCs w:val="22"/>
        </w:rPr>
        <w:tab/>
        <w:t>współpracuje przy tworzeniu projektu arkusza organizacyjnego szkoły w zakresie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15)</w:t>
      </w:r>
      <w:r w:rsidRPr="00134B90">
        <w:rPr>
          <w:noProof/>
          <w:sz w:val="22"/>
          <w:szCs w:val="22"/>
        </w:rPr>
        <w:tab/>
        <w:t>sprawuje nadzór pedagogiczny zgodnie z przyjętym planem nadzoru pedagogicznego: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a)</w:t>
      </w:r>
      <w:r w:rsidRPr="00134B90">
        <w:rPr>
          <w:noProof/>
          <w:sz w:val="22"/>
          <w:szCs w:val="22"/>
        </w:rPr>
        <w:tab/>
        <w:t>uczestnicząc w badaniach wyników nauczania,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b)</w:t>
      </w:r>
      <w:r w:rsidRPr="00134B90">
        <w:rPr>
          <w:noProof/>
          <w:sz w:val="22"/>
          <w:szCs w:val="22"/>
        </w:rPr>
        <w:tab/>
        <w:t>uczestnicząc w badaniach uczniów/słuchaczy i rodziców/prawnych opiekunów,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c)</w:t>
      </w:r>
      <w:r w:rsidRPr="00134B90">
        <w:rPr>
          <w:noProof/>
          <w:sz w:val="22"/>
          <w:szCs w:val="22"/>
        </w:rPr>
        <w:tab/>
        <w:t>inspiruje, koordynuje, organizuje współpracę między nauczycielami kształcenia zawodowego i doradcą metodycznym,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d)</w:t>
      </w:r>
      <w:r w:rsidRPr="00134B90">
        <w:rPr>
          <w:noProof/>
          <w:sz w:val="22"/>
          <w:szCs w:val="22"/>
        </w:rPr>
        <w:tab/>
        <w:t>sprawuje nadzór nad dokumentacją pedagogiczną w zakresie przebiegu kształcenia zawodowego,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e)</w:t>
      </w:r>
      <w:r w:rsidRPr="00134B90">
        <w:rPr>
          <w:noProof/>
          <w:sz w:val="22"/>
          <w:szCs w:val="22"/>
        </w:rPr>
        <w:tab/>
        <w:t>obserwuje pracę nauczycieli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16)</w:t>
      </w:r>
      <w:r w:rsidRPr="00134B90">
        <w:rPr>
          <w:noProof/>
          <w:sz w:val="22"/>
          <w:szCs w:val="22"/>
        </w:rPr>
        <w:tab/>
        <w:t>na zebraniach plenarnych przedstawia Radzie Pedagogicznej realizację zadań dydaktycznych w zakresie kształcenia zawodowego, w tym wnioski wynikające z analizy zewnętrznych egzaminów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17)</w:t>
      </w:r>
      <w:r w:rsidRPr="00134B90">
        <w:rPr>
          <w:noProof/>
          <w:sz w:val="22"/>
          <w:szCs w:val="22"/>
        </w:rPr>
        <w:tab/>
        <w:t>współpracuje z instytucjami oświatowymi, instytucjami rynku pracy oraz  pracodawcami w zakresie organizacji szkoleń i praktyk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18)</w:t>
      </w:r>
      <w:r w:rsidRPr="00134B90">
        <w:rPr>
          <w:noProof/>
          <w:sz w:val="22"/>
          <w:szCs w:val="22"/>
        </w:rPr>
        <w:tab/>
        <w:t>występuje z wnioskami do dyrektora o udzielania kar i nagród w stosunku do nauczycieli i pracowników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19)</w:t>
      </w:r>
      <w:r w:rsidRPr="00134B90">
        <w:rPr>
          <w:noProof/>
          <w:sz w:val="22"/>
          <w:szCs w:val="22"/>
        </w:rPr>
        <w:tab/>
        <w:t>samodzielnie inicjuje kontakty z instytucjami rynku pracy w celu nawiązania współpracy;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20)</w:t>
      </w:r>
      <w:r w:rsidRPr="00134B90">
        <w:rPr>
          <w:noProof/>
          <w:sz w:val="22"/>
          <w:szCs w:val="22"/>
        </w:rPr>
        <w:tab/>
        <w:t>pozyskuje fundusze z projektów unijnych w zakresie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21)</w:t>
      </w:r>
      <w:r w:rsidRPr="00134B90">
        <w:rPr>
          <w:noProof/>
          <w:sz w:val="22"/>
          <w:szCs w:val="22"/>
        </w:rPr>
        <w:tab/>
        <w:t>prowadzi zajęcia dydaktyczne w wymiarze określonym odrębnymi przepisami;</w:t>
      </w:r>
    </w:p>
    <w:p w:rsidR="00C9008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22)</w:t>
      </w:r>
      <w:r w:rsidRPr="00134B90">
        <w:rPr>
          <w:noProof/>
          <w:sz w:val="22"/>
          <w:szCs w:val="22"/>
        </w:rPr>
        <w:tab/>
        <w:t>wykonuje inne prace</w:t>
      </w:r>
      <w:r w:rsidR="00B42F7E">
        <w:rPr>
          <w:noProof/>
          <w:sz w:val="22"/>
          <w:szCs w:val="22"/>
        </w:rPr>
        <w:t xml:space="preserve"> zlecone przez Dyrektora szkoły;</w:t>
      </w:r>
    </w:p>
    <w:p w:rsidR="00B42F7E" w:rsidRPr="00E01183" w:rsidRDefault="00B42F7E" w:rsidP="00B42F7E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E01183">
        <w:rPr>
          <w:noProof/>
          <w:sz w:val="22"/>
          <w:szCs w:val="22"/>
        </w:rPr>
        <w:t>23)</w:t>
      </w:r>
      <w:r w:rsidRPr="00E01183">
        <w:t xml:space="preserve"> </w:t>
      </w:r>
      <w:r w:rsidRPr="00E01183">
        <w:rPr>
          <w:noProof/>
          <w:sz w:val="22"/>
          <w:szCs w:val="22"/>
        </w:rPr>
        <w:t xml:space="preserve">organizuje zastępstwa za nieobecnych nauczycieli; </w:t>
      </w:r>
    </w:p>
    <w:p w:rsidR="00B42F7E" w:rsidRPr="00E01183" w:rsidRDefault="00B42F7E" w:rsidP="00B42F7E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E01183">
        <w:rPr>
          <w:noProof/>
          <w:sz w:val="22"/>
          <w:szCs w:val="22"/>
        </w:rPr>
        <w:t>24)</w:t>
      </w:r>
      <w:r w:rsidRPr="00E01183">
        <w:rPr>
          <w:noProof/>
          <w:sz w:val="22"/>
          <w:szCs w:val="22"/>
        </w:rPr>
        <w:tab/>
        <w:t>przygotowuje comiesięczny wykaz godzin ponadwymiarowych nauczycieli;</w:t>
      </w:r>
    </w:p>
    <w:p w:rsidR="00B42F7E" w:rsidRPr="00E01183" w:rsidRDefault="00B42F7E" w:rsidP="00B42F7E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  <w:lang w:val="x-none"/>
        </w:rPr>
      </w:pPr>
      <w:r w:rsidRPr="00E01183">
        <w:rPr>
          <w:noProof/>
          <w:sz w:val="22"/>
          <w:szCs w:val="22"/>
        </w:rPr>
        <w:t>25) organizuje przebieg nauczania indywidualnego w zakresie kształcenia zawodowego.</w:t>
      </w:r>
    </w:p>
    <w:p w:rsidR="00B42F7E" w:rsidRPr="00B42F7E" w:rsidRDefault="00B42F7E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  <w:lang w:val="x-none"/>
        </w:rPr>
      </w:pPr>
    </w:p>
    <w:p w:rsidR="00B33762" w:rsidRPr="00134B90" w:rsidRDefault="00B33762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Uczniowie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§44.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Do </w:t>
      </w:r>
      <w:r w:rsidR="00643BC8">
        <w:rPr>
          <w:sz w:val="22"/>
          <w:szCs w:val="22"/>
        </w:rPr>
        <w:t xml:space="preserve">Technikum </w:t>
      </w:r>
      <w:r w:rsidRPr="00134B90">
        <w:rPr>
          <w:sz w:val="22"/>
          <w:szCs w:val="22"/>
        </w:rPr>
        <w:t>nr 5 uczęszczają uczniowie, którzy ukończyli gimnazjum, a od roku szkolnego 2019/2020 również szkołę podstawową.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Zawody, w których kształci szkoła w danym roku szkolnym określa Dyrektor szkoły odrębnym zarządzeniem. 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Zasady rekrutacji uczniów określa corocznie Dyrektor szkoły w odrębnym Regulaminie działając zgodnie z zarządzeniem Mazowieckiego Kuratora Oświaty. 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podstawie opracowanego i przyjętego Regulaminu rekrutacji Szkolna Komisja Rekrutacyjna prowadzi nabór na dany rok szkolny.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§45.</w:t>
      </w:r>
    </w:p>
    <w:p w:rsidR="00C90080" w:rsidRPr="00134B90" w:rsidRDefault="00C90080" w:rsidP="005C3C11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ma prawo do: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ze szkolnymi  programami nauczania;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właściwie zorganizowanego procesu kształcenia;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opieki wychowawczej i warunków pobytu w szkole zapewniających bezpieczeństwo;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0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ochrony przed wszelkimi formami przemocy fizycznej, psychicznej oraz poszanowania jego godności i życzliwego podmiotowego traktowania;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wyrażania, w stosowny sposób, opinii, w szczególności dotyczących życia szkoły;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rozwijania zdolności i zainteresowań oraz udziału we wszystkich formach działalności kulturalnej, naukowej i społecznej organizowanej przez szkołę;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sprawiedliwej, obiektywnej i jawnej oceny oraz informacji o niej;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pomocy w przypadku trudności w nauce;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pisemnym wnioskiem do Dyrektora szkoły o zgodę na otrzymanie promocji do klasy programowo wyższej z jedną negatywną oceną klasyfikacyjną, jeśli nie zdał egzaminu poprawkowego pod warunkiem, że te obowiązkowe zajęcia edukacyjne są, zgodnie ze szkolnym planem nauczania, realizowane w klasie programowo wyższej. Zgodę taką uczeń może otrzymać jeden raz w ciągu danego etapu edukacyjnego;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poradnictwa i pomocy psychologiczno-pedagogicznej;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poradnictwa i doradztwa zawodowego;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  <w:tab w:val="left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pomieszczeń szkolnych, sprzętu, środków dydaktycznych, księgozbioru biblioteki podczas zajęć lekcyjnych i pozalekcyjnych;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wpływania na życie szkoły poprzez działalność samorządową oraz inną na terenie szkoły;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opieki zdrowotnej, pomocy materialnej i stypendiów zgodnie z odrębnymi przepisami.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uzyskania informacji zwrotnej dotyczącej mocnych i słabych stron jego pracy i ustalenia dalszych kierunków współpracy z nauczycielem;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pisemnym wnioskiem, w porozumieniu z rodzicami, o zmianę kierunku k</w:t>
      </w:r>
      <w:r w:rsidR="001C3EDA" w:rsidRPr="00134B90">
        <w:rPr>
          <w:sz w:val="22"/>
          <w:szCs w:val="22"/>
        </w:rPr>
        <w:t>ształcenia, a nawet typu szkoły.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§46.</w:t>
      </w:r>
    </w:p>
    <w:p w:rsidR="00C90080" w:rsidRPr="00134B90" w:rsidRDefault="00C90080" w:rsidP="00A8612E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 xml:space="preserve">Uczeń  ma obowiązek przestrzegania postanowień zawartych w Statucie Szkoły, dotyczących: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systematycznego, punktualnego przychodzenia na zajęcia; aktywnego uczestniczenia w zajęciach lekcyjnych i w życiu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przestrzegania zasad kultury w odniesieniu do kolegów, nauczycieli i innych pracowników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rzetelnej pracy nad poszerzaniem wiedzy i umiejętności oraz systematycznego przygotowywania się do zajęć szkolnych;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przestrzegania prawa szkolnego;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przestrzegania zakazu używania telefonów komórkowych oraz innych urządzeń elektronicznych podczas zajęć dydaktycznych, za wyjątkiem sytuacji, gdy nauczyciel prowadzący zajęcia  wyrazi na to zgodę;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postępowania zgodnie z dobrem szkolnej społeczności;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honor i tradycje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godnego i kulturalnego zachowania się w szkole i poza nią;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stroju, który nie demonstruje przynależności do subkultur, nie zawiera treści obraźliwych, niezgodnych z prawem i ogólnie przyjętymi obyczajami;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stroju odświętnego podkreślającego wagę wydarzenia (w kolorach stonowanych, jasna bluzka/koszula, ciemne eleganckie długie spodnie /spódnica). Strój galowy obowiązuje podczas: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rozpoczęc</w:t>
      </w:r>
      <w:r w:rsidR="00D91BD1" w:rsidRPr="00134B90">
        <w:rPr>
          <w:sz w:val="22"/>
          <w:szCs w:val="22"/>
        </w:rPr>
        <w:t>ia i zakończenia roku szkolnego,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egzaminu maturalnego/potwierdzającego kwali</w:t>
      </w:r>
      <w:r w:rsidR="00D91BD1" w:rsidRPr="00134B90">
        <w:rPr>
          <w:sz w:val="22"/>
          <w:szCs w:val="22"/>
        </w:rPr>
        <w:t>fikacje w zawodzie,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dniu ważnych uroczystości szkolnych wewnętrznych i zewnętrznych, w kt</w:t>
      </w:r>
      <w:r w:rsidR="00D91BD1" w:rsidRPr="00134B90">
        <w:rPr>
          <w:sz w:val="22"/>
          <w:szCs w:val="22"/>
        </w:rPr>
        <w:t>órych uczeń reprezentuje szkołę,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uroczystości wskazanych przez Dyr</w:t>
      </w:r>
      <w:r w:rsidR="00A130AD" w:rsidRPr="00134B90">
        <w:rPr>
          <w:sz w:val="22"/>
          <w:szCs w:val="22"/>
        </w:rPr>
        <w:t>ektora szkoły i/lub nauczyciela;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kulturę języka;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naprawienia (zadośćuczynienia) wyrządzonej przez siebie szkody;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troszczenia się o mienie szkoły i jej estetyczny stan;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utrzymanie czystości i porządku na terenie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usprawiedliwiania nieobecności na zajęciach w terminie i formie uzgodnionej z wychowawcą </w:t>
      </w:r>
    </w:p>
    <w:p w:rsidR="00C90080" w:rsidRPr="00134B90" w:rsidRDefault="00C90080" w:rsidP="002934E5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(dotyczy również osób pełnoletnich);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zostawiania w szatni ubrania wierzchniego;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przebywania na terenie szkoły, jeśli nie uczęszcza na zajęcia religii/etyki</w:t>
      </w:r>
      <w:r w:rsidR="00CA5CAD" w:rsidRPr="00134B90">
        <w:rPr>
          <w:sz w:val="22"/>
          <w:szCs w:val="22"/>
        </w:rPr>
        <w:t xml:space="preserve"> lub zajęcia nieobowiązkowe</w:t>
      </w:r>
      <w:r w:rsidRPr="00134B90">
        <w:rPr>
          <w:sz w:val="22"/>
          <w:szCs w:val="22"/>
        </w:rPr>
        <w:t>, pod opieką wskazanego nauczyciela;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identyfikatora zawieszonego na szyi, przez cały czas pobytu w szkole oraz w czasie wyjść organizowanych przez szkołę. Identyfikator nie może być zakryty odzieżą wierzchnią lub innymi rzeczami. Szczegółowe zasady noszenia identyfikatorów określa odrębny Regulamin;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uzupełnienia różnic programowych w przypadku zmiany kierunku kształcenia lub typu szkoły.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posiadania aktualnego zaświadczenia lekarskiego o braku przeciwwskazań do wykonywania określonego zawodu, obejmującego pełny cykl nauki.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§47.</w:t>
      </w:r>
    </w:p>
    <w:p w:rsidR="00C90080" w:rsidRPr="00134B90" w:rsidRDefault="00C90080" w:rsidP="005C3C11">
      <w:pPr>
        <w:numPr>
          <w:ilvl w:val="0"/>
          <w:numId w:val="27"/>
        </w:numPr>
        <w:tabs>
          <w:tab w:val="num" w:pos="284"/>
        </w:tabs>
        <w:ind w:left="426" w:hanging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może być nagrodzony za:</w:t>
      </w:r>
    </w:p>
    <w:p w:rsidR="00C90080" w:rsidRPr="00134B90" w:rsidRDefault="001C3EDA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dobre wyniki w nauce;</w:t>
      </w:r>
    </w:p>
    <w:p w:rsidR="00C90080" w:rsidRPr="00134B90" w:rsidRDefault="00C90080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działalno</w:t>
      </w:r>
      <w:r w:rsidR="001C3EDA" w:rsidRPr="00134B90">
        <w:rPr>
          <w:sz w:val="22"/>
          <w:szCs w:val="22"/>
        </w:rPr>
        <w:t>ść na rzecz szkoły i środowiska</w:t>
      </w:r>
      <w:r w:rsidR="00BE0FD2">
        <w:rPr>
          <w:sz w:val="22"/>
          <w:szCs w:val="22"/>
        </w:rPr>
        <w:t xml:space="preserve"> </w:t>
      </w:r>
      <w:r w:rsidR="00BE0FD2" w:rsidRPr="0050405B">
        <w:rPr>
          <w:sz w:val="22"/>
          <w:szCs w:val="22"/>
        </w:rPr>
        <w:t>lokalnego</w:t>
      </w:r>
      <w:r w:rsidR="001C3EDA" w:rsidRPr="00134B90">
        <w:rPr>
          <w:sz w:val="22"/>
          <w:szCs w:val="22"/>
        </w:rPr>
        <w:t>;</w:t>
      </w:r>
    </w:p>
    <w:p w:rsidR="00C90080" w:rsidRPr="00134B90" w:rsidRDefault="001C3EDA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osiągnięcia sportowe;</w:t>
      </w:r>
    </w:p>
    <w:p w:rsidR="00C90080" w:rsidRPr="00134B90" w:rsidRDefault="00C90080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zajęcie czołowych miejsc w ol</w:t>
      </w:r>
      <w:r w:rsidR="001C3EDA" w:rsidRPr="00134B90">
        <w:rPr>
          <w:sz w:val="22"/>
          <w:szCs w:val="22"/>
        </w:rPr>
        <w:t>impiadach, konkursach, zawodach;</w:t>
      </w:r>
    </w:p>
    <w:p w:rsidR="00C90080" w:rsidRPr="00134B90" w:rsidRDefault="00910A36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godne reprezentowanie szkoły;</w:t>
      </w:r>
    </w:p>
    <w:p w:rsidR="00910A36" w:rsidRPr="00134B90" w:rsidRDefault="00910A36" w:rsidP="00910A36">
      <w:pPr>
        <w:pStyle w:val="Akapitzlist"/>
        <w:numPr>
          <w:ilvl w:val="0"/>
          <w:numId w:val="28"/>
        </w:numPr>
        <w:tabs>
          <w:tab w:val="clear" w:pos="766"/>
          <w:tab w:val="left" w:pos="284"/>
          <w:tab w:val="num" w:pos="426"/>
        </w:tabs>
        <w:ind w:hanging="624"/>
        <w:rPr>
          <w:sz w:val="22"/>
          <w:szCs w:val="22"/>
        </w:rPr>
      </w:pPr>
      <w:r w:rsidRPr="00134B90">
        <w:rPr>
          <w:sz w:val="22"/>
          <w:szCs w:val="22"/>
        </w:rPr>
        <w:t xml:space="preserve">100% frekwencję w </w:t>
      </w:r>
      <w:r w:rsidR="00203C86" w:rsidRPr="00134B90">
        <w:rPr>
          <w:sz w:val="22"/>
          <w:szCs w:val="22"/>
        </w:rPr>
        <w:t>roku szkolnym</w:t>
      </w:r>
      <w:r w:rsidR="009D307E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rPr>
          <w:sz w:val="22"/>
          <w:szCs w:val="22"/>
        </w:rPr>
      </w:pPr>
      <w:r w:rsidRPr="00134B90">
        <w:rPr>
          <w:sz w:val="22"/>
          <w:szCs w:val="22"/>
        </w:rPr>
        <w:t>2.  W szkole stosuje się następujące rodzaje nagród: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wyróżnienie/pochwała zachowania lub postawy ucznia przez wychowawcę w ob</w:t>
      </w:r>
      <w:r w:rsidR="001C3EDA" w:rsidRPr="00134B90">
        <w:rPr>
          <w:sz w:val="22"/>
          <w:szCs w:val="22"/>
        </w:rPr>
        <w:t>ecności uczniów danego oddziału;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publiczne wyróżnienie/pochwała zachowania lub postaw</w:t>
      </w:r>
      <w:r w:rsidR="001C3EDA" w:rsidRPr="00134B90">
        <w:rPr>
          <w:sz w:val="22"/>
          <w:szCs w:val="22"/>
        </w:rPr>
        <w:t>y ucznia przez Dyrektora szkoły;</w:t>
      </w:r>
    </w:p>
    <w:p w:rsidR="00C90080" w:rsidRPr="00134B90" w:rsidRDefault="001C3EDA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list pochwalny do rodziców;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dyplom</w:t>
      </w:r>
      <w:r w:rsidR="001C3EDA" w:rsidRPr="00134B90">
        <w:rPr>
          <w:sz w:val="22"/>
          <w:szCs w:val="22"/>
        </w:rPr>
        <w:t>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nagroda książkowa/rzeczowa</w:t>
      </w:r>
      <w:r w:rsidR="00DB77BD" w:rsidRPr="00134B90">
        <w:rPr>
          <w:sz w:val="22"/>
          <w:szCs w:val="22"/>
        </w:rPr>
        <w:t>;</w:t>
      </w:r>
    </w:p>
    <w:p w:rsidR="00DB77BD" w:rsidRPr="00134B90" w:rsidRDefault="00DB77BD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punkty dodatnie</w:t>
      </w:r>
      <w:r w:rsidR="00C82B40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Możliwe są również inne formy wyróżniania uczniów.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§48.</w:t>
      </w:r>
    </w:p>
    <w:p w:rsidR="00C90080" w:rsidRPr="00134B90" w:rsidRDefault="00C90080" w:rsidP="00EB75A2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Uczeń lub jego rodzice mogą złożyć zastrzeżenie od przyznanej nagrody w formie pisemnej w terminie 7 dni od dnia doręczenia informacji o nagrodzie.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Dyrektor rozpatruje zastrzeżenie w terminie 7 dni od dnia doręczenia zastrzeżenia.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Rozstrzygnięcie Dyrektora jest ostateczne.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§49.</w:t>
      </w:r>
    </w:p>
    <w:p w:rsidR="00C90080" w:rsidRPr="00134B90" w:rsidRDefault="00C90080" w:rsidP="005C3C11">
      <w:pPr>
        <w:numPr>
          <w:ilvl w:val="0"/>
          <w:numId w:val="29"/>
        </w:numPr>
        <w:tabs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 negatywne zachowania uczeń może</w:t>
      </w:r>
      <w:r w:rsidR="00203C86" w:rsidRPr="00134B90">
        <w:rPr>
          <w:sz w:val="22"/>
          <w:szCs w:val="22"/>
        </w:rPr>
        <w:t>:</w:t>
      </w:r>
    </w:p>
    <w:p w:rsidR="00910A36" w:rsidRPr="00134B90" w:rsidRDefault="00203C86" w:rsidP="00910A36">
      <w:pPr>
        <w:numPr>
          <w:ilvl w:val="0"/>
          <w:numId w:val="30"/>
        </w:numPr>
        <w:tabs>
          <w:tab w:val="clear" w:pos="907"/>
          <w:tab w:val="num" w:pos="340"/>
          <w:tab w:val="num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 być ukarany </w:t>
      </w:r>
      <w:r w:rsidR="00910A36" w:rsidRPr="00134B90">
        <w:rPr>
          <w:sz w:val="22"/>
          <w:szCs w:val="22"/>
        </w:rPr>
        <w:t>punktami ujemnymi, które są wyszczególnione w §67 ust.3;</w:t>
      </w:r>
    </w:p>
    <w:p w:rsidR="00910A36" w:rsidRPr="00134B90" w:rsidRDefault="00203C86" w:rsidP="00910A36">
      <w:pPr>
        <w:numPr>
          <w:ilvl w:val="0"/>
          <w:numId w:val="30"/>
        </w:numPr>
        <w:tabs>
          <w:tab w:val="clear" w:pos="907"/>
          <w:tab w:val="num" w:pos="340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otrzymać </w:t>
      </w:r>
      <w:r w:rsidR="00AD548A" w:rsidRPr="00134B90">
        <w:rPr>
          <w:sz w:val="22"/>
          <w:szCs w:val="22"/>
        </w:rPr>
        <w:t xml:space="preserve">ustne upomnienie </w:t>
      </w:r>
      <w:r w:rsidR="00C90080" w:rsidRPr="00134B90">
        <w:rPr>
          <w:sz w:val="22"/>
          <w:szCs w:val="22"/>
        </w:rPr>
        <w:t>wychowawcy w ob</w:t>
      </w:r>
      <w:r w:rsidR="00910A36" w:rsidRPr="00134B90">
        <w:rPr>
          <w:sz w:val="22"/>
          <w:szCs w:val="22"/>
        </w:rPr>
        <w:t xml:space="preserve">ecności uczniów danego oddziału, gdy uczeń opuścił bez usprawiedliwienia 30 godzin. Fakt przeprowadzenia rozmowy powinien być odnotowany w dzienniku; </w:t>
      </w:r>
    </w:p>
    <w:p w:rsidR="00C90080" w:rsidRPr="00134B90" w:rsidRDefault="00AD548A" w:rsidP="0019076F">
      <w:pPr>
        <w:numPr>
          <w:ilvl w:val="0"/>
          <w:numId w:val="30"/>
        </w:numPr>
        <w:tabs>
          <w:tab w:val="clear" w:pos="907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otrzymać </w:t>
      </w:r>
      <w:r w:rsidR="00910A36" w:rsidRPr="00134B90">
        <w:rPr>
          <w:sz w:val="22"/>
          <w:szCs w:val="22"/>
        </w:rPr>
        <w:t xml:space="preserve">pisemną </w:t>
      </w:r>
      <w:r w:rsidRPr="00134B90">
        <w:rPr>
          <w:sz w:val="22"/>
          <w:szCs w:val="22"/>
        </w:rPr>
        <w:t xml:space="preserve"> naganę </w:t>
      </w:r>
      <w:r w:rsidR="00910A36" w:rsidRPr="00134B90">
        <w:rPr>
          <w:sz w:val="22"/>
          <w:szCs w:val="22"/>
        </w:rPr>
        <w:t>wychowawcy ( również na wniosek innego nauczyciela), gdy uczeń opuścił bez usprawiedliwi</w:t>
      </w:r>
      <w:r w:rsidR="00C82B40" w:rsidRPr="00134B90">
        <w:rPr>
          <w:sz w:val="22"/>
          <w:szCs w:val="22"/>
        </w:rPr>
        <w:t>enia 50 godzin lub</w:t>
      </w:r>
      <w:r w:rsidR="00203C86" w:rsidRPr="00134B90">
        <w:rPr>
          <w:sz w:val="22"/>
          <w:szCs w:val="22"/>
        </w:rPr>
        <w:t xml:space="preserve"> gdy uczeń narusza powszechnie uznawane normy współżycia społecznego</w:t>
      </w:r>
      <w:r w:rsidR="00C82B40" w:rsidRPr="00134B90">
        <w:rPr>
          <w:sz w:val="22"/>
          <w:szCs w:val="22"/>
        </w:rPr>
        <w:t xml:space="preserve">. </w:t>
      </w:r>
      <w:r w:rsidR="00910A36" w:rsidRPr="00134B90">
        <w:rPr>
          <w:sz w:val="22"/>
          <w:szCs w:val="22"/>
        </w:rPr>
        <w:t xml:space="preserve"> Poświadczoną przez ucznia kopię nagany przechowuje wychowawca oddziału i fakt jej udzielenia odnotowuje w dzienniku;</w:t>
      </w:r>
    </w:p>
    <w:p w:rsidR="00910A36" w:rsidRPr="00A627F4" w:rsidRDefault="00DF0EA4" w:rsidP="00DF0EA4">
      <w:pPr>
        <w:tabs>
          <w:tab w:val="left" w:pos="426"/>
        </w:tabs>
        <w:ind w:left="142"/>
        <w:jc w:val="both"/>
        <w:rPr>
          <w:strike/>
          <w:sz w:val="22"/>
          <w:szCs w:val="22"/>
        </w:rPr>
      </w:pPr>
      <w:r w:rsidRPr="00A627F4">
        <w:rPr>
          <w:sz w:val="22"/>
          <w:szCs w:val="22"/>
        </w:rPr>
        <w:t>4)</w:t>
      </w:r>
      <w:r w:rsidR="0019076F" w:rsidRPr="00A627F4">
        <w:rPr>
          <w:sz w:val="22"/>
          <w:szCs w:val="22"/>
        </w:rPr>
        <w:t xml:space="preserve"> </w:t>
      </w:r>
      <w:r w:rsidR="00AD548A" w:rsidRPr="00A627F4">
        <w:rPr>
          <w:sz w:val="22"/>
          <w:szCs w:val="22"/>
        </w:rPr>
        <w:t xml:space="preserve">być skierowanym na rozmowę </w:t>
      </w:r>
      <w:r w:rsidR="00910A36" w:rsidRPr="00A627F4">
        <w:rPr>
          <w:sz w:val="22"/>
          <w:szCs w:val="22"/>
        </w:rPr>
        <w:t>z pedagogiem/ psychologiem szkolnym, gdy uczeń powtarza niewłaściwe zachowanie</w:t>
      </w:r>
      <w:r w:rsidR="008D792F" w:rsidRPr="00A627F4">
        <w:rPr>
          <w:sz w:val="22"/>
          <w:szCs w:val="22"/>
        </w:rPr>
        <w:t>,</w:t>
      </w:r>
      <w:r w:rsidR="00910A36" w:rsidRPr="00A627F4">
        <w:rPr>
          <w:sz w:val="22"/>
          <w:szCs w:val="22"/>
        </w:rPr>
        <w:t xml:space="preserve"> </w:t>
      </w:r>
      <w:r w:rsidR="008D792F" w:rsidRPr="00A627F4">
        <w:rPr>
          <w:sz w:val="22"/>
          <w:szCs w:val="22"/>
        </w:rPr>
        <w:t xml:space="preserve">narusza powszechnie uznawane normy współżycia społecznego </w:t>
      </w:r>
      <w:r w:rsidR="00910A36" w:rsidRPr="00A627F4">
        <w:rPr>
          <w:sz w:val="22"/>
          <w:szCs w:val="22"/>
        </w:rPr>
        <w:t>lub opuścił 70 godzin bez usprawiedliwienia</w:t>
      </w:r>
      <w:r w:rsidR="008D792F" w:rsidRPr="00A627F4">
        <w:rPr>
          <w:sz w:val="22"/>
          <w:szCs w:val="22"/>
        </w:rPr>
        <w:t xml:space="preserve">. </w:t>
      </w:r>
      <w:r w:rsidR="00910A36" w:rsidRPr="00A627F4">
        <w:rPr>
          <w:sz w:val="22"/>
          <w:szCs w:val="22"/>
        </w:rPr>
        <w:t>Informację o rozmowie odnotowuje pedagog/ psycholog w odrębnej dokumentacji oraz dzienniku szkolnym;</w:t>
      </w:r>
    </w:p>
    <w:p w:rsidR="00910A36" w:rsidRPr="00134B90" w:rsidRDefault="00DF0EA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</w:t>
      </w:r>
      <w:r w:rsidR="008D792F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otrzymać ustne upomnienie </w:t>
      </w:r>
      <w:r w:rsidR="00C90080" w:rsidRPr="00134B90">
        <w:rPr>
          <w:sz w:val="22"/>
          <w:szCs w:val="22"/>
        </w:rPr>
        <w:t>Dyrektora szkoły</w:t>
      </w:r>
      <w:r w:rsidR="008D792F" w:rsidRPr="00134B90">
        <w:rPr>
          <w:sz w:val="22"/>
          <w:szCs w:val="22"/>
        </w:rPr>
        <w:t xml:space="preserve">   udzielone publicznie</w:t>
      </w:r>
      <w:r w:rsidR="00C90080" w:rsidRPr="00134B90">
        <w:rPr>
          <w:sz w:val="22"/>
          <w:szCs w:val="22"/>
        </w:rPr>
        <w:t xml:space="preserve"> w ob</w:t>
      </w:r>
      <w:r w:rsidR="001A152C" w:rsidRPr="00134B90">
        <w:rPr>
          <w:sz w:val="22"/>
          <w:szCs w:val="22"/>
        </w:rPr>
        <w:t>ecności uczniów danego oddziału</w:t>
      </w:r>
      <w:r w:rsidR="00910A36" w:rsidRPr="00134B90">
        <w:rPr>
          <w:sz w:val="22"/>
          <w:szCs w:val="22"/>
        </w:rPr>
        <w:t>, gdy postawa ucznia nie wykazuje znamion poprawy lub uczeń opuścił bez usprawiedliwienia 100 godzin. Fakt przeprowadzenia rozmowy potwierdza Dyrektor w dzienniku</w:t>
      </w:r>
      <w:r w:rsidR="008D792F" w:rsidRPr="00134B90">
        <w:rPr>
          <w:sz w:val="22"/>
          <w:szCs w:val="22"/>
        </w:rPr>
        <w:t xml:space="preserve"> i informuje rodziców ucznia</w:t>
      </w:r>
      <w:r w:rsidR="00910A36" w:rsidRPr="00134B90">
        <w:rPr>
          <w:sz w:val="22"/>
          <w:szCs w:val="22"/>
        </w:rPr>
        <w:t xml:space="preserve">; </w:t>
      </w:r>
    </w:p>
    <w:p w:rsidR="00C82B40" w:rsidRPr="00134B90" w:rsidRDefault="00CE5AF4" w:rsidP="00C82B40">
      <w:pPr>
        <w:tabs>
          <w:tab w:val="num" w:pos="42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D548A" w:rsidRPr="00134B90">
        <w:rPr>
          <w:sz w:val="22"/>
          <w:szCs w:val="22"/>
        </w:rPr>
        <w:t>) zawrzeć pisemny kontrakt</w:t>
      </w:r>
      <w:r w:rsidR="00C82B40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z </w:t>
      </w:r>
      <w:r w:rsidR="00C82B40" w:rsidRPr="00134B90">
        <w:rPr>
          <w:sz w:val="22"/>
          <w:szCs w:val="22"/>
        </w:rPr>
        <w:t xml:space="preserve">pedagogiem/psychologiem szkolnym i wychowawcą oddziału / Dyrektorem szkoły, gdy brak zmiany w postawie ucznia lub </w:t>
      </w:r>
      <w:r w:rsidR="00AD548A" w:rsidRPr="00134B90">
        <w:rPr>
          <w:sz w:val="22"/>
          <w:szCs w:val="22"/>
        </w:rPr>
        <w:t xml:space="preserve">gdy uczeń </w:t>
      </w:r>
      <w:r w:rsidR="00C82B40" w:rsidRPr="00134B90">
        <w:rPr>
          <w:sz w:val="22"/>
          <w:szCs w:val="22"/>
        </w:rPr>
        <w:t>dopuszcza się nagminnego naruszenia Statutu Szkoły. Informacja jest przekazywana rodzicom i odnotowywana w dzienniku;</w:t>
      </w:r>
    </w:p>
    <w:p w:rsidR="00910A36" w:rsidRPr="00134B90" w:rsidRDefault="00CE5AF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DF0EA4" w:rsidRPr="00134B90">
        <w:rPr>
          <w:sz w:val="22"/>
          <w:szCs w:val="22"/>
        </w:rPr>
        <w:t>)</w:t>
      </w:r>
      <w:r w:rsidR="00C73513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otrzymać </w:t>
      </w:r>
      <w:r w:rsidR="00804B9C" w:rsidRPr="00134B90">
        <w:rPr>
          <w:sz w:val="22"/>
          <w:szCs w:val="22"/>
        </w:rPr>
        <w:t xml:space="preserve">pisemną  </w:t>
      </w:r>
      <w:r w:rsidR="00AD548A" w:rsidRPr="00134B90">
        <w:rPr>
          <w:sz w:val="22"/>
          <w:szCs w:val="22"/>
        </w:rPr>
        <w:t xml:space="preserve">  naganę </w:t>
      </w:r>
      <w:r w:rsidR="00804B9C" w:rsidRPr="00134B90">
        <w:rPr>
          <w:sz w:val="22"/>
          <w:szCs w:val="22"/>
        </w:rPr>
        <w:t xml:space="preserve">Dyrektora szkoły, </w:t>
      </w:r>
      <w:r w:rsidR="00910A36" w:rsidRPr="00134B90">
        <w:rPr>
          <w:sz w:val="22"/>
          <w:szCs w:val="22"/>
        </w:rPr>
        <w:t xml:space="preserve">udzielaną 1 raz w roku szkolnym, wręczaną uczniowi oraz rodzicowi osobiście lub za pośrednictwem poczty z potwierdzeniem odbioru, gdy </w:t>
      </w:r>
      <w:r w:rsidR="00910A36" w:rsidRPr="00134B90">
        <w:rPr>
          <w:sz w:val="22"/>
          <w:szCs w:val="22"/>
        </w:rPr>
        <w:lastRenderedPageBreak/>
        <w:t>uczeń powtarza niewłaściwe zachowanie</w:t>
      </w:r>
      <w:r w:rsidR="001A152C" w:rsidRPr="00134B90">
        <w:rPr>
          <w:sz w:val="22"/>
          <w:szCs w:val="22"/>
        </w:rPr>
        <w:t>,</w:t>
      </w:r>
      <w:r w:rsidR="00910A36" w:rsidRPr="00134B90">
        <w:rPr>
          <w:sz w:val="22"/>
          <w:szCs w:val="22"/>
        </w:rPr>
        <w:t xml:space="preserve"> </w:t>
      </w:r>
      <w:r w:rsidR="00C82B40" w:rsidRPr="00134B90">
        <w:rPr>
          <w:sz w:val="22"/>
          <w:szCs w:val="22"/>
        </w:rPr>
        <w:t xml:space="preserve">narusza </w:t>
      </w:r>
      <w:r w:rsidR="00910A36" w:rsidRPr="00134B90">
        <w:rPr>
          <w:sz w:val="22"/>
          <w:szCs w:val="22"/>
        </w:rPr>
        <w:t>powszechnie uznawane normy współżycia społecznego lub nie wywiązuje się z obowiązków szkolnych i opuścił bez usprawiedliwienia 150 godzin. Dokument dołączany jest do akt ucznia, a fakt ten odnotowywany w dzienniku;</w:t>
      </w:r>
    </w:p>
    <w:p w:rsidR="000F514F" w:rsidRPr="00134B90" w:rsidRDefault="00DF0EA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</w:t>
      </w:r>
      <w:r w:rsidR="00AD548A" w:rsidRPr="00134B90">
        <w:rPr>
          <w:sz w:val="22"/>
          <w:szCs w:val="22"/>
        </w:rPr>
        <w:t xml:space="preserve"> </w:t>
      </w:r>
      <w:r w:rsidR="003959AB" w:rsidRPr="00134B90">
        <w:rPr>
          <w:sz w:val="22"/>
          <w:szCs w:val="22"/>
        </w:rPr>
        <w:t xml:space="preserve">zostać skreślony </w:t>
      </w:r>
      <w:r w:rsidR="000F514F" w:rsidRPr="00134B90">
        <w:rPr>
          <w:sz w:val="22"/>
          <w:szCs w:val="22"/>
        </w:rPr>
        <w:t>z listy uczniów (po wcześniejszych ustaleniach podjętych podczas spotkania Zespołu Wychowawczego</w:t>
      </w:r>
      <w:r w:rsidR="00190600">
        <w:rPr>
          <w:sz w:val="22"/>
          <w:szCs w:val="22"/>
        </w:rPr>
        <w:t>) za przewinienia ujęte w ust. 9</w:t>
      </w:r>
      <w:r w:rsidR="000F514F" w:rsidRPr="00134B90">
        <w:rPr>
          <w:sz w:val="22"/>
          <w:szCs w:val="22"/>
        </w:rPr>
        <w:t>.</w:t>
      </w:r>
    </w:p>
    <w:p w:rsidR="000F514F" w:rsidRPr="00134B90" w:rsidRDefault="00CE5AF4" w:rsidP="000F514F">
      <w:pPr>
        <w:tabs>
          <w:tab w:val="num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0F514F" w:rsidRPr="00134B90">
        <w:rPr>
          <w:sz w:val="22"/>
          <w:szCs w:val="22"/>
        </w:rPr>
        <w:t>. Wobec  uczniów należy zachować zasady:</w:t>
      </w:r>
    </w:p>
    <w:p w:rsidR="000F514F" w:rsidRPr="00134B90" w:rsidRDefault="003959AB" w:rsidP="000F514F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gradacji kar</w:t>
      </w:r>
      <w:r w:rsidR="00C82B40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>( w przypadku licznych nieobecności ucznia czynności związane z gradacją kar będą przekazywane uczniowi i rodzicowi poprzez dziennik Librus)</w:t>
      </w:r>
      <w:r w:rsidR="00C82B40" w:rsidRPr="00134B90">
        <w:rPr>
          <w:rFonts w:eastAsia="Times New Roman"/>
          <w:sz w:val="22"/>
          <w:szCs w:val="22"/>
        </w:rPr>
        <w:t>;</w:t>
      </w:r>
    </w:p>
    <w:p w:rsidR="000F514F" w:rsidRPr="00134B90" w:rsidRDefault="000F514F" w:rsidP="000F514F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adekwatności zastosowanej kary do przewinienia ucznia;</w:t>
      </w:r>
    </w:p>
    <w:p w:rsidR="00CE5AF4" w:rsidRDefault="000F514F" w:rsidP="00CE5AF4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uwzględnienia postawy ucznia po negatywnym zachowaniu.</w:t>
      </w:r>
    </w:p>
    <w:p w:rsidR="00C90080" w:rsidRPr="00CE5AF4" w:rsidRDefault="00CE5AF4" w:rsidP="00CE5AF4">
      <w:pPr>
        <w:tabs>
          <w:tab w:val="left" w:pos="426"/>
        </w:tabs>
        <w:contextualSpacing/>
        <w:jc w:val="both"/>
        <w:rPr>
          <w:sz w:val="22"/>
          <w:szCs w:val="22"/>
        </w:rPr>
      </w:pPr>
      <w:r w:rsidRPr="00CE5AF4">
        <w:rPr>
          <w:sz w:val="22"/>
          <w:szCs w:val="22"/>
        </w:rPr>
        <w:t xml:space="preserve">3. </w:t>
      </w:r>
      <w:r w:rsidR="00C90080" w:rsidRPr="00CE5AF4">
        <w:rPr>
          <w:sz w:val="22"/>
          <w:szCs w:val="22"/>
        </w:rPr>
        <w:t>Działania podejmowane wobec negatywnych zachowań uczniów  nie mogą naruszać ich godności osobistej.</w:t>
      </w:r>
    </w:p>
    <w:p w:rsidR="00C90080" w:rsidRPr="00134B90" w:rsidRDefault="00CE5AF4" w:rsidP="00CE5AF4">
      <w:pPr>
        <w:tabs>
          <w:tab w:val="num" w:pos="907"/>
        </w:tabs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4. </w:t>
      </w:r>
      <w:r w:rsidR="00C90080" w:rsidRPr="00134B90">
        <w:rPr>
          <w:sz w:val="22"/>
          <w:szCs w:val="22"/>
          <w:lang w:eastAsia="en-US"/>
        </w:rPr>
        <w:t>Uczeń i jego rodzice mają prawo do odwołania się od kary o ile decyzja taka była niezgodna z funkcjonującym prawem szkolnym, w terminach:</w:t>
      </w:r>
    </w:p>
    <w:p w:rsidR="00C90080" w:rsidRPr="00134B90" w:rsidRDefault="00C90080" w:rsidP="005C3C11">
      <w:pPr>
        <w:numPr>
          <w:ilvl w:val="2"/>
          <w:numId w:val="3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 dni roboczych od daty udzielenia nagany wychowawcy do wychowawcy lub pedagoga szkolnego. W przypadku braku rozstrzygnięcia sprawa jes</w:t>
      </w:r>
      <w:r w:rsidR="00B8783B" w:rsidRPr="00134B90">
        <w:rPr>
          <w:sz w:val="22"/>
          <w:szCs w:val="22"/>
        </w:rPr>
        <w:t>t kierowana do Dyrektora szkoły;</w:t>
      </w:r>
    </w:p>
    <w:p w:rsidR="00C90080" w:rsidRPr="00134B90" w:rsidRDefault="00C90080" w:rsidP="005C3C11">
      <w:pPr>
        <w:numPr>
          <w:ilvl w:val="2"/>
          <w:numId w:val="3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 dni roboczych od daty udzielenia nagany dyrektora do Dyrektora szkoły za pośrednictwem Samorządu Uczniowskiego. </w:t>
      </w:r>
    </w:p>
    <w:p w:rsidR="00C90080" w:rsidRPr="00CE5AF4" w:rsidRDefault="00C90080" w:rsidP="00CE5AF4">
      <w:pPr>
        <w:pStyle w:val="Akapitzlist"/>
        <w:numPr>
          <w:ilvl w:val="0"/>
          <w:numId w:val="25"/>
        </w:numPr>
        <w:jc w:val="both"/>
        <w:rPr>
          <w:sz w:val="22"/>
          <w:szCs w:val="22"/>
          <w:lang w:eastAsia="en-US"/>
        </w:rPr>
      </w:pPr>
      <w:r w:rsidRPr="00CE5AF4">
        <w:rPr>
          <w:sz w:val="22"/>
          <w:szCs w:val="22"/>
          <w:lang w:eastAsia="en-US"/>
        </w:rPr>
        <w:t xml:space="preserve">W przypadku naruszenia praw ucznia, uczeń lub jego rodzice mają prawo złożenia skargi: </w:t>
      </w:r>
    </w:p>
    <w:p w:rsidR="00C90080" w:rsidRPr="00134B90" w:rsidRDefault="00C90080" w:rsidP="00A130AD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do Dyrektora Szkoły w stosunku do nauczycieli, praco</w:t>
      </w:r>
      <w:r w:rsidR="00B8783B" w:rsidRPr="00134B90">
        <w:rPr>
          <w:sz w:val="22"/>
          <w:szCs w:val="22"/>
          <w:lang w:eastAsia="en-US"/>
        </w:rPr>
        <w:t>wników administracji i obsługi;</w:t>
      </w:r>
    </w:p>
    <w:p w:rsidR="00C90080" w:rsidRPr="00134B90" w:rsidRDefault="00C90080" w:rsidP="00A130AD">
      <w:pPr>
        <w:numPr>
          <w:ilvl w:val="0"/>
          <w:numId w:val="36"/>
        </w:numPr>
        <w:tabs>
          <w:tab w:val="left" w:pos="284"/>
          <w:tab w:val="left" w:pos="426"/>
        </w:tabs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do organu nadzorującego w stosunku do Dyrektora szkoły, za jego pośrednictwem.</w:t>
      </w:r>
    </w:p>
    <w:p w:rsidR="00C90080" w:rsidRPr="00CE5AF4" w:rsidRDefault="00C90080" w:rsidP="00CE5AF4">
      <w:pPr>
        <w:pStyle w:val="Akapitzlist"/>
        <w:numPr>
          <w:ilvl w:val="0"/>
          <w:numId w:val="25"/>
        </w:numPr>
        <w:tabs>
          <w:tab w:val="num" w:pos="142"/>
          <w:tab w:val="left" w:pos="284"/>
        </w:tabs>
        <w:jc w:val="both"/>
        <w:rPr>
          <w:sz w:val="22"/>
          <w:szCs w:val="22"/>
          <w:lang w:eastAsia="en-US"/>
        </w:rPr>
      </w:pPr>
      <w:r w:rsidRPr="00CE5AF4">
        <w:rPr>
          <w:sz w:val="22"/>
          <w:szCs w:val="22"/>
          <w:lang w:eastAsia="en-US"/>
        </w:rPr>
        <w:t xml:space="preserve">Skargę należy złożyć na piśmie. Rozstrzygnięcie organu odwoławczego jest ostateczne. </w:t>
      </w:r>
    </w:p>
    <w:p w:rsidR="00C90080" w:rsidRPr="00CE5AF4" w:rsidRDefault="00C90080" w:rsidP="00CE5AF4">
      <w:pPr>
        <w:pStyle w:val="Akapitzlist"/>
        <w:numPr>
          <w:ilvl w:val="0"/>
          <w:numId w:val="25"/>
        </w:numPr>
        <w:tabs>
          <w:tab w:val="num" w:pos="0"/>
          <w:tab w:val="left" w:pos="284"/>
        </w:tabs>
        <w:jc w:val="both"/>
        <w:rPr>
          <w:sz w:val="22"/>
          <w:szCs w:val="22"/>
          <w:lang w:eastAsia="en-US"/>
        </w:rPr>
      </w:pPr>
      <w:r w:rsidRPr="00CE5AF4">
        <w:rPr>
          <w:sz w:val="22"/>
          <w:szCs w:val="22"/>
        </w:rPr>
        <w:t>W przypadku naruszenia praw ucznia noszących znamiona przestępstwa, Dyrektor szkoły zawiadamia o podejrzeniu popełnienia przestępstwa prokuratora.</w:t>
      </w:r>
    </w:p>
    <w:p w:rsidR="00CE5AF4" w:rsidRDefault="00C90080" w:rsidP="00CE5AF4">
      <w:pPr>
        <w:pStyle w:val="Akapitzlist"/>
        <w:numPr>
          <w:ilvl w:val="0"/>
          <w:numId w:val="25"/>
        </w:numPr>
        <w:jc w:val="both"/>
        <w:rPr>
          <w:sz w:val="22"/>
          <w:szCs w:val="22"/>
          <w:lang w:eastAsia="en-US"/>
        </w:rPr>
      </w:pPr>
      <w:r w:rsidRPr="00CE5AF4">
        <w:rPr>
          <w:sz w:val="22"/>
          <w:szCs w:val="22"/>
          <w:lang w:eastAsia="en-US"/>
        </w:rPr>
        <w:t>Uczeń, który publicznie naruszył godność i dobre imię drugiej osoby, jest zobowiązany do publicznych przeprosin.</w:t>
      </w:r>
    </w:p>
    <w:p w:rsidR="000F514F" w:rsidRPr="00CE5AF4" w:rsidRDefault="00C90080" w:rsidP="00CE5AF4">
      <w:pPr>
        <w:pStyle w:val="Akapitzlist"/>
        <w:numPr>
          <w:ilvl w:val="0"/>
          <w:numId w:val="25"/>
        </w:numPr>
        <w:jc w:val="both"/>
        <w:rPr>
          <w:sz w:val="22"/>
          <w:szCs w:val="22"/>
          <w:lang w:eastAsia="en-US"/>
        </w:rPr>
      </w:pPr>
      <w:r w:rsidRPr="00CE5AF4">
        <w:rPr>
          <w:sz w:val="22"/>
          <w:szCs w:val="22"/>
          <w:lang w:eastAsia="en-US"/>
        </w:rPr>
        <w:t>Uczeń może zostać skreślony z listy uczniów za następujące zachowania</w:t>
      </w:r>
      <w:r w:rsidR="000F514F" w:rsidRPr="00CE5AF4">
        <w:rPr>
          <w:sz w:val="22"/>
          <w:szCs w:val="22"/>
          <w:lang w:eastAsia="en-US"/>
        </w:rPr>
        <w:t xml:space="preserve"> (które są szczegółowo analizowane, z uwzględnieniem postawy ucznia po negatywnym zachowaniu):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1)</w:t>
      </w:r>
      <w:r w:rsidRPr="00134B90">
        <w:rPr>
          <w:sz w:val="22"/>
          <w:szCs w:val="22"/>
          <w:lang w:eastAsia="en-US"/>
        </w:rPr>
        <w:tab/>
        <w:t>dopuszczenie się kradzieży mienia szkolnego lub osobistego innych osób;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2)</w:t>
      </w:r>
      <w:r w:rsidRPr="00134B90">
        <w:rPr>
          <w:sz w:val="22"/>
          <w:szCs w:val="22"/>
          <w:lang w:eastAsia="en-US"/>
        </w:rPr>
        <w:tab/>
        <w:t>przebywanie na terenie szkoły pod wpływem alkoholu, narkotyków lub środków odurzających;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3)</w:t>
      </w:r>
      <w:r w:rsidRPr="00134B90">
        <w:rPr>
          <w:sz w:val="22"/>
          <w:szCs w:val="22"/>
          <w:lang w:eastAsia="en-US"/>
        </w:rPr>
        <w:tab/>
        <w:t>rozprowadzanie na terenie szkoły alkoholu, narkotyków lub środków odurzających;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4)</w:t>
      </w:r>
      <w:r w:rsidRPr="00134B90">
        <w:rPr>
          <w:sz w:val="22"/>
          <w:szCs w:val="22"/>
          <w:lang w:eastAsia="en-US"/>
        </w:rPr>
        <w:tab/>
        <w:t xml:space="preserve">wymuszenia; 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</w:t>
      </w:r>
      <w:r w:rsidRPr="00134B90">
        <w:rPr>
          <w:sz w:val="22"/>
          <w:szCs w:val="22"/>
          <w:lang w:eastAsia="en-US"/>
        </w:rPr>
        <w:tab/>
        <w:t>niszcz</w:t>
      </w:r>
      <w:r w:rsidR="0050405B">
        <w:rPr>
          <w:sz w:val="22"/>
          <w:szCs w:val="22"/>
          <w:lang w:eastAsia="en-US"/>
        </w:rPr>
        <w:t>enie lub fałszowanie dokumentów</w:t>
      </w:r>
      <w:r w:rsidRPr="00134B90">
        <w:rPr>
          <w:sz w:val="22"/>
          <w:szCs w:val="22"/>
          <w:lang w:eastAsia="en-US"/>
        </w:rPr>
        <w:t xml:space="preserve">; 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6)</w:t>
      </w:r>
      <w:r w:rsidRPr="00134B90">
        <w:rPr>
          <w:sz w:val="22"/>
          <w:szCs w:val="22"/>
          <w:lang w:eastAsia="en-US"/>
        </w:rPr>
        <w:tab/>
        <w:t>stwarzanie zagrożeń dla zdrowia i życia swojego oraz innych;</w:t>
      </w:r>
    </w:p>
    <w:p w:rsidR="00C90080" w:rsidRPr="00134B90" w:rsidRDefault="0050405B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7)</w:t>
      </w:r>
      <w:r>
        <w:rPr>
          <w:sz w:val="22"/>
          <w:szCs w:val="22"/>
          <w:lang w:eastAsia="en-US"/>
        </w:rPr>
        <w:tab/>
        <w:t xml:space="preserve">naruszanie nietykalności </w:t>
      </w:r>
      <w:r w:rsidR="00C90080" w:rsidRPr="00134B90">
        <w:rPr>
          <w:sz w:val="22"/>
          <w:szCs w:val="22"/>
          <w:lang w:eastAsia="en-US"/>
        </w:rPr>
        <w:t>osobistej kolegów, nauczycieli, pracowników szkoły i innych osób;</w:t>
      </w:r>
    </w:p>
    <w:p w:rsidR="000F514F" w:rsidRPr="00134B90" w:rsidRDefault="00CE5AF4" w:rsidP="000F514F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</w:t>
      </w:r>
      <w:r w:rsidR="000F514F" w:rsidRPr="00134B90">
        <w:rPr>
          <w:rFonts w:eastAsia="Calibri"/>
          <w:sz w:val="22"/>
          <w:szCs w:val="22"/>
          <w:lang w:eastAsia="en-US"/>
        </w:rPr>
        <w:t>) wzajemne naruszenie nietykalności osobistej;</w:t>
      </w:r>
    </w:p>
    <w:p w:rsidR="000F514F" w:rsidRPr="00134B90" w:rsidRDefault="00CE5AF4" w:rsidP="000F514F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="000F514F" w:rsidRPr="00134B90">
        <w:rPr>
          <w:rFonts w:eastAsia="Calibri"/>
          <w:sz w:val="22"/>
          <w:szCs w:val="22"/>
          <w:lang w:eastAsia="en-US"/>
        </w:rPr>
        <w:t>) bójkę ( udział co najmniej 3 osób);</w:t>
      </w:r>
    </w:p>
    <w:p w:rsidR="00C90080" w:rsidRPr="00134B90" w:rsidRDefault="00CE5AF4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10</w:t>
      </w:r>
      <w:r w:rsidR="00C90080" w:rsidRPr="00134B90">
        <w:rPr>
          <w:sz w:val="22"/>
          <w:szCs w:val="22"/>
          <w:lang w:eastAsia="en-US"/>
        </w:rPr>
        <w:t>)</w:t>
      </w:r>
      <w:r w:rsidR="00C90080" w:rsidRPr="00134B90">
        <w:rPr>
          <w:sz w:val="22"/>
          <w:szCs w:val="22"/>
          <w:lang w:eastAsia="en-US"/>
        </w:rPr>
        <w:tab/>
        <w:t>gdy wykorzystane wobec ucznia dostępne konsekwencje negatywnych zachowań nie przyniosą pożądanego efektu;</w:t>
      </w:r>
    </w:p>
    <w:p w:rsidR="00C90080" w:rsidRPr="00134B90" w:rsidRDefault="00CE5AF4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11</w:t>
      </w:r>
      <w:r w:rsidR="00C90080" w:rsidRPr="00134B90">
        <w:rPr>
          <w:sz w:val="22"/>
          <w:szCs w:val="22"/>
          <w:lang w:eastAsia="en-US"/>
        </w:rPr>
        <w:t>)</w:t>
      </w:r>
      <w:r w:rsidR="00C90080" w:rsidRPr="00134B90">
        <w:rPr>
          <w:sz w:val="22"/>
          <w:szCs w:val="22"/>
          <w:lang w:eastAsia="en-US"/>
        </w:rPr>
        <w:tab/>
        <w:t>z powodu niskiej frekwencji na zajęciach dydaktycznych (poniżej 50%),  o ile nieobecność ta będzie nieusprawiedliwiona;</w:t>
      </w:r>
    </w:p>
    <w:p w:rsidR="00C90080" w:rsidRPr="00134B90" w:rsidRDefault="00A130AD" w:rsidP="00A130AD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CE5AF4">
        <w:rPr>
          <w:sz w:val="22"/>
          <w:szCs w:val="22"/>
        </w:rPr>
        <w:t>2</w:t>
      </w:r>
      <w:r w:rsidRPr="00134B90">
        <w:rPr>
          <w:sz w:val="22"/>
          <w:szCs w:val="22"/>
        </w:rPr>
        <w:t xml:space="preserve">) </w:t>
      </w:r>
      <w:r w:rsidR="00C90080" w:rsidRPr="00134B90">
        <w:rPr>
          <w:sz w:val="22"/>
          <w:szCs w:val="22"/>
        </w:rPr>
        <w:t>w przypadku rozwiązania umowy przez firmę zatrudniającą  uczniów</w:t>
      </w:r>
      <w:r w:rsidRPr="00134B90">
        <w:rPr>
          <w:sz w:val="22"/>
          <w:szCs w:val="22"/>
        </w:rPr>
        <w:t xml:space="preserve"> – </w:t>
      </w:r>
      <w:r w:rsidR="00C90080" w:rsidRPr="00134B90">
        <w:rPr>
          <w:sz w:val="22"/>
          <w:szCs w:val="22"/>
        </w:rPr>
        <w:t>młodocianych</w:t>
      </w:r>
      <w:r w:rsidRPr="00134B90">
        <w:rPr>
          <w:sz w:val="22"/>
          <w:szCs w:val="22"/>
        </w:rPr>
        <w:t xml:space="preserve"> </w:t>
      </w:r>
      <w:r w:rsidR="000F514F" w:rsidRPr="00134B90">
        <w:rPr>
          <w:sz w:val="22"/>
          <w:szCs w:val="22"/>
        </w:rPr>
        <w:t>pracowników;</w:t>
      </w:r>
    </w:p>
    <w:p w:rsidR="000F514F" w:rsidRPr="00134B90" w:rsidRDefault="00CE5AF4" w:rsidP="000F514F">
      <w:pPr>
        <w:tabs>
          <w:tab w:val="left" w:pos="42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0F514F" w:rsidRPr="00134B90">
        <w:rPr>
          <w:sz w:val="22"/>
          <w:szCs w:val="22"/>
        </w:rPr>
        <w:t>) z powodu niepodjęcia nauki z początkiem roku szkolnego lub jej przerwania w trakcie roku szkolnego;</w:t>
      </w:r>
    </w:p>
    <w:p w:rsidR="000F514F" w:rsidRPr="00134B90" w:rsidRDefault="00CE5AF4" w:rsidP="000F514F">
      <w:pPr>
        <w:tabs>
          <w:tab w:val="left" w:pos="42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0F514F" w:rsidRPr="00134B90">
        <w:rPr>
          <w:sz w:val="22"/>
          <w:szCs w:val="22"/>
        </w:rPr>
        <w:t xml:space="preserve">) ponowne naganne zachowanie mimo otrzymanej </w:t>
      </w:r>
      <w:r w:rsidR="001F70B9" w:rsidRPr="00134B90">
        <w:rPr>
          <w:sz w:val="22"/>
          <w:szCs w:val="22"/>
        </w:rPr>
        <w:t xml:space="preserve"> za nie </w:t>
      </w:r>
      <w:r w:rsidR="000F514F" w:rsidRPr="00134B90">
        <w:rPr>
          <w:sz w:val="22"/>
          <w:szCs w:val="22"/>
        </w:rPr>
        <w:t>Nagany Dyrektora.</w:t>
      </w:r>
    </w:p>
    <w:p w:rsidR="00C82B40" w:rsidRPr="00134B90" w:rsidRDefault="00CE5AF4" w:rsidP="00C82B4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2E139D" w:rsidRPr="00134B90">
        <w:rPr>
          <w:sz w:val="22"/>
          <w:szCs w:val="22"/>
        </w:rPr>
        <w:t>.</w:t>
      </w:r>
      <w:r w:rsidR="00C82B40" w:rsidRPr="00134B90">
        <w:rPr>
          <w:sz w:val="22"/>
          <w:szCs w:val="22"/>
        </w:rPr>
        <w:t xml:space="preserve"> Dyrekcja zastrzega sobie prawo do indywidualnego rozpatrywania każdej sytuacji.</w:t>
      </w:r>
    </w:p>
    <w:p w:rsidR="00C90080" w:rsidRPr="00134B90" w:rsidRDefault="00CE5AF4" w:rsidP="00CE5AF4">
      <w:pPr>
        <w:ind w:left="284" w:hanging="142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1) </w:t>
      </w:r>
      <w:r w:rsidR="00C90080" w:rsidRPr="00134B90">
        <w:rPr>
          <w:sz w:val="22"/>
          <w:szCs w:val="22"/>
          <w:lang w:eastAsia="en-US"/>
        </w:rPr>
        <w:t xml:space="preserve">W przypadku poważnego naruszenia Statutu Szkoły nie </w:t>
      </w:r>
      <w:r w:rsidR="000F514F" w:rsidRPr="00134B90">
        <w:rPr>
          <w:rFonts w:eastAsia="Calibri"/>
          <w:sz w:val="22"/>
          <w:szCs w:val="22"/>
          <w:lang w:eastAsia="en-US"/>
        </w:rPr>
        <w:t>obowiązują za</w:t>
      </w:r>
      <w:r>
        <w:rPr>
          <w:rFonts w:eastAsia="Calibri"/>
          <w:sz w:val="22"/>
          <w:szCs w:val="22"/>
          <w:lang w:eastAsia="en-US"/>
        </w:rPr>
        <w:t>sady zawarte w ust.2</w:t>
      </w:r>
      <w:r w:rsidR="00C90080" w:rsidRPr="00134B90">
        <w:rPr>
          <w:sz w:val="22"/>
          <w:szCs w:val="22"/>
          <w:lang w:eastAsia="en-US"/>
        </w:rPr>
        <w:t xml:space="preserve">. Rada Pedagogiczna może podjąć uchwałę o skreśleniu z pominięciem gradacji kar.  </w:t>
      </w:r>
    </w:p>
    <w:p w:rsidR="00C90080" w:rsidRPr="00134B90" w:rsidRDefault="00CE5AF4" w:rsidP="00CE5AF4">
      <w:pPr>
        <w:tabs>
          <w:tab w:val="num" w:pos="907"/>
        </w:tabs>
        <w:ind w:left="284" w:hanging="142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2) </w:t>
      </w:r>
      <w:r w:rsidR="00C90080" w:rsidRPr="00134B90">
        <w:rPr>
          <w:sz w:val="22"/>
          <w:szCs w:val="22"/>
          <w:lang w:eastAsia="en-US"/>
        </w:rPr>
        <w:t xml:space="preserve">Od decyzji o skreśleniu uczniowi i jego rodzicom przysługuje prawo odwołania się do Mazowieckiego Kuratora Oświaty za pośrednictwem Dyrektora szkoły,  w terminie 14 dni od dnia doręczenia. </w:t>
      </w:r>
    </w:p>
    <w:p w:rsidR="00C90080" w:rsidRPr="00134B90" w:rsidRDefault="00CE5AF4" w:rsidP="00A8612E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A130AD" w:rsidRPr="00134B90">
        <w:rPr>
          <w:sz w:val="22"/>
          <w:szCs w:val="22"/>
        </w:rPr>
        <w:t>. Dyrektor s</w:t>
      </w:r>
      <w:r w:rsidR="00C90080" w:rsidRPr="00134B90">
        <w:rPr>
          <w:sz w:val="22"/>
          <w:szCs w:val="22"/>
        </w:rPr>
        <w:t>zkoły może wstrzymać się z wydaniem decyzji o skreśleniu na czas próby (nie dłużej niż pół roku), jeżeli uczeń wystąpi o poręczenie i uzyska je od co najmniej dwóch spośród wymienionych podmiotów: Rady Rodziców, Samorządu Uczniowskiego, nauczyciela.</w:t>
      </w:r>
    </w:p>
    <w:p w:rsidR="00C90080" w:rsidRPr="00134B90" w:rsidRDefault="00CE5AF4" w:rsidP="00A31B2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C90080" w:rsidRPr="00134B90">
        <w:rPr>
          <w:sz w:val="22"/>
          <w:szCs w:val="22"/>
        </w:rPr>
        <w:t>.  W przypadk</w:t>
      </w:r>
      <w:r w:rsidR="00DF0EA4" w:rsidRPr="00134B90">
        <w:rPr>
          <w:sz w:val="22"/>
          <w:szCs w:val="22"/>
        </w:rPr>
        <w:t>u niedotrzymania zapisów punktu</w:t>
      </w:r>
      <w:r w:rsidR="000F514F" w:rsidRPr="00134B90">
        <w:rPr>
          <w:sz w:val="22"/>
          <w:szCs w:val="22"/>
        </w:rPr>
        <w:t xml:space="preserve"> 9</w:t>
      </w:r>
      <w:r w:rsidR="00C90080" w:rsidRPr="00134B90">
        <w:rPr>
          <w:sz w:val="22"/>
          <w:szCs w:val="22"/>
        </w:rPr>
        <w:t xml:space="preserve"> Dyrektor wydaje decyzję o skreśleniu  na podstawie zgromadzonej dokumentacji.</w:t>
      </w:r>
    </w:p>
    <w:p w:rsidR="00C90080" w:rsidRPr="00134B90" w:rsidRDefault="00CE5AF4" w:rsidP="00A31B2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C90080" w:rsidRPr="00134B90">
        <w:rPr>
          <w:sz w:val="22"/>
          <w:szCs w:val="22"/>
        </w:rPr>
        <w:t>. W przypadku spełnienia warunków poręczenia Dyrektor odstępuje od wydania decyzji o skreśleniu.</w:t>
      </w:r>
    </w:p>
    <w:p w:rsidR="00C90080" w:rsidRPr="00134B90" w:rsidRDefault="00CE5AF4" w:rsidP="00A31B2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14</w:t>
      </w:r>
      <w:r w:rsidR="00C90080" w:rsidRPr="00134B90">
        <w:rPr>
          <w:sz w:val="22"/>
          <w:szCs w:val="22"/>
        </w:rPr>
        <w:t>. Skreślenie następuje po wyczerpaniu wszelkich dostępnych na terenie szkoły możliwości współpracy z uczniem i jego rodzicami, zgodnie z KPA.</w:t>
      </w:r>
    </w:p>
    <w:p w:rsidR="00C90080" w:rsidRPr="00134B90" w:rsidRDefault="00C90080" w:rsidP="00A8612E">
      <w:pPr>
        <w:ind w:left="3829" w:firstLine="425"/>
        <w:jc w:val="both"/>
        <w:rPr>
          <w:sz w:val="22"/>
          <w:szCs w:val="22"/>
          <w:u w:val="single"/>
        </w:rPr>
      </w:pPr>
    </w:p>
    <w:p w:rsidR="00C90080" w:rsidRPr="00134B90" w:rsidRDefault="00C90080" w:rsidP="00A8612E">
      <w:pPr>
        <w:ind w:left="4253" w:firstLine="425"/>
        <w:rPr>
          <w:sz w:val="22"/>
          <w:szCs w:val="22"/>
        </w:rPr>
      </w:pPr>
      <w:r w:rsidRPr="00134B90">
        <w:rPr>
          <w:sz w:val="22"/>
          <w:szCs w:val="22"/>
        </w:rPr>
        <w:t>§50.</w:t>
      </w:r>
    </w:p>
    <w:p w:rsidR="00C90080" w:rsidRPr="00134B90" w:rsidRDefault="00C90080" w:rsidP="00A8612E">
      <w:pPr>
        <w:autoSpaceDE w:val="0"/>
        <w:autoSpaceDN w:val="0"/>
        <w:adjustRightInd w:val="0"/>
        <w:spacing w:after="20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naruszenia postanowień Statutu, zgodnie</w:t>
      </w:r>
      <w:r w:rsidR="00A130AD" w:rsidRPr="00134B90">
        <w:rPr>
          <w:sz w:val="22"/>
          <w:szCs w:val="22"/>
        </w:rPr>
        <w:t xml:space="preserve"> z opracowanym na potrzeby ZSB N</w:t>
      </w:r>
      <w:r w:rsidRPr="00134B90">
        <w:rPr>
          <w:sz w:val="22"/>
          <w:szCs w:val="22"/>
        </w:rPr>
        <w:t xml:space="preserve">r 1  Programem wychowawczo-profilaktycznym, wobec uczniów zagrożonych uzależnieniem lub niedostosowaniem społecznym, wdrażane są Procedury postępowania w trudnych sytuacjach. </w:t>
      </w:r>
    </w:p>
    <w:p w:rsidR="00E01183" w:rsidRDefault="00E01183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IX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Rodzice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§51.</w:t>
      </w:r>
    </w:p>
    <w:p w:rsidR="00C90080" w:rsidRPr="00134B90" w:rsidRDefault="00C90080" w:rsidP="00A8612E">
      <w:pPr>
        <w:autoSpaceDE w:val="0"/>
        <w:autoSpaceDN w:val="0"/>
        <w:adjustRightInd w:val="0"/>
        <w:rPr>
          <w:sz w:val="22"/>
          <w:szCs w:val="22"/>
        </w:rPr>
      </w:pPr>
      <w:r w:rsidRPr="00134B90">
        <w:rPr>
          <w:sz w:val="22"/>
          <w:szCs w:val="22"/>
        </w:rPr>
        <w:t>1. Rodzice uczniów mają prawo do: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 zadaniami i zamierzeniami dydaktyczno – wychowawczymi w szkole i w danym oddziale;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 przepisami dotyczącymi oceniania, klasyfikowania i promowania oraz warunków przeprowadzania egzaminów poprawkowych i klasyfikacyjnych, a także przepisami dotyczącymi egzaminów zewnętrznych;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uzyskiwania rzetelnej informacji na temat dziecka, jego zachowania, postępów w nauce lub  przyczyn trudności w nauce;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wglądu do pracy pisemnej oraz uzyskanie uzasadnienia oceny dziecka;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wglądu do dziennika elektronicznego w celu zapoznania się z osiągnięciami edukacyjnymi i oceną funkcjonowania dziecka w szkole;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uczestniczenia w zebraniach;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cyklicznych spotkań z nauczycielami w celu wymiany informacji oraz dyskusji na tematy wychowawcze; 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inicjowania spotkań i zebrań oddziałowych;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bieżącej informacji o postępach dziecka oraz o przewidywanej dla ucznia okresowej lub rocznej negatywnej ocenie klasyfikacyjnej;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uzyskiwania informacji i porad w sprawach wychowania i dalszego kształcenia swoich dzieci;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zgłaszania wniosków mających istotne znaczenie dla poprawy funkcjonowania dziecka w szkole;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zachowania tajemnicy dotyczącej problemów rodziny i zdrowia dziecka;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spotkań indywidualnych po wcześniejszym umówieniu spotkania, w godzinach pracy nauczyciela na terenie szkoły, w sposób nie zakłócający wykonywania przez niego obowiązków służbowych.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§52.</w:t>
      </w:r>
    </w:p>
    <w:p w:rsidR="00C90080" w:rsidRPr="00134B90" w:rsidRDefault="00C90080" w:rsidP="005C3C11">
      <w:pPr>
        <w:numPr>
          <w:ilvl w:val="0"/>
          <w:numId w:val="38"/>
        </w:numPr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134B90">
        <w:rPr>
          <w:sz w:val="22"/>
          <w:szCs w:val="22"/>
        </w:rPr>
        <w:t>Rodzice uczniów mają obowiązek: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utrzymywać kontakt z wychowawcą oddziału, w tym uczestniczyć w zebraniach;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bieżąco monitorować postępy i frekwencję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informować wychowawcę oddziału o istotnych problemach mających wpływ na naukę, zdrowie i bezpieczeństwo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powiadomić szkołę w przypadku dłuższej nieobecności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usprawiedliwiać  nieobecności zgodnie z ustalonymi z wychowawcą zasadami; 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współpracować z pedagogiem, psychologiem jeżeli dziecko sprawia trudności wychowawcze;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stawić się na wezwanie szkoły;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współpracować z pielęgniarką przekazując informacje niezbędne dla zapewnienia zdrowia i bezpieczeństwa dziecka na terenie szkoły.</w:t>
      </w:r>
    </w:p>
    <w:p w:rsidR="00C90080" w:rsidRPr="00134B90" w:rsidRDefault="00C90080" w:rsidP="00EB75A2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X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Szczegółowe warunki i sposób oceniania wewnątrzszkolnego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§53.</w:t>
      </w:r>
    </w:p>
    <w:p w:rsidR="00C90080" w:rsidRPr="00134B90" w:rsidRDefault="00C90080" w:rsidP="00A8612E">
      <w:pPr>
        <w:tabs>
          <w:tab w:val="num" w:pos="873"/>
        </w:tabs>
        <w:rPr>
          <w:sz w:val="22"/>
          <w:szCs w:val="22"/>
        </w:rPr>
      </w:pPr>
      <w:r w:rsidRPr="00134B90">
        <w:rPr>
          <w:sz w:val="22"/>
          <w:szCs w:val="22"/>
        </w:rPr>
        <w:t>1.Ocenianiu podlegają:</w:t>
      </w:r>
    </w:p>
    <w:p w:rsidR="00C90080" w:rsidRPr="00134B90" w:rsidRDefault="00C90080" w:rsidP="00A8612E">
      <w:pPr>
        <w:tabs>
          <w:tab w:val="left" w:pos="284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B8783B" w:rsidRPr="00134B90">
        <w:rPr>
          <w:sz w:val="22"/>
          <w:szCs w:val="22"/>
        </w:rPr>
        <w:t>) osiągnięcia edukacyjne ucznia;</w:t>
      </w:r>
    </w:p>
    <w:p w:rsidR="00C90080" w:rsidRPr="00134B90" w:rsidRDefault="00C90080" w:rsidP="00D52465">
      <w:pPr>
        <w:tabs>
          <w:tab w:val="left" w:pos="284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2) zachowanie ucznia.</w:t>
      </w:r>
    </w:p>
    <w:p w:rsidR="001A152C" w:rsidRPr="00134B90" w:rsidRDefault="001A152C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§54.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Ocenianie osiągnięć edukacyjnych ucznia polega na rozpoznaniu przez nauczyciela poziomu  opanowania przez ucznia wymagań edukacyjnych wynikających z podstawy programowej oraz formułowaniu oceny.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 Ocenianie ma na celu:</w:t>
      </w:r>
    </w:p>
    <w:p w:rsidR="00C90080" w:rsidRPr="00134B90" w:rsidRDefault="00C90080" w:rsidP="005C3C11">
      <w:pPr>
        <w:numPr>
          <w:ilvl w:val="0"/>
          <w:numId w:val="61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poinformowanie ucznia o poziomie jego osiągnięć edukacyjnych i postępach w tym zakresie;</w:t>
      </w:r>
    </w:p>
    <w:p w:rsidR="00C90080" w:rsidRPr="00134B90" w:rsidRDefault="00C90080" w:rsidP="005C3C11">
      <w:pPr>
        <w:numPr>
          <w:ilvl w:val="0"/>
          <w:numId w:val="61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udzielanie </w:t>
      </w:r>
      <w:hyperlink r:id="rId19" w:anchor="P1A6" w:tgtFrame="ostatnia" w:history="1">
        <w:r w:rsidRPr="00134B90">
          <w:rPr>
            <w:sz w:val="22"/>
            <w:szCs w:val="22"/>
          </w:rPr>
          <w:t>uczniowi</w:t>
        </w:r>
      </w:hyperlink>
      <w:r w:rsidRPr="00134B90">
        <w:rPr>
          <w:sz w:val="22"/>
          <w:szCs w:val="22"/>
        </w:rPr>
        <w:t xml:space="preserve"> pomocy w nauce poprzez przekazanie informacji o tym, co zrobił dobrze i jak powinien się dalej uczyć;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udzielanie wskazówek do samodzielnego planowania własnego rozwoju;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4) motywowanie </w:t>
      </w:r>
      <w:hyperlink r:id="rId20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do dalszych postępów w nauce i zachowaniu;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5) dostarczanie </w:t>
      </w:r>
      <w:hyperlink r:id="rId21" w:anchor="P1A6" w:tgtFrame="ostatnia" w:history="1">
        <w:r w:rsidRPr="00134B90">
          <w:rPr>
            <w:sz w:val="22"/>
            <w:szCs w:val="22"/>
          </w:rPr>
          <w:t>rodzicom</w:t>
        </w:r>
      </w:hyperlink>
      <w:r w:rsidRPr="00134B90">
        <w:rPr>
          <w:sz w:val="22"/>
          <w:szCs w:val="22"/>
        </w:rPr>
        <w:t xml:space="preserve"> i </w:t>
      </w:r>
      <w:hyperlink r:id="rId22" w:anchor="P1A6" w:tgtFrame="ostatnia" w:history="1">
        <w:r w:rsidRPr="00134B90">
          <w:rPr>
            <w:sz w:val="22"/>
            <w:szCs w:val="22"/>
          </w:rPr>
          <w:t>nauczycielom</w:t>
        </w:r>
      </w:hyperlink>
      <w:r w:rsidRPr="00134B90">
        <w:rPr>
          <w:sz w:val="22"/>
          <w:szCs w:val="22"/>
        </w:rPr>
        <w:t xml:space="preserve"> informacji o postępach i trudnościach w nauce i zachowaniu </w:t>
      </w:r>
      <w:hyperlink r:id="rId23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oraz o szczególnych uzdolnieniach </w:t>
      </w:r>
      <w:hyperlink r:id="rId24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umożliwienie </w:t>
      </w:r>
      <w:hyperlink r:id="rId25" w:anchor="P1A6" w:tgtFrame="ostatnia" w:history="1">
        <w:r w:rsidRPr="00134B90">
          <w:rPr>
            <w:sz w:val="22"/>
            <w:szCs w:val="22"/>
          </w:rPr>
          <w:t>nauczycielom</w:t>
        </w:r>
      </w:hyperlink>
      <w:r w:rsidRPr="00134B90">
        <w:rPr>
          <w:sz w:val="22"/>
          <w:szCs w:val="22"/>
        </w:rPr>
        <w:t xml:space="preserve"> doskonalenia organizacji i metod pracy dydaktyczno-wychowawczej.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Szczegółowe zasady oceniania określają Przedmiotowe Zasady Oceniania.  Bieżące ocenianie i klasyfikowanie odbywa się według skali i form przyjętych w szkole.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poszczególnych przedmiotów na początku każdego roku szkolnego informują uczniów oraz rodziców o wymaganiach edukacyjnych wynikających z realizowanego przez siebie programu nauczania oraz o sposobach sprawdzania osiągnięć edukacyjnych uczniów, warunkach i trybie uzyskania wyższej niż przewidywana rocznej oceny klasyfikacyjnej.</w:t>
      </w:r>
    </w:p>
    <w:p w:rsidR="00C90080" w:rsidRPr="00134B90" w:rsidRDefault="001F0E15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hyperlink r:id="rId26" w:anchor="P1A6" w:tgtFrame="ostatnia" w:history="1">
        <w:r w:rsidR="00C90080" w:rsidRPr="00134B90">
          <w:rPr>
            <w:sz w:val="22"/>
            <w:szCs w:val="22"/>
          </w:rPr>
          <w:t>Uczeń</w:t>
        </w:r>
      </w:hyperlink>
      <w:r w:rsidR="00C90080" w:rsidRPr="00134B90">
        <w:rPr>
          <w:sz w:val="22"/>
          <w:szCs w:val="22"/>
        </w:rPr>
        <w:t xml:space="preserve"> w trakcie nauki w </w:t>
      </w:r>
      <w:hyperlink r:id="rId27" w:anchor="P1A6" w:tgtFrame="ostatnia" w:history="1">
        <w:r w:rsidR="00C90080" w:rsidRPr="00134B90">
          <w:rPr>
            <w:sz w:val="22"/>
            <w:szCs w:val="22"/>
          </w:rPr>
          <w:t>szkole</w:t>
        </w:r>
      </w:hyperlink>
      <w:r w:rsidR="00C90080" w:rsidRPr="00134B90">
        <w:rPr>
          <w:sz w:val="22"/>
          <w:szCs w:val="22"/>
        </w:rPr>
        <w:t xml:space="preserve"> otrzymuje oceny: 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bieżące;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klasyfikacyjne; </w:t>
      </w:r>
    </w:p>
    <w:p w:rsidR="00C90080" w:rsidRPr="00134B90" w:rsidRDefault="00B8783B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 i roczne;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końcowe.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Oceny są jawne zarówno dla ucznia jak i jego rodziców. </w:t>
      </w:r>
    </w:p>
    <w:p w:rsidR="00C9008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 </w:t>
      </w:r>
    </w:p>
    <w:p w:rsidR="00DC3800" w:rsidRPr="00D23126" w:rsidRDefault="00DC3800" w:rsidP="00DC3800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23126">
        <w:rPr>
          <w:sz w:val="22"/>
          <w:szCs w:val="22"/>
        </w:rPr>
        <w:t xml:space="preserve">7a) Ocenianie bieżące powinno być dokonywane systematycznie czyli przynajmniej 1 raz </w:t>
      </w:r>
      <w:r w:rsidR="007709A7" w:rsidRPr="00D23126">
        <w:rPr>
          <w:sz w:val="22"/>
          <w:szCs w:val="22"/>
        </w:rPr>
        <w:t>na 1,5 miesiąca</w:t>
      </w:r>
      <w:r w:rsidRPr="00D23126">
        <w:rPr>
          <w:sz w:val="22"/>
          <w:szCs w:val="22"/>
        </w:rPr>
        <w:t>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Wszystkie prace pisemne ucznia są przechowywane przez nauczycieli prowadzących zajęcia edukacyjne w oddziale, do którego uczęszcza uczeń, do końca danego roku szkolnego, tj. do dnia 31 sierpnia.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Oryginały prac pisemnych mogą być udostępnione do wglądu rodzicom ucznia na ich życzenie, podczas zebrań rodziców lub indywidualnych konsultacji, w siedzibie szkoły.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Jeśli praca pisemna zawiera tylko odpowiedzi ucznia, należy do niej dołączyć zestaw pytań (zadań).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Pracę udostępnia nauczyciel, który ją oceniał, a jeśli jest to niemożliwe – inny, upoważniony przez niego, nauczyciel lub dyrektor szkoły.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prośbę rodziców nauczyciel ustalający ocenę pracy powinien ją uzasadnić. Uzasadnienie ma formę pisemną.</w:t>
      </w:r>
    </w:p>
    <w:p w:rsidR="00C90080" w:rsidRPr="00134B90" w:rsidRDefault="00CE5AF4" w:rsidP="00CE5AF4">
      <w:pPr>
        <w:tabs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190600">
        <w:rPr>
          <w:sz w:val="22"/>
          <w:szCs w:val="22"/>
        </w:rPr>
        <w:t xml:space="preserve"> </w:t>
      </w:r>
      <w:r w:rsidR="00C90080" w:rsidRPr="00134B90">
        <w:rPr>
          <w:sz w:val="22"/>
          <w:szCs w:val="22"/>
        </w:rPr>
        <w:t>Rodzice składają pisemny wniosek z prośbą o uzasadnienie oceny w terminie 3 dni od dnia poinformowania o ocenie (liczy się data wpisani</w:t>
      </w:r>
      <w:r w:rsidR="00B8783B" w:rsidRPr="00134B90">
        <w:rPr>
          <w:sz w:val="22"/>
          <w:szCs w:val="22"/>
        </w:rPr>
        <w:t>a do dziennika elektronicznego);</w:t>
      </w:r>
    </w:p>
    <w:p w:rsidR="00C90080" w:rsidRPr="00134B90" w:rsidRDefault="00CE5AF4" w:rsidP="00CE5AF4">
      <w:pPr>
        <w:tabs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="00C90080" w:rsidRPr="00134B90">
        <w:rPr>
          <w:sz w:val="22"/>
          <w:szCs w:val="22"/>
        </w:rPr>
        <w:t xml:space="preserve"> Nauczyciel w terminie 5 dni od złożenia wniosku dokonu</w:t>
      </w:r>
      <w:r w:rsidR="00B8783B" w:rsidRPr="00134B90">
        <w:rPr>
          <w:sz w:val="22"/>
          <w:szCs w:val="22"/>
        </w:rPr>
        <w:t>je pisemnego uzasadnienia oceny.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pisemny wniosek </w:t>
      </w:r>
      <w:hyperlink r:id="rId28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lub jego </w:t>
      </w:r>
      <w:hyperlink r:id="rId29" w:anchor="P1A6" w:tgtFrame="ostatnia" w:history="1">
        <w:r w:rsidRPr="00134B90">
          <w:rPr>
            <w:sz w:val="22"/>
            <w:szCs w:val="22"/>
          </w:rPr>
          <w:t>rodziców</w:t>
        </w:r>
      </w:hyperlink>
      <w:r w:rsidRPr="00134B90">
        <w:rPr>
          <w:sz w:val="22"/>
          <w:szCs w:val="22"/>
        </w:rPr>
        <w:t xml:space="preserve"> dokumentacja dotycząca egzaminu klasyfikacyjnego, egzaminu poprawkowego, oraz inna dokumentacja dotycząca oceniania </w:t>
      </w:r>
      <w:hyperlink r:id="rId30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jest udostępniana do wglądu </w:t>
      </w:r>
      <w:hyperlink r:id="rId31" w:anchor="P1A6" w:tgtFrame="ostatnia" w:history="1">
        <w:r w:rsidRPr="00134B90">
          <w:rPr>
            <w:sz w:val="22"/>
            <w:szCs w:val="22"/>
          </w:rPr>
          <w:t>uczniowi</w:t>
        </w:r>
      </w:hyperlink>
      <w:r w:rsidRPr="00134B90">
        <w:rPr>
          <w:sz w:val="22"/>
          <w:szCs w:val="22"/>
        </w:rPr>
        <w:t xml:space="preserve"> lub jego </w:t>
      </w:r>
      <w:hyperlink r:id="rId32" w:anchor="P1A6" w:tgtFrame="ostatnia" w:history="1">
        <w:r w:rsidRPr="00134B90">
          <w:rPr>
            <w:sz w:val="22"/>
            <w:szCs w:val="22"/>
          </w:rPr>
          <w:t>rodzicom</w:t>
        </w:r>
      </w:hyperlink>
      <w:r w:rsidRPr="00134B90">
        <w:rPr>
          <w:sz w:val="22"/>
          <w:szCs w:val="22"/>
        </w:rPr>
        <w:t>.</w:t>
      </w:r>
      <w:r w:rsidRPr="00134B90">
        <w:rPr>
          <w:sz w:val="22"/>
          <w:szCs w:val="22"/>
          <w:u w:val="single"/>
        </w:rPr>
        <w:t xml:space="preserve"> 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Oceny bieżące z zajęć komputerowych, informatyki w skali od 1 do 5 otrzymuje uczeń za aktywność na lekcji, wysiłek wkładany przez ucznia w wywiązywanie się z obowiązków wynikających ze specyfiki tych zajęć.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W uzasadnionych przypadkach uczeń może być zwolniony na czas określony z zajęć informatyki i zajęć komputerowych.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Decyzję o zwolnieniu ucznia z zajęć informatyki podejmuje Dyrektor szkoły na podstawie opinii o ograniczonych możliwościach uczestniczenia w tych zajęciach wydanej przez lekarza oraz na czas określony w tej opinii.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W przypadku zwolnienia ucznia z zajęć informatyki, zajęć komputerowych w dokumentacji przebiegu nauczania zamiast oceny klasyfikacyjnej wpisuje się „zwolniony” albo „zwolniona”.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§55.</w:t>
      </w:r>
    </w:p>
    <w:p w:rsidR="00C90080" w:rsidRPr="00134B90" w:rsidRDefault="00C90080" w:rsidP="005C3C11">
      <w:pPr>
        <w:numPr>
          <w:ilvl w:val="0"/>
          <w:numId w:val="56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Nauczyciel jest obowiązany, na podstawie orzeczenia i/lub opinii poradni psychologiczno-pedagogicznej, w tym poradni specjalistycznej, dostosować wymagania edukacyjne do indywidualnych potrzeb rozwojowych i edukacyjnych oraz możliwości psychofizycznych ucznia: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orzeczenie o potrzebie kształcenia specjalnego – na podstawie tego orzeczenia oraz ustaleń zawartych w indywidualnym programie edukacyjno-terapeutycznym;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orzeczenie o potrzebie indywidualnego nauczania – na podstawie tego orzeczenia;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nieposiadającego orzeczenia lub opinii wymienionych w pkt 1–3, który jest objęty pomocą psychologiczno-pedagogiczną w szkole – na podstawie rozpoznania indywidualnych potrzeb rozwojowych i edukacyjnych oraz indywidualnych możliwości psychofizycznych ucznia dokonanego przez nauczycieli i specjalistów;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opinię lekarza o ograniczonych możliwościach wykonywania przez ucznia określonych ćwiczeń fizycznych na zajęciach wychowania fizycznego – na podstawie tej opinii.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§56.</w:t>
      </w:r>
    </w:p>
    <w:p w:rsidR="00C90080" w:rsidRPr="00134B90" w:rsidRDefault="001F0E15" w:rsidP="00A8612E">
      <w:pPr>
        <w:numPr>
          <w:ilvl w:val="0"/>
          <w:numId w:val="53"/>
        </w:numPr>
        <w:rPr>
          <w:sz w:val="22"/>
          <w:szCs w:val="22"/>
        </w:rPr>
      </w:pPr>
      <w:hyperlink r:id="rId33" w:anchor="P1A6" w:tgtFrame="ostatnia" w:history="1">
        <w:r w:rsidR="00C90080" w:rsidRPr="00134B90">
          <w:rPr>
            <w:sz w:val="22"/>
            <w:szCs w:val="22"/>
          </w:rPr>
          <w:t>Uczeń</w:t>
        </w:r>
      </w:hyperlink>
      <w:r w:rsidR="00C90080" w:rsidRPr="00134B90">
        <w:rPr>
          <w:sz w:val="22"/>
          <w:szCs w:val="22"/>
        </w:rPr>
        <w:t xml:space="preserve"> podlega klasyfikacji: </w:t>
      </w:r>
    </w:p>
    <w:p w:rsidR="00C90080" w:rsidRPr="00134B90" w:rsidRDefault="00B8783B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1) śródrocznej i rocznej;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2) końcowej.</w:t>
      </w:r>
    </w:p>
    <w:p w:rsidR="001A152C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Klasyfikowanie śródroczne polega na okresowym podsumowaniu osiągnięć edukacyjnych ucznia z zajęć określonych w szkolnym planie nauczania i </w:t>
      </w:r>
      <w:r w:rsidR="001A152C" w:rsidRPr="00134B90">
        <w:rPr>
          <w:sz w:val="22"/>
          <w:szCs w:val="22"/>
        </w:rPr>
        <w:t>ustaleniu ocen klasyfikacyjnych.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Klasyfikowanie śródroczne przeprowadza się 1 raz w ciągu roku szkolnego, w termi</w:t>
      </w:r>
      <w:r w:rsidR="00804B9C" w:rsidRPr="00134B90">
        <w:rPr>
          <w:sz w:val="22"/>
          <w:szCs w:val="22"/>
        </w:rPr>
        <w:t>nie określonym przez Dyrektora s</w:t>
      </w:r>
      <w:r w:rsidRPr="00134B90">
        <w:rPr>
          <w:sz w:val="22"/>
          <w:szCs w:val="22"/>
        </w:rPr>
        <w:t>zkoły.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Klasyfikowanie roczne polega na podsumowaniu osiągnięć ucznia w danym roku szkolnym z zajęć edukacyjnych określonych w szkolnym planie nauczania i </w:t>
      </w:r>
      <w:r w:rsidR="001A152C" w:rsidRPr="00134B90">
        <w:rPr>
          <w:sz w:val="22"/>
          <w:szCs w:val="22"/>
        </w:rPr>
        <w:t>ustaleniu ocen klasyfikacyjnych.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Na klasyfikację końcową składają się: 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1) roczne oceny klasyfikacyjne z </w:t>
      </w:r>
      <w:hyperlink r:id="rId34" w:anchor="P1A329" w:tgtFrame="ostatnia" w:history="1">
        <w:r w:rsidRPr="00134B90">
          <w:rPr>
            <w:sz w:val="22"/>
            <w:szCs w:val="22"/>
          </w:rPr>
          <w:t>zajęć edukacyjnych</w:t>
        </w:r>
      </w:hyperlink>
      <w:r w:rsidRPr="00134B90">
        <w:rPr>
          <w:sz w:val="22"/>
          <w:szCs w:val="22"/>
        </w:rPr>
        <w:t>, ustalone odpowiednio w klasie programowo najwyższej oraz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2) roczne oceny klasyfikacyjne z </w:t>
      </w:r>
      <w:hyperlink r:id="rId35" w:anchor="P1A329" w:tgtFrame="ostatnia" w:history="1">
        <w:r w:rsidRPr="00134B90">
          <w:rPr>
            <w:sz w:val="22"/>
            <w:szCs w:val="22"/>
          </w:rPr>
          <w:t>zajęć edukacyjnych</w:t>
        </w:r>
      </w:hyperlink>
      <w:r w:rsidRPr="00134B90">
        <w:rPr>
          <w:sz w:val="22"/>
          <w:szCs w:val="22"/>
        </w:rPr>
        <w:t xml:space="preserve">, których realizacja zakończyła się odpowiednio w klasach programowo niższych w </w:t>
      </w:r>
      <w:hyperlink r:id="rId36" w:anchor="P1A6" w:tgtFrame="ostatnia" w:history="1">
        <w:r w:rsidRPr="00134B90">
          <w:rPr>
            <w:sz w:val="22"/>
            <w:szCs w:val="22"/>
          </w:rPr>
          <w:t>szkole</w:t>
        </w:r>
      </w:hyperlink>
      <w:r w:rsidRPr="00134B90">
        <w:rPr>
          <w:sz w:val="22"/>
          <w:szCs w:val="22"/>
        </w:rPr>
        <w:t xml:space="preserve"> danego typu oraz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3) roczna ocena klasyfikacyjna zachowania ustalona w klasie programowo najwyższej.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Jeżeli w wyniku klasyfikacji śródrocznej stwierdzono, że poziom osiągnięć edukacyjnych ucznia uniemożliwi lub utrudni mu kontynuowanie nauki w klasie programowo wyższej szkoła umożliwia uczniowi uzupełnienie braków.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§57.</w:t>
      </w:r>
    </w:p>
    <w:p w:rsidR="00C90080" w:rsidRPr="00134B90" w:rsidRDefault="00C90080" w:rsidP="00A8612E">
      <w:pPr>
        <w:numPr>
          <w:ilvl w:val="0"/>
          <w:numId w:val="54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Oceny klasyfikacyjne ustalają nauczyciele prowadzący poszczególne zajęcia edukacyjne.</w:t>
      </w:r>
    </w:p>
    <w:p w:rsidR="00C90080" w:rsidRPr="00134B90" w:rsidRDefault="00C90080" w:rsidP="00A8612E">
      <w:pPr>
        <w:numPr>
          <w:ilvl w:val="0"/>
          <w:numId w:val="54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Ocenę klasyfikacyjną z zajęć praktycznych i praktyk zawodowych ustala:</w:t>
      </w:r>
    </w:p>
    <w:p w:rsidR="00C90080" w:rsidRPr="00134B90" w:rsidRDefault="00C90080" w:rsidP="005C3C11">
      <w:pPr>
        <w:numPr>
          <w:ilvl w:val="0"/>
          <w:numId w:val="62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organizowania praktycznej nauki zawodu u pracodawcy – opiekun/kierownik praktyk, w porozumieniu z osobami prowadzącym</w:t>
      </w:r>
      <w:r w:rsidR="00B8783B" w:rsidRPr="00134B90">
        <w:rPr>
          <w:sz w:val="22"/>
          <w:szCs w:val="22"/>
        </w:rPr>
        <w:t>i zajęcia lub praktyki zawodowe;</w:t>
      </w:r>
    </w:p>
    <w:p w:rsidR="00C90080" w:rsidRPr="00134B90" w:rsidRDefault="00C90080" w:rsidP="005C3C11">
      <w:pPr>
        <w:numPr>
          <w:ilvl w:val="0"/>
          <w:numId w:val="62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 pozostałych przypadkach - nauczyciel praktycznej nauki zawodu prowadzący zajęcia praktyczne lub praktyki zawodowe, albo </w:t>
      </w:r>
      <w:r w:rsidR="00804B9C" w:rsidRPr="00134B90">
        <w:rPr>
          <w:sz w:val="22"/>
          <w:szCs w:val="22"/>
        </w:rPr>
        <w:t>osoba wskazana przez Dyrektora s</w:t>
      </w:r>
      <w:r w:rsidRPr="00134B90">
        <w:rPr>
          <w:sz w:val="22"/>
          <w:szCs w:val="22"/>
        </w:rPr>
        <w:t>zkoły, w porozumieniu z osobami prowadzącymi zajęcia praktyczne lub praktyki zawodowe.</w:t>
      </w:r>
    </w:p>
    <w:p w:rsidR="00C90080" w:rsidRPr="00134B90" w:rsidRDefault="00C90080" w:rsidP="005C3C11">
      <w:pPr>
        <w:numPr>
          <w:ilvl w:val="0"/>
          <w:numId w:val="55"/>
        </w:numPr>
        <w:tabs>
          <w:tab w:val="clear" w:pos="360"/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ustalaniu oceny z zajęć praktycznych i praktyk zawodowych należy wziąć pod uwagę: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oceny bieżące;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przestrzeganie  przepisów bhp na zajęciach;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sumienność, pracowitość, zaangażowanie w wykonywaniu zadań zawodowych;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postępy w wykonywaniu zadań wynikających z programu nauczania;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frekwencję na zajęciach.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§58.</w:t>
      </w:r>
    </w:p>
    <w:p w:rsidR="00C90080" w:rsidRPr="00134B90" w:rsidRDefault="00C90080" w:rsidP="00A8612E">
      <w:pPr>
        <w:numPr>
          <w:ilvl w:val="0"/>
          <w:numId w:val="50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Poziom opanowania przez ucznia wiedzy i umiejętności określonych w podstawie programowej ocenia się w stopniach szkolnych zwanych dalej „stopniami” według następującej skali:</w:t>
      </w:r>
    </w:p>
    <w:p w:rsidR="00C90080" w:rsidRDefault="00C90080" w:rsidP="00A8612E">
      <w:pPr>
        <w:jc w:val="both"/>
        <w:rPr>
          <w:sz w:val="22"/>
          <w:szCs w:val="22"/>
        </w:rPr>
      </w:pPr>
    </w:p>
    <w:p w:rsidR="00E01183" w:rsidRDefault="00E01183" w:rsidP="00A8612E">
      <w:pPr>
        <w:jc w:val="both"/>
        <w:rPr>
          <w:sz w:val="22"/>
          <w:szCs w:val="22"/>
        </w:rPr>
      </w:pPr>
    </w:p>
    <w:p w:rsidR="00E01183" w:rsidRDefault="00E01183" w:rsidP="00A8612E">
      <w:pPr>
        <w:jc w:val="both"/>
        <w:rPr>
          <w:sz w:val="22"/>
          <w:szCs w:val="22"/>
        </w:rPr>
      </w:pPr>
    </w:p>
    <w:p w:rsidR="00E01183" w:rsidRPr="00134B90" w:rsidRDefault="00E01183" w:rsidP="00A8612E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</w:tblGrid>
      <w:tr w:rsidR="00134B90" w:rsidRPr="00134B90">
        <w:trPr>
          <w:jc w:val="center"/>
        </w:trPr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lastRenderedPageBreak/>
              <w:t xml:space="preserve">STOPIEŃ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SKRÓT LITEROWY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OZNACZENIE CYFROWE</w:t>
            </w:r>
          </w:p>
        </w:tc>
      </w:tr>
      <w:tr w:rsidR="00C90080" w:rsidRPr="00134B90">
        <w:trPr>
          <w:jc w:val="center"/>
        </w:trPr>
        <w:tc>
          <w:tcPr>
            <w:tcW w:w="2268" w:type="dxa"/>
          </w:tcPr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celujący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bardzo dobry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dobry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dostateczny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dopuszczający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niedostateczny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cel 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 </w:t>
            </w:r>
            <w:proofErr w:type="spellStart"/>
            <w:r w:rsidRPr="00134B90">
              <w:rPr>
                <w:sz w:val="22"/>
                <w:szCs w:val="22"/>
              </w:rPr>
              <w:t>bdb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proofErr w:type="spellStart"/>
            <w:r w:rsidRPr="00134B90">
              <w:rPr>
                <w:sz w:val="22"/>
                <w:szCs w:val="22"/>
              </w:rPr>
              <w:t>db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proofErr w:type="spellStart"/>
            <w:r w:rsidRPr="00134B90">
              <w:rPr>
                <w:sz w:val="22"/>
                <w:szCs w:val="22"/>
              </w:rPr>
              <w:t>dst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</w:t>
            </w:r>
            <w:proofErr w:type="spellStart"/>
            <w:r w:rsidRPr="00134B90">
              <w:rPr>
                <w:sz w:val="22"/>
                <w:szCs w:val="22"/>
              </w:rPr>
              <w:t>dop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</w:t>
            </w:r>
            <w:proofErr w:type="spellStart"/>
            <w:r w:rsidRPr="00134B90">
              <w:rPr>
                <w:sz w:val="22"/>
                <w:szCs w:val="22"/>
              </w:rPr>
              <w:t>ndst</w:t>
            </w:r>
            <w:proofErr w:type="spellEnd"/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6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5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4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3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2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1</w:t>
            </w:r>
          </w:p>
        </w:tc>
      </w:tr>
    </w:tbl>
    <w:p w:rsidR="00C90080" w:rsidRPr="00134B90" w:rsidRDefault="00C90080" w:rsidP="00A8612E">
      <w:pPr>
        <w:rPr>
          <w:sz w:val="22"/>
          <w:szCs w:val="22"/>
        </w:rPr>
      </w:pPr>
    </w:p>
    <w:p w:rsidR="00C90080" w:rsidRPr="00134B90" w:rsidRDefault="00C90080" w:rsidP="00A8612E">
      <w:pPr>
        <w:numPr>
          <w:ilvl w:val="0"/>
          <w:numId w:val="51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Oceny wyrażone w stopniach dzielą się na: 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bieżące, przy których dopuszcza się stawianie znaku „+”, „-” jako czynnika motywującego ucznia do efektywnej nauki;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 i roczne określające ogólny poziom w</w:t>
      </w:r>
      <w:r w:rsidR="00B8783B" w:rsidRPr="00134B90">
        <w:rPr>
          <w:sz w:val="22"/>
          <w:szCs w:val="22"/>
        </w:rPr>
        <w:t>iadomości i umiejętności ucznia;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przewidzianych w programie nauczania na dane półrocze/rok szkolny.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Stopnie te nie powinny być ustalane jako średnie arytmetyczne, nie mogą posiadać znaków „+”, „-”;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pozytywne: od oceny celującej do dopuszczającej włącznie;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negatywne: ocena niedostateczna</w:t>
      </w:r>
      <w:r w:rsidR="00B8783B" w:rsidRPr="00134B90">
        <w:rPr>
          <w:sz w:val="22"/>
          <w:szCs w:val="22"/>
        </w:rPr>
        <w:t>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końcowe.</w:t>
      </w:r>
    </w:p>
    <w:p w:rsidR="00C90080" w:rsidRPr="00134B90" w:rsidRDefault="00C90080" w:rsidP="00A8612E">
      <w:pPr>
        <w:numPr>
          <w:ilvl w:val="0"/>
          <w:numId w:val="51"/>
        </w:numPr>
        <w:tabs>
          <w:tab w:val="left" w:pos="227"/>
          <w:tab w:val="left" w:pos="340"/>
          <w:tab w:val="left" w:pos="510"/>
        </w:tabs>
        <w:autoSpaceDE w:val="0"/>
        <w:autoSpaceDN w:val="0"/>
        <w:adjustRightInd w:val="0"/>
        <w:jc w:val="both"/>
        <w:rPr>
          <w:i/>
          <w:iCs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Poziom wymagań:</w:t>
      </w:r>
      <w:r w:rsidRPr="00134B90">
        <w:t xml:space="preserve"> 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wykraczających (ocena celująca) określa, że uczeń: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trike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 wysokim stopniu opanował wiedzę i umiejętności z danego przedmiotu  określone programem nauczania</w:t>
      </w:r>
      <w:r w:rsidR="00C55D98" w:rsidRPr="00134B90">
        <w:rPr>
          <w:sz w:val="22"/>
          <w:szCs w:val="22"/>
          <w:lang w:eastAsia="en-US"/>
        </w:rPr>
        <w:t>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samodzielnie w wysokim stopniu opanował wiedzę i umiejętności z danego przedmiotu  określone programem nauczania i twórczo rozwija własne uzdolnienia,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proponuje nietypowe rozwiązania,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bierze udział w konkursach przedmiotowych i odnosi sukcesy,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korzy</w:t>
      </w:r>
      <w:r w:rsidR="00A130AD" w:rsidRPr="00134B90">
        <w:rPr>
          <w:sz w:val="22"/>
          <w:szCs w:val="22"/>
          <w:lang w:eastAsia="en-US"/>
        </w:rPr>
        <w:t>sta z różnych źródeł informacji;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  dopełniających (ocena bardzo dobra) określa, że uczeń: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wiedzę i umiejętności określone podstawą programową,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rozwiązuje samodzielnie problemy teoretyczne i praktyczne,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potrafi zastosować posiadaną wiedzę do rozwiązywania zadań i problemów w nowych sytuacjach o dużym stopniu trudności, 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dostrzega związki z treściami poznanymi na innych przedmiotach,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samodzielnie wnioskuje i syntetyzuje materiał,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korzysta z dodatkowych </w:t>
      </w:r>
      <w:r w:rsidR="00A130AD" w:rsidRPr="00134B90">
        <w:rPr>
          <w:sz w:val="22"/>
          <w:szCs w:val="22"/>
        </w:rPr>
        <w:t>źródeł informacji;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1560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 rozszerzających (ocena dobra) określa, że uczeń: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wiedzę i umiejętności określone podstawą programową, 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poprawnie stosuje wiadomości, rozwiązuje samodzielnie typowe zadania teoretyczne lub praktyczne o średnim stopniu trudności,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rozumie podstawowe pojęcia i prawa oraz prawidłowo posługuje się terminologią, 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stosuje wiedzę w sytuacja</w:t>
      </w:r>
      <w:r w:rsidR="00A130AD" w:rsidRPr="00134B90">
        <w:rPr>
          <w:sz w:val="22"/>
          <w:szCs w:val="22"/>
          <w:lang w:eastAsia="en-US"/>
        </w:rPr>
        <w:t>ch teoretycznych i praktycznych;</w:t>
      </w:r>
    </w:p>
    <w:p w:rsidR="00C90080" w:rsidRPr="00134B90" w:rsidRDefault="00C90080" w:rsidP="00A8612E">
      <w:pPr>
        <w:tabs>
          <w:tab w:val="left" w:pos="426"/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4) podstawowych (ocena dostateczna) określa, że uczeń: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niewielkie braki w zakresie opanowania podstawy programowej, 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potrafi logicznie połączyć wiadomości podstawowe,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wykonuje samodzielnie proste zadania, ale nie radzi sobie z rozwiązywaniem zadań problemowych,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wykorzystuje wiadomości do celów praktycznych i teoretycznych,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potrafi posług</w:t>
      </w:r>
      <w:r w:rsidR="00A130AD" w:rsidRPr="00134B90">
        <w:rPr>
          <w:sz w:val="22"/>
          <w:szCs w:val="22"/>
        </w:rPr>
        <w:t>iwać się podstawowymi pojęciami;</w:t>
      </w:r>
    </w:p>
    <w:p w:rsidR="00C90080" w:rsidRPr="00134B90" w:rsidRDefault="00C90080" w:rsidP="00A8612E">
      <w:pPr>
        <w:tabs>
          <w:tab w:val="left" w:pos="227"/>
          <w:tab w:val="left" w:pos="340"/>
          <w:tab w:val="left" w:pos="426"/>
          <w:tab w:val="left" w:pos="510"/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 koniecznych(ocena dopuszczająca) określa, że uczeń: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ma braki w opanowaniu podstawy programowej, ale braki te nie przekreślają możliwości uzyskania przez ucznia elementarnej wiedzy z danego przedmiotu w toku dalszej nauki,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ma trudności w zrozumieniu podstawowych problemów,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rozwiązuje zadania teoretyczne i praktyczne typowe, o niewielkim stopniu trudności.</w:t>
      </w:r>
    </w:p>
    <w:p w:rsidR="00C90080" w:rsidRPr="00134B90" w:rsidRDefault="00C90080" w:rsidP="00A8612E">
      <w:pPr>
        <w:numPr>
          <w:ilvl w:val="0"/>
          <w:numId w:val="51"/>
        </w:numPr>
        <w:tabs>
          <w:tab w:val="left" w:pos="284"/>
        </w:tabs>
        <w:autoSpaceDE w:val="0"/>
        <w:autoSpaceDN w:val="0"/>
        <w:adjustRightInd w:val="0"/>
        <w:rPr>
          <w:sz w:val="22"/>
          <w:szCs w:val="22"/>
        </w:rPr>
      </w:pPr>
      <w:r w:rsidRPr="00134B90">
        <w:rPr>
          <w:sz w:val="22"/>
          <w:szCs w:val="22"/>
        </w:rPr>
        <w:t xml:space="preserve">Ocenę niedostateczną otrzymuje uczeń, który: </w:t>
      </w:r>
    </w:p>
    <w:p w:rsidR="00C90080" w:rsidRPr="00134B90" w:rsidRDefault="00C90080" w:rsidP="00D52465">
      <w:pPr>
        <w:numPr>
          <w:ilvl w:val="0"/>
          <w:numId w:val="82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nie spełnia wymagań edukacyjnych w</w:t>
      </w:r>
      <w:r w:rsidR="00A130AD" w:rsidRPr="00134B90">
        <w:rPr>
          <w:sz w:val="22"/>
          <w:szCs w:val="22"/>
        </w:rPr>
        <w:t xml:space="preserve"> zakresie podstawy programowej;</w:t>
      </w:r>
    </w:p>
    <w:p w:rsidR="00C90080" w:rsidRPr="00134B90" w:rsidRDefault="00C90080" w:rsidP="00D52465">
      <w:pPr>
        <w:numPr>
          <w:ilvl w:val="0"/>
          <w:numId w:val="82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nie jest w stanie wykonać zadań o niewielkim stopniu trudności,   nawet z pomocą nauczyciela</w:t>
      </w:r>
      <w:r w:rsidR="00A130AD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720"/>
        <w:rPr>
          <w:sz w:val="22"/>
          <w:szCs w:val="22"/>
          <w:lang w:eastAsia="en-US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§59.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num" w:pos="284"/>
        </w:tabs>
        <w:rPr>
          <w:sz w:val="22"/>
          <w:szCs w:val="22"/>
        </w:rPr>
      </w:pPr>
      <w:r w:rsidRPr="00134B90">
        <w:rPr>
          <w:sz w:val="22"/>
          <w:szCs w:val="22"/>
        </w:rPr>
        <w:t>Ustala się następujące kryteria stopni z prac pisemnych:</w:t>
      </w:r>
    </w:p>
    <w:p w:rsidR="00C90080" w:rsidRPr="00134B90" w:rsidRDefault="00A752C4" w:rsidP="005C3C11">
      <w:pPr>
        <w:numPr>
          <w:ilvl w:val="0"/>
          <w:numId w:val="66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d</w:t>
      </w:r>
      <w:r w:rsidR="00C90080" w:rsidRPr="00134B90">
        <w:rPr>
          <w:sz w:val="22"/>
          <w:szCs w:val="22"/>
        </w:rPr>
        <w:t>la sprawdzianów pisemnych punktowanych stosuje się następującą skalę ocen: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40% -  55% - 2 (dopuszczający),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56% -  70% - 3 (dostateczny),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71% -  85% - 4 (dobry),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86%- </w:t>
      </w:r>
      <w:r w:rsidRPr="00134B90">
        <w:rPr>
          <w:strike/>
          <w:sz w:val="22"/>
          <w:szCs w:val="22"/>
        </w:rPr>
        <w:t xml:space="preserve"> </w:t>
      </w:r>
      <w:r w:rsidRPr="00134B90">
        <w:rPr>
          <w:sz w:val="22"/>
          <w:szCs w:val="22"/>
        </w:rPr>
        <w:t>99% - 5 (bardzo dobry),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100% – 6 (celujący)</w:t>
      </w:r>
      <w:r w:rsidRPr="00134B90">
        <w:t xml:space="preserve"> </w:t>
      </w:r>
      <w:r w:rsidRPr="00134B90">
        <w:rPr>
          <w:sz w:val="22"/>
          <w:szCs w:val="22"/>
        </w:rPr>
        <w:t>jeżeli wśród wymagań na sprawdzianie są takie na ocenę celującą i uczeń  wykazał się wyst</w:t>
      </w:r>
      <w:r w:rsidR="00A752C4" w:rsidRPr="00134B90">
        <w:rPr>
          <w:sz w:val="22"/>
          <w:szCs w:val="22"/>
        </w:rPr>
        <w:t>arczającą wiedzą z tego zakresu;</w:t>
      </w:r>
    </w:p>
    <w:p w:rsidR="00C90080" w:rsidRPr="00134B90" w:rsidRDefault="00A752C4" w:rsidP="00A8612E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u</w:t>
      </w:r>
      <w:r w:rsidR="00C90080" w:rsidRPr="00134B90">
        <w:rPr>
          <w:sz w:val="22"/>
          <w:szCs w:val="22"/>
        </w:rPr>
        <w:t>względniając „+” i „-” punktacja przedstawia się następująco: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40% - 44% - 2- (dopuszczający-),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45% - 50% - 2 (dopuszczający),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51% - 55% - 2+ (dopuszczający+),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56% - 60% - 3- (dostateczny-),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61% - 65% - 3 ( dostateczny),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66% - 70% - 3+ ( dostateczny+),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71% - 74% - 4- ( dobry-),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75% - 80% - 4 (dobry),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81% - 85% - 4+ (dobry+),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86% -90% - 5- (bardzo dobry-),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91% - 95% - 5 (bardzo dobry),</w:t>
      </w:r>
    </w:p>
    <w:p w:rsidR="00C90080" w:rsidRPr="00134B90" w:rsidRDefault="00A752C4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96% - 99% - 5+ (bardzo dobry+);</w:t>
      </w:r>
    </w:p>
    <w:p w:rsidR="00C90080" w:rsidRPr="00134B90" w:rsidRDefault="00A752C4" w:rsidP="00D52465">
      <w:pPr>
        <w:pStyle w:val="Akapitzlist"/>
        <w:numPr>
          <w:ilvl w:val="0"/>
          <w:numId w:val="8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przedmiotów, które uczniowie zdają na egzaminach zewnętrznych, ustala się następującą skalę ocen: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50% -  60% - 2 (dopuszczający),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61% -  75% - 3 (dostateczny),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76% -  90% - 4 (dobry),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91%-  99% - 5 (bardzo dobry),</w:t>
      </w:r>
    </w:p>
    <w:p w:rsidR="00C90080" w:rsidRPr="00134B90" w:rsidRDefault="00C90080" w:rsidP="005C3C11">
      <w:pPr>
        <w:pStyle w:val="Akapitzlist"/>
        <w:numPr>
          <w:ilvl w:val="0"/>
          <w:numId w:val="65"/>
        </w:numPr>
        <w:tabs>
          <w:tab w:val="left" w:pos="284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100% – 6 (celujący) jeżeli wśród wymagań na sprawdzianie są takie na ocenę celującą i uczeń  wykazał się wyst</w:t>
      </w:r>
      <w:r w:rsidR="00A752C4" w:rsidRPr="00134B90">
        <w:rPr>
          <w:sz w:val="22"/>
          <w:szCs w:val="22"/>
        </w:rPr>
        <w:t>arczającą wiedzą z tego zakresu;</w:t>
      </w:r>
    </w:p>
    <w:p w:rsidR="00C90080" w:rsidRPr="00134B90" w:rsidRDefault="00A752C4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u</w:t>
      </w:r>
      <w:r w:rsidR="00C90080" w:rsidRPr="00134B90">
        <w:rPr>
          <w:sz w:val="22"/>
          <w:szCs w:val="22"/>
        </w:rPr>
        <w:t>względniając „+” i „-” punktacja przedstawia się następująco: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</w:t>
      </w:r>
      <w:r w:rsidRPr="00134B90">
        <w:rPr>
          <w:sz w:val="22"/>
          <w:szCs w:val="22"/>
        </w:rPr>
        <w:tab/>
        <w:t>50% - 52% - 2- (dopuszczający-),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</w:t>
      </w:r>
      <w:r w:rsidRPr="00134B90">
        <w:rPr>
          <w:sz w:val="22"/>
          <w:szCs w:val="22"/>
        </w:rPr>
        <w:tab/>
        <w:t>53% - 56% - 2 (dopuszczający),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</w:t>
      </w:r>
      <w:r w:rsidRPr="00134B90">
        <w:rPr>
          <w:sz w:val="22"/>
          <w:szCs w:val="22"/>
        </w:rPr>
        <w:tab/>
        <w:t>57% - 60% - 2+ (dopuszczający+),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d)</w:t>
      </w:r>
      <w:r w:rsidRPr="00134B90">
        <w:rPr>
          <w:sz w:val="22"/>
          <w:szCs w:val="22"/>
        </w:rPr>
        <w:tab/>
        <w:t>61% - 65% - 3- (dostateczny-),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e)</w:t>
      </w:r>
      <w:r w:rsidRPr="00134B90">
        <w:rPr>
          <w:sz w:val="22"/>
          <w:szCs w:val="22"/>
        </w:rPr>
        <w:tab/>
        <w:t>66% -70% - 3 ( dostateczny),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f)</w:t>
      </w:r>
      <w:r w:rsidRPr="00134B90">
        <w:rPr>
          <w:sz w:val="22"/>
          <w:szCs w:val="22"/>
        </w:rPr>
        <w:tab/>
        <w:t>71% - 75% - 3+ ( dostateczny+),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g)</w:t>
      </w:r>
      <w:r w:rsidRPr="00134B90">
        <w:rPr>
          <w:sz w:val="22"/>
          <w:szCs w:val="22"/>
        </w:rPr>
        <w:tab/>
        <w:t>76% - 80% - 4- ( dobry-),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h)</w:t>
      </w:r>
      <w:r w:rsidRPr="00134B90">
        <w:rPr>
          <w:sz w:val="22"/>
          <w:szCs w:val="22"/>
        </w:rPr>
        <w:tab/>
        <w:t>81% - 85% - 4 (dobry),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i)</w:t>
      </w:r>
      <w:r w:rsidRPr="00134B90">
        <w:rPr>
          <w:sz w:val="22"/>
          <w:szCs w:val="22"/>
        </w:rPr>
        <w:tab/>
        <w:t>86% - 90% - 4+ (dobry+),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j)</w:t>
      </w:r>
      <w:r w:rsidRPr="00134B90">
        <w:rPr>
          <w:sz w:val="22"/>
          <w:szCs w:val="22"/>
        </w:rPr>
        <w:tab/>
        <w:t>91% -93% - 5- (bardzo dobry-),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k)</w:t>
      </w:r>
      <w:r w:rsidRPr="00134B90">
        <w:rPr>
          <w:sz w:val="22"/>
          <w:szCs w:val="22"/>
        </w:rPr>
        <w:tab/>
        <w:t>94% - 96% - 5 (bardzo dobry),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l)</w:t>
      </w:r>
      <w:r w:rsidR="00A752C4" w:rsidRPr="00134B90">
        <w:rPr>
          <w:sz w:val="22"/>
          <w:szCs w:val="22"/>
        </w:rPr>
        <w:tab/>
        <w:t>97% - 99% - 5+ (bardzo dobry+);</w:t>
      </w:r>
    </w:p>
    <w:p w:rsidR="00C90080" w:rsidRPr="00134B90" w:rsidRDefault="00A752C4" w:rsidP="00A8612E">
      <w:pPr>
        <w:tabs>
          <w:tab w:val="num" w:pos="890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o</w:t>
      </w:r>
      <w:r w:rsidR="00C90080" w:rsidRPr="00134B90">
        <w:rPr>
          <w:sz w:val="22"/>
          <w:szCs w:val="22"/>
        </w:rPr>
        <w:t>ceny bieżące mogą posiadać „+’ lub „-”.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ocenianiu osiągnięć edukacyjnych ucznia z wychowania fizycznego należy uwzględnić: ogólną sprawność fizyczną, postępy w usprawnieniu, zaangażowanie w rywalizację sportową, wysiłek wkładany przez ucznia w wywiązywanie się z obowiązków wynikających ze specyfiki tych zajęć. Należy brać pod uwagę także systematyczność udziału w zajęciach oraz aktywność ucznia w działaniach podejmowanych przez szkołę na rzecz kultury fizycznej.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18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</w:t>
      </w:r>
      <w:r w:rsidR="00C90080" w:rsidRPr="00134B90">
        <w:rPr>
          <w:sz w:val="22"/>
          <w:szCs w:val="22"/>
        </w:rPr>
        <w:t>gzamin klasyfikacyjny z wychowania fizycznego ma przede wsz</w:t>
      </w:r>
      <w:r w:rsidRPr="00134B90">
        <w:rPr>
          <w:sz w:val="22"/>
          <w:szCs w:val="22"/>
        </w:rPr>
        <w:t>ystkim formę zadań praktycznych;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uzasadnionych przypadkach uczeń może być zwolniony z zajęć wychowania fizycznego </w:t>
      </w:r>
      <w:r w:rsidRPr="00134B90">
        <w:rPr>
          <w:sz w:val="22"/>
          <w:szCs w:val="22"/>
        </w:rPr>
        <w:t>na czas określony przez lekarza;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</w:t>
      </w:r>
      <w:r w:rsidR="00C90080" w:rsidRPr="00134B90">
        <w:rPr>
          <w:sz w:val="22"/>
          <w:szCs w:val="22"/>
        </w:rPr>
        <w:t>ecyzję o całkowitym zwolnieniu ucznia z realizacji zajęć wychowania fizycznego podejmuje Dyrektor szkoły na podstawie opinii o ograniczonych możliwościach uczestniczenia w tych z</w:t>
      </w:r>
      <w:r w:rsidRPr="00134B90">
        <w:rPr>
          <w:sz w:val="22"/>
          <w:szCs w:val="22"/>
        </w:rPr>
        <w:t>ajęciach wydanej przez lekarza;</w:t>
      </w:r>
    </w:p>
    <w:p w:rsidR="00C90080" w:rsidRPr="00134B90" w:rsidRDefault="00A752C4" w:rsidP="00C55D98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</w:t>
      </w:r>
      <w:r w:rsidR="00C90080" w:rsidRPr="00134B90">
        <w:rPr>
          <w:sz w:val="22"/>
          <w:szCs w:val="22"/>
        </w:rPr>
        <w:t>czeń może być zwolniony z wykonywania określonych ćwiczeń fizycznych na zajęciach wychowania fizycznego; podstawą do tego zwolnienia jest op</w:t>
      </w:r>
      <w:r w:rsidR="00C55D98" w:rsidRPr="00134B90">
        <w:rPr>
          <w:sz w:val="22"/>
          <w:szCs w:val="22"/>
        </w:rPr>
        <w:t xml:space="preserve">inia lekarza wskazująca, jakich </w:t>
      </w:r>
      <w:r w:rsidR="00C90080" w:rsidRPr="00134B90">
        <w:rPr>
          <w:sz w:val="22"/>
          <w:szCs w:val="22"/>
        </w:rPr>
        <w:t xml:space="preserve">ćwiczeń fizycznych, czy też – jakiego rodzaju ćwiczeń, uczeń nie może wykonywać. W tym przypadku uczeń uczestniczy w realizacji zajęć wychowania fizycznego z ograniczeniem </w:t>
      </w:r>
      <w:r w:rsidR="00C90080" w:rsidRPr="00134B90">
        <w:rPr>
          <w:sz w:val="22"/>
          <w:szCs w:val="22"/>
        </w:rPr>
        <w:lastRenderedPageBreak/>
        <w:t>wykonywania niektórych, wskazanych przez lekarza ćwiczeń fizycznych. Uczeń ten jest przez naucz</w:t>
      </w:r>
      <w:r w:rsidRPr="00134B90">
        <w:rPr>
          <w:sz w:val="22"/>
          <w:szCs w:val="22"/>
        </w:rPr>
        <w:t>yciela oceniany i klasyfikowany;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</w:t>
      </w:r>
      <w:r w:rsidR="00C90080" w:rsidRPr="00134B90">
        <w:rPr>
          <w:sz w:val="22"/>
          <w:szCs w:val="22"/>
        </w:rPr>
        <w:t>eżeli okres zwolnienia ucznia z zajęć wychowania fizycznego uniemożliwia ustalenie śródrocznej lub rocznej oceny klasyfikacyjnej, w dokumentacji przebiegu nauczania zamiast oceny klasyfikacyjnej wpisuje się „zwolniony” albo „zwolniona”.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informatyki egzamin klasyfikacyjny ma przede wszystkim formę zadań praktycznych.</w:t>
      </w:r>
    </w:p>
    <w:p w:rsidR="00C90080" w:rsidRPr="00134B90" w:rsidRDefault="00A752C4" w:rsidP="005C3C11">
      <w:pPr>
        <w:numPr>
          <w:ilvl w:val="1"/>
          <w:numId w:val="58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uzasadnionych przypadkach uczeń może być zwolniony na czas określony z zajęć informatyki. Decyzję o zwolnieniu ucznia z zajęć informatyki  podejmuje Dyrektor szkoły na podstawie opinii o ograniczonych możliwościach uczestniczenia w tych zajęciach wydanej przez lekarza, oraz</w:t>
      </w:r>
      <w:r w:rsidRPr="00134B90">
        <w:rPr>
          <w:sz w:val="22"/>
          <w:szCs w:val="22"/>
        </w:rPr>
        <w:t xml:space="preserve"> na czas określony w tej opinii;</w:t>
      </w:r>
    </w:p>
    <w:p w:rsidR="00C90080" w:rsidRPr="00134B90" w:rsidRDefault="00A752C4" w:rsidP="005C3C11">
      <w:pPr>
        <w:numPr>
          <w:ilvl w:val="1"/>
          <w:numId w:val="58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zwolnienia ucznia z zajęć informatyki w dokumentacji przebiegu nauczania  zamiast oceny klasyfikacyjnej wpisuje się „zwolniony” albo „zwolniona”. </w:t>
      </w:r>
    </w:p>
    <w:p w:rsidR="00C90080" w:rsidRPr="00134B90" w:rsidRDefault="00C90080" w:rsidP="005C3C11">
      <w:pPr>
        <w:numPr>
          <w:ilvl w:val="0"/>
          <w:numId w:val="57"/>
        </w:numPr>
        <w:tabs>
          <w:tab w:val="clear" w:pos="1004"/>
          <w:tab w:val="num" w:pos="0"/>
          <w:tab w:val="num" w:pos="284"/>
        </w:tabs>
        <w:ind w:left="0" w:firstLine="0"/>
        <w:jc w:val="both"/>
        <w:rPr>
          <w:sz w:val="22"/>
          <w:szCs w:val="22"/>
          <w:u w:val="single"/>
        </w:rPr>
      </w:pPr>
      <w:r w:rsidRPr="00134B90">
        <w:rPr>
          <w:sz w:val="22"/>
          <w:szCs w:val="22"/>
        </w:rPr>
        <w:t>Dyrektor szkoły, na wniosek rodziców oraz na podstawie opinii poradni psychologiczno-pedagogicznej, w tym poradni specjalistycznej, zwalnia do końca danego etapu edukacyjnego ucznia z wadą słuchu, z głęboką dysleksją rozwojową, z afazją, z niepełnosprawnościami sprzężonymi lub z autyzmem, w tym z zespołem Aspergera, z nauki drugiego języka obcego.</w:t>
      </w:r>
    </w:p>
    <w:p w:rsidR="00C90080" w:rsidRPr="00134B90" w:rsidRDefault="00A752C4" w:rsidP="005C3C11">
      <w:pPr>
        <w:numPr>
          <w:ilvl w:val="0"/>
          <w:numId w:val="5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ucznia posiadającego orzeczenie o potrzebie kształcenia specjalnego albo indywidualnego nauczania zwolnienie z nauki drugiego języka obcego może nastąpić na podstawie</w:t>
      </w:r>
      <w:r w:rsidR="004166F7" w:rsidRPr="00134B90">
        <w:rPr>
          <w:sz w:val="22"/>
          <w:szCs w:val="22"/>
        </w:rPr>
        <w:t xml:space="preserve"> tego orzeczenia;</w:t>
      </w:r>
    </w:p>
    <w:p w:rsidR="00C90080" w:rsidRPr="00134B90" w:rsidRDefault="00A752C4" w:rsidP="005C3C11">
      <w:pPr>
        <w:numPr>
          <w:ilvl w:val="0"/>
          <w:numId w:val="5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zwolnienia ucznia z nauki drugiego języka obcego w dokumentacji przebiegu nauczania zamiast oceny klasyfikacyjnej wpisuje się "zwolniony" albo „zwolniona”.</w:t>
      </w:r>
    </w:p>
    <w:p w:rsidR="00C90080" w:rsidRPr="00134B90" w:rsidRDefault="00C90080" w:rsidP="00A8612E">
      <w:pPr>
        <w:ind w:left="426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§60.</w:t>
      </w:r>
    </w:p>
    <w:p w:rsidR="00730BCB" w:rsidRPr="00134B90" w:rsidRDefault="00730BCB" w:rsidP="00730BCB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poszczególnych przedmiotów i wychowawcy klas są zobowiązani poinformować uczniów i ich rodziców w formie ustnej lub pisemnej ( także poprzez dziennik Librus) o przewidywanych dla nich:</w:t>
      </w:r>
    </w:p>
    <w:p w:rsidR="00730BCB" w:rsidRPr="00134B90" w:rsidRDefault="00730BCB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półrocznych/rocznych/końcowych ocenach z poszczególnych przedmiotów edukacyjnych oraz  o ocenie zachowania na 5 dni roboczych przed klasyfikacyjnym zebraniem Rady Pedagogicznej;</w:t>
      </w:r>
    </w:p>
    <w:p w:rsidR="00730BCB" w:rsidRPr="00134B90" w:rsidRDefault="0036234F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uchylony; </w:t>
      </w:r>
    </w:p>
    <w:p w:rsidR="00730BCB" w:rsidRPr="00134B90" w:rsidRDefault="00730BCB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śródrocznej/rocznej nieklasyfikacji lub zagrożeniu oceną niedostateczną na 30 dni kalendarzowych przed zakończeniem półrocza/rocznych zajęć dydaktyczno – wychowawczych.</w:t>
      </w:r>
    </w:p>
    <w:p w:rsidR="00C90080" w:rsidRPr="00134B90" w:rsidRDefault="00C90080" w:rsidP="00A8612E">
      <w:pPr>
        <w:ind w:left="709" w:hanging="425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§61.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1.Uczeń może być nieklasyfikowany z jednego, kilku lub wszystkich zajęć edukacyjnych, jeżeli brak jest podstaw do ustalenia śródrocznej lub rocznej oceny klasyfikacyjnej z powodu nieobecności ucznia na zajęciach edukacyjnych przekraczającej połowę czasu przeznaczonego na te zajęcia w okresie, za który prowadzona jest klasyfikacja.</w:t>
      </w:r>
      <w:r w:rsidRPr="00134B90">
        <w:rPr>
          <w:rFonts w:ascii="Arial" w:hAnsi="Arial" w:cs="Arial"/>
          <w:sz w:val="22"/>
          <w:szCs w:val="22"/>
        </w:rPr>
        <w:t xml:space="preserve">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2.Uczeń nieklasyfikowany z powodu usprawiedliwionej nieobecności może zdawać egzamin klasyfikacyjny.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3.Egzamin klasyfikacyjny przeprowadza komisja, w której skład wchodzą:</w:t>
      </w:r>
    </w:p>
    <w:p w:rsidR="00C90080" w:rsidRPr="00134B90" w:rsidRDefault="00C90080" w:rsidP="00D52465">
      <w:pPr>
        <w:numPr>
          <w:ilvl w:val="0"/>
          <w:numId w:val="8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dane zajęcia edukacyjne – jako przewodniczący komisji;</w:t>
      </w:r>
    </w:p>
    <w:p w:rsidR="00C90080" w:rsidRPr="00134B90" w:rsidRDefault="00C90080" w:rsidP="00D52465">
      <w:pPr>
        <w:numPr>
          <w:ilvl w:val="0"/>
          <w:numId w:val="8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4.Egzamin klasyfikacyjny przeprowadza się nie później niż w dniu poprzedzającym dzień zakończenia rocznych zajęć dydaktyczno-wychowawczych. Termin egzaminu klasyfikacyjnego uzgadnia się z uczniem i jego rodzicami.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5.Uczeń, który z przyczyn usprawiedliwionych nie przystąpił do egzaminu klasyfikacyjnego w wyznaczonym terminie, może przystąpić do niego w dodatkowym terminie wyznaczonym przez Dyrektora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6.W przypadku ucznia nieklasyfikowanego z powodu nieobecności nieusprawiedliwionej decyzję o wyrażeniu zgody na nowy termin egzaminu podejmuje Rada Pedagogiczna.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7.Uczeń, który z przyczyn nieusprawiedliwionych nie przystąpił do egzaminu klasyfikacyjnego w wyznaczonym terminie i nie uzyska zgody Rady Pedagogicznej na przystąpienie do tego egzaminu w nowym terminie, nie uzyskuje promocji do klasy programowo wyższej.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8.W przypadku nieklasyfikowania ucznia z obowiązkowych zajęć edukacyjnych w dokumentacji przebiegu nauczania zamiast oceny klasyfikacyjnej wpisuje się „nieklasyfikowany” albo „nieklasyfikowana”.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9.Egzamin klasyfikacyjny zdaje również uczeń realizujący na podstawie odrębnych przepisów indywidualny tok lub program nauki poza szkołą, a także w przypadku zmiany typu szkoły lub profilu oddziału.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10.Egzamin klasyfikacyjny z zajęć praktycznych, zajęć laboratoryjnych i innych obowiązkowych zajęć edukacyjnych, których programy nauczania przewidują prowadzenie ćwiczeń lub doświadczeń, ma formę zadań praktycznych.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Procedury egzaminu klasyfikacyjnego określa rozporządzenie MEN.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§62.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lub jego rodzice mogą zgłosić zastrzeżenia do Dyrektora szkoły, jeżeli uznają, że roczna ocena klasyfikacyjna z zajęć edukacyjnych została ustalona niezgodnie z przepisami prawa dotyczącymi trybu ustalania tej oceny. Zastrzeżenia mogą być zgłoszone w terminie od dnia ustalenia rocznej oceny klasyfikacyjnej z zajęć edukacyjnych, nie później niż w terminie 2 dni roboczych od dnia zakończenia rocznych zajęć dydaktyczno-wychowawczych.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stwierdzenia, że roczna ocena klasyfikacyjna z zajęć edukacyjnych została ustalona niezgodnie z przepisami prawa dotyczącymi trybu ustalania tej oceny, Dyrektor szkoły powołuje komisję, która przeprowadza sprawdzian wiadomości i umiejętności ucznia, w formie pisemnej i ustnej oraz ustala roczną ocenę klasyfikacyjną z danych zajęć edukacyjnych.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Sprawdzian wiadomości i umiejętności ucznia przeprowadza komisja powołana przez Dyrektora szkoły w składzie: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albo nauczyciel wyznaczony przez Dyrektora szkoł</w:t>
      </w:r>
      <w:r w:rsidR="00D743EC" w:rsidRPr="00134B90">
        <w:rPr>
          <w:sz w:val="22"/>
          <w:szCs w:val="22"/>
        </w:rPr>
        <w:t>y - jako przewodniczący komisji;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</w:t>
      </w:r>
      <w:r w:rsidR="00D743EC" w:rsidRPr="00134B90">
        <w:rPr>
          <w:sz w:val="22"/>
          <w:szCs w:val="22"/>
        </w:rPr>
        <w:t>wadzący dane zajęcia edukacyjne;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 sp</w:t>
      </w:r>
      <w:r w:rsidR="00A752C4" w:rsidRPr="00134B90">
        <w:rPr>
          <w:sz w:val="22"/>
          <w:szCs w:val="22"/>
        </w:rPr>
        <w:t>rawdzianu, o którym mowa w ust.</w:t>
      </w:r>
      <w:r w:rsidRPr="00134B90">
        <w:rPr>
          <w:sz w:val="22"/>
          <w:szCs w:val="22"/>
        </w:rPr>
        <w:t>2 przeprowadza się nie później niż w terminie 5 dni od dnia zgłoszenia za</w:t>
      </w:r>
      <w:r w:rsidR="00A752C4" w:rsidRPr="00134B90">
        <w:rPr>
          <w:sz w:val="22"/>
          <w:szCs w:val="22"/>
        </w:rPr>
        <w:t>strzeżeń, o których mowa w ust.</w:t>
      </w:r>
      <w:r w:rsidRPr="00134B90">
        <w:rPr>
          <w:sz w:val="22"/>
          <w:szCs w:val="22"/>
        </w:rPr>
        <w:t>1. Termin sprawdzianu uzgadnia się z uczniem i jego rodzicami.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 prac komisji sporządza się protokół zawierający w szczególności: </w:t>
      </w:r>
    </w:p>
    <w:p w:rsidR="00C90080" w:rsidRPr="00134B90" w:rsidRDefault="00D743EC" w:rsidP="00D52465">
      <w:pPr>
        <w:pStyle w:val="Akapitzlist"/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skład komisji;</w:t>
      </w:r>
    </w:p>
    <w:p w:rsidR="00C90080" w:rsidRPr="00134B90" w:rsidRDefault="00D743EC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termin posiedzenia komisji;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D743EC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wynik głosowania;</w:t>
      </w:r>
    </w:p>
    <w:p w:rsidR="00C90080" w:rsidRPr="00134B90" w:rsidRDefault="00C90080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ustaloną roczną ocenę klasyfikacyjną wraz z uzasadnieniem.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Procedury egzaminu sprawdzającego określa rozporządzenie MEN.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usprawiedliwionych nie przystąpił do sprawdzianu, o którym mowa w ust.2, w wyznaczonym terminie, może przystąpić do niego w dodatkowym terminie, wyznaczonym przez Dyrektora szkoły.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§63.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Uczeń, który w wyniku klasyfikacji rocznej uzyskał ocenę negatywną z jednych albo dwóch obowiązkowych zajęć edukacyjnych, może zdawać z tych zajęć egzamin poprawkowy.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Uwzględniając możliwości edukacyjne ucznia, Rada Pedagogiczna może na wniosek ucznia, rodzica lub wychowawcy jeden raz w ciągu danego etapu edukacyjnego promować do klasy programowo wyższej ucznia, który nie zdał egzaminu poprawkowego z jednych obowiązkowych zajęć edukacyjnych, pod warunkiem, że te obowiązkowe zajęcia edukacyjne są, zgodnie ze szkolnym planem nauczania, realizowane w klasie programowo wyższej.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Egzamin poprawkowy przeprowadza się w formie pisemnej i ustnej.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z informatyki i wychowania fizycznego oraz przedmiotów zawodowych realizowanych w formie ćwiczeń w pracowni komputerowej ma przede wszystkim formę zadań praktycznych.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poprawkowy z zajęć praktycznych, zajęć laboratoryjnych i innych obowiązkowych zajęć edukacyjnych, których programy nauczania przewidują prowadzenie ćwiczeń lub doświadczeń, ma formę zadań praktycznych.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Czas trwania egzaminu zależy od specyfiki danego przedmiotu i jest ustalany przez komisję przeprowadzającą egzamin.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 egzaminu poprawkowego wyznacza Dyrektor szkoły do dnia zakończenia rocznych zajęć dydaktyczno-wychowawczych. Egzamin poprawkowy przeprowadza się w ostatnim tygodniu ferii letnich.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poprawkowy przeprowadza komisja powołana przez Dyrektora szkoły w składzie:</w:t>
      </w:r>
    </w:p>
    <w:p w:rsidR="00C90080" w:rsidRPr="00134B90" w:rsidRDefault="00C90080" w:rsidP="00672D31">
      <w:pPr>
        <w:tabs>
          <w:tab w:val="left" w:pos="284"/>
          <w:tab w:val="num" w:pos="1778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="00FC19CC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Dyrektor szkoły albo nauczyciel wyznaczony przez Dyrektora szkoł</w:t>
      </w:r>
      <w:r w:rsidR="00D743EC" w:rsidRPr="00134B90">
        <w:rPr>
          <w:sz w:val="22"/>
          <w:szCs w:val="22"/>
        </w:rPr>
        <w:t>y - jako przewodniczący komisji;</w:t>
      </w:r>
    </w:p>
    <w:p w:rsidR="00C90080" w:rsidRPr="00134B90" w:rsidRDefault="00C90080" w:rsidP="00672D31">
      <w:pPr>
        <w:tabs>
          <w:tab w:val="left" w:pos="284"/>
          <w:tab w:val="num" w:pos="1778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2)</w:t>
      </w:r>
      <w:r w:rsidR="00FC19CC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nauczyciel pro</w:t>
      </w:r>
      <w:r w:rsidR="00D743EC" w:rsidRPr="00134B90">
        <w:rPr>
          <w:sz w:val="22"/>
          <w:szCs w:val="22"/>
        </w:rPr>
        <w:t>wadzący dane zajęcia edukacyjne;</w:t>
      </w:r>
    </w:p>
    <w:p w:rsidR="00C90080" w:rsidRPr="00134B90" w:rsidRDefault="00C90080" w:rsidP="005C3C11">
      <w:pPr>
        <w:numPr>
          <w:ilvl w:val="1"/>
          <w:numId w:val="16"/>
        </w:numPr>
        <w:tabs>
          <w:tab w:val="left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– egzaminator może być zwolniony z udziału w pracy komisji na własną prośbę lub w innych szczególnie uzasadnionych przypadkach. W takim przypadku Dyrektor szkoły powołuje jako egzaminatora innego nauczyciela prowadzącego takie same zajęcia edukacyjne, z tym, że powołanie nauczyciela zatrudnionego w innej szkole następuje w porozumieniu z dyrektorem tej szkoły.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Przeprowadzony egzamin poprawkowy protokołuje się uwzględniając: skład komisji, termin egzaminu, pytania egzaminacyjne, wynik egzaminu oraz ustaloną ocenę klasyfikacyjną. Do protokołu załącza się pisemne prace ucznia i zwięzłą informację o ustnych odpowiedziach ucznia.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usprawiedliwionych nie przystąpił do egzaminu poprawkowego w   wyznaczonym terminie, może przystąpić do niego w dodatkowym terminie, określonym przez Dyrektora Szkoły, nie później niż do końca września.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nieusprawiedliwionych nie przystąpił do egzaminu poprawkowego w wyznaczonym terminie, nie uzyskuje promocji do klasy programowo wyższej.</w:t>
      </w:r>
    </w:p>
    <w:p w:rsidR="00C90080" w:rsidRPr="00134B90" w:rsidRDefault="00C90080" w:rsidP="00A8612E">
      <w:pPr>
        <w:tabs>
          <w:tab w:val="left" w:pos="426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426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ab/>
        <w:t>§64.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otrzymuje promocję do klasy programowo wyższej jeżeli ze wszystkich obowiązkowych zajęć edukacyjnych, określonych w szkolnym planie nauczania, uzyskał pozytywne roczne oceny kla</w:t>
      </w:r>
      <w:r w:rsidR="00A752C4" w:rsidRPr="00134B90">
        <w:rPr>
          <w:sz w:val="22"/>
          <w:szCs w:val="22"/>
        </w:rPr>
        <w:t>syfikacyjne z zastrzeżeniem §</w:t>
      </w:r>
      <w:r w:rsidRPr="00134B90">
        <w:rPr>
          <w:sz w:val="22"/>
          <w:szCs w:val="22"/>
        </w:rPr>
        <w:t>59</w:t>
      </w:r>
      <w:r w:rsidR="00A752C4" w:rsidRPr="00134B90">
        <w:rPr>
          <w:sz w:val="22"/>
          <w:szCs w:val="22"/>
        </w:rPr>
        <w:t xml:space="preserve"> ust.</w:t>
      </w:r>
      <w:r w:rsidRPr="00134B90">
        <w:rPr>
          <w:sz w:val="22"/>
          <w:szCs w:val="22"/>
        </w:rPr>
        <w:t xml:space="preserve">2, 3 i 4. 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średniej ocen ucznia wlicza się ocenę z religii i/lub etyki.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w wyniku klasyfikacji rocznej uzyskał z obowiązkowych zajęć edukacyjnych średnią ocen co najmniej 4,75 oraz co najmniej bardzo dobrą ocenę zachowania, otrzymuje promocję do klasy programowo wyższej z wyróżnieniem.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Ucznia z niepełnosprawnością intelektualną w stopniu umiarkowanym lub znacznym promuje się do klasy programowo wyższej, uwzględniając specyfikę kształcenia tego ucznia, w porozumieniu z rodzicami.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Laureaci i finaliści konkursów i olimpiad przedmiotowych o zasięgu wojewódzkim  i ponadwojewódzkim  otrzymują z danych zajęć edukacyjnych najwyższą pozytywną roczną ocenę klasyfikacyjną. Uczeń, który tytuł laureata konkursu przedmiotowego o zasięgu wojewódzkim i ponadwojewódzkim bądź laureata lub finalisty olimpiady przedmiotowej uzyskał po ustaleniu rocznej oceny klasyfikacyjnej z zajęć edukacyjnych, otrzymuje z tych zajęć edukacyjnych najwyższą pozytywną końcową ocenę klasyfikacyjną.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Uczeń kończy szkołę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niższych, uzyskał oceny klasyfikacyjne wyższe od negatywnej rocznej oceny, </w:t>
      </w:r>
      <w:r w:rsidR="00A752C4" w:rsidRPr="00134B90">
        <w:rPr>
          <w:sz w:val="22"/>
          <w:szCs w:val="22"/>
        </w:rPr>
        <w:t>z zastrzeżeniem §</w:t>
      </w:r>
      <w:r w:rsidRPr="00134B90">
        <w:rPr>
          <w:sz w:val="22"/>
          <w:szCs w:val="22"/>
        </w:rPr>
        <w:t>59</w:t>
      </w:r>
      <w:r w:rsidR="00A752C4" w:rsidRPr="00134B90">
        <w:rPr>
          <w:sz w:val="22"/>
          <w:szCs w:val="22"/>
        </w:rPr>
        <w:t xml:space="preserve"> ust.</w:t>
      </w:r>
      <w:r w:rsidRPr="00134B90">
        <w:rPr>
          <w:sz w:val="22"/>
          <w:szCs w:val="22"/>
        </w:rPr>
        <w:t xml:space="preserve">2, 3 i 4. 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kończy szkołę z wyróżnieniem, jeżeli w wyniku klasyfikacji końcowej, uzyskał z obowiązkowych zajęć edukacyjnych średnią ocen co najmniej 4,75 oraz co najmniej bardzo dobrą ocenę zachowania.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 ukończeniu szkoły przez ucznia z niepełnosprawnością intelektualną w stopniu umiarkowanym lub znacznym postanawia na zakończenie klasy programowo najwyższej rada pedagogiczna, uwzględniając specyfikę kształcenia tego ucznia, w porozumieniu z rodzicami.</w:t>
      </w:r>
    </w:p>
    <w:p w:rsidR="00C90080" w:rsidRPr="00134B90" w:rsidRDefault="00C90080" w:rsidP="00A8612E">
      <w:pPr>
        <w:numPr>
          <w:ilvl w:val="12"/>
          <w:numId w:val="0"/>
        </w:numPr>
        <w:ind w:left="426"/>
        <w:jc w:val="center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center"/>
        <w:rPr>
          <w:spacing w:val="-30"/>
          <w:sz w:val="22"/>
          <w:szCs w:val="22"/>
        </w:rPr>
      </w:pPr>
      <w:r w:rsidRPr="00134B90">
        <w:rPr>
          <w:spacing w:val="-30"/>
          <w:sz w:val="22"/>
          <w:szCs w:val="22"/>
        </w:rPr>
        <w:t>§ 65.</w:t>
      </w:r>
    </w:p>
    <w:p w:rsidR="00C90080" w:rsidRPr="00134B90" w:rsidRDefault="00C90080" w:rsidP="005C3C11">
      <w:pPr>
        <w:widowControl w:val="0"/>
        <w:numPr>
          <w:ilvl w:val="0"/>
          <w:numId w:val="4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Celem  oceniania  zachowania  uczniów jest: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wyrażanie opinii o stopniu przestrzegania norm postępowania;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indywidualizowanie oddziaływań pedagogicznych;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dostarczenie rodzicom informacji o zachowaniu dziecka;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kształtowanie postaw uczniów zgodnie z ogólnie przyjętymi normami etycznymi i prawnymi kulturalnego zachowania;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aktywizowanie uczniów w procesie wychowania oraz kształtowanie potrzeby doskonalenia własnego postępowania.</w:t>
      </w:r>
    </w:p>
    <w:p w:rsidR="00C90080" w:rsidRPr="00134B90" w:rsidRDefault="00C90080" w:rsidP="005C3C11">
      <w:pPr>
        <w:numPr>
          <w:ilvl w:val="0"/>
          <w:numId w:val="48"/>
        </w:numPr>
        <w:shd w:val="clear" w:color="auto" w:fill="FFFFFF"/>
        <w:tabs>
          <w:tab w:val="center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Ocena zachowania ucznia dotyczy: </w:t>
      </w:r>
      <w:r w:rsidRPr="00134B90">
        <w:rPr>
          <w:sz w:val="22"/>
          <w:szCs w:val="22"/>
        </w:rPr>
        <w:tab/>
      </w:r>
    </w:p>
    <w:p w:rsidR="00C90080" w:rsidRPr="00134B90" w:rsidRDefault="00C90080" w:rsidP="005C3C11">
      <w:pPr>
        <w:numPr>
          <w:ilvl w:val="1"/>
          <w:numId w:val="71"/>
        </w:numPr>
        <w:shd w:val="clear" w:color="auto" w:fill="FFFFFF"/>
        <w:tabs>
          <w:tab w:val="center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funkcjonowania ucznia w śr</w:t>
      </w:r>
      <w:r w:rsidR="00A752C4" w:rsidRPr="00134B90">
        <w:rPr>
          <w:sz w:val="22"/>
          <w:szCs w:val="22"/>
        </w:rPr>
        <w:t>odowisku szkolnym i poza szkołą;</w:t>
      </w:r>
    </w:p>
    <w:p w:rsidR="00C90080" w:rsidRPr="00134B90" w:rsidRDefault="00C90080" w:rsidP="005C3C11">
      <w:pPr>
        <w:numPr>
          <w:ilvl w:val="1"/>
          <w:numId w:val="71"/>
        </w:numPr>
        <w:shd w:val="clear" w:color="auto" w:fill="FFFFFF"/>
        <w:tabs>
          <w:tab w:val="center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respektowania  zasad  współżycia  społecznego  i  ogólnie przyjętych  norm etycznych i prawnych.</w:t>
      </w:r>
    </w:p>
    <w:p w:rsidR="00C90080" w:rsidRPr="00134B90" w:rsidRDefault="00C90080" w:rsidP="005C3C11">
      <w:pPr>
        <w:numPr>
          <w:ilvl w:val="0"/>
          <w:numId w:val="48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Ocena zachowania uczniów uwzględnia:</w:t>
      </w:r>
    </w:p>
    <w:p w:rsidR="00C90080" w:rsidRPr="00134B90" w:rsidRDefault="00C90080" w:rsidP="005C3C11">
      <w:pPr>
        <w:numPr>
          <w:ilvl w:val="1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pilności i systematyczności  w wykonywaniu obowiązków szkolnych: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 xml:space="preserve">sumienność i postępy w nauce,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frekwencja na zajęciach obowiązkowych i dodatkowych,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wytrwałość i samodzielność w przezwyciężaniu trudności w nauce,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udział w życiu szkoły,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przestrzeganie zasad bezpieczeństwa,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poszanowanie i kultywowanie tradycji szkoły,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postępowanie zgodne z dobrem szkolnej społeczności,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prze</w:t>
      </w:r>
      <w:r w:rsidR="00A752C4" w:rsidRPr="00134B90">
        <w:rPr>
          <w:sz w:val="22"/>
          <w:szCs w:val="22"/>
        </w:rPr>
        <w:t>jawianie troski o mienie szkoły;</w:t>
      </w:r>
    </w:p>
    <w:p w:rsidR="00C90080" w:rsidRPr="00134B90" w:rsidRDefault="00C90080" w:rsidP="005C3C11">
      <w:pPr>
        <w:numPr>
          <w:ilvl w:val="0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identyfikacji ucznia z celami i zadaniami szkoły: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wywiązywanie się z zadań powierzonych przez szkołę,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inicjowanie i wykonywanie zadań na rzecz oddziału, szkoły i środowiska,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podejmowanie działań zmierzających do udzielania pomocy innym,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umiejętność współdziałania w zespole i odpowiedzialność za wyniki jego pracy,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umiejętność godzenia nauki z pracą na rzecz </w:t>
      </w:r>
      <w:r w:rsidR="00A752C4" w:rsidRPr="00134B90">
        <w:rPr>
          <w:sz w:val="22"/>
          <w:szCs w:val="22"/>
        </w:rPr>
        <w:t>szkoły i lokalnego środowiska;</w:t>
      </w:r>
    </w:p>
    <w:p w:rsidR="00C90080" w:rsidRPr="00134B90" w:rsidRDefault="00C90080" w:rsidP="005C3C11">
      <w:pPr>
        <w:numPr>
          <w:ilvl w:val="0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przestrzegania przez ucznia norm współżycia społecznego: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uczciwość w postępowanie i reagowanie na zło,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okazywanie szacunku innym osobom,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godne i kulturalne zachowanie w szkole i poza nią,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dbałość o kulturę słowa,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umiejętność uczestnictwa w dyskusji,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dbałość o zdrowie swoje i innych, nieuleganie nałogom,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dbałość o higienę i estetykę wyglądu,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dbałość o ład i estetykę otoczenia.</w:t>
      </w:r>
    </w:p>
    <w:p w:rsidR="00C90080" w:rsidRPr="00134B90" w:rsidRDefault="00C90080" w:rsidP="00A8612E">
      <w:pPr>
        <w:shd w:val="clear" w:color="auto" w:fill="FFFFFF"/>
        <w:jc w:val="center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§66.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284" w:right="-1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Zachowanie ucznia oceniane jest metodą punktową. 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Punkty dodatnie dolicza się uczniowi  z minimum poprawną oceną zachowania, która wynika z podsumowania uwag dotyczących zachowania oraz frekwencji ucznia na zajęciach dydaktycznych.</w:t>
      </w:r>
    </w:p>
    <w:p w:rsidR="00C90080" w:rsidRPr="00134B90" w:rsidRDefault="00C90080" w:rsidP="00A8612E">
      <w:pPr>
        <w:shd w:val="clear" w:color="auto" w:fill="FFFFFF"/>
        <w:rPr>
          <w:sz w:val="22"/>
          <w:szCs w:val="22"/>
        </w:rPr>
      </w:pPr>
      <w:r w:rsidRPr="00134B90">
        <w:rPr>
          <w:sz w:val="22"/>
          <w:szCs w:val="22"/>
        </w:rPr>
        <w:t>Na początku każdego półrocza uczeń otrzymuje zaliczkowo 80 punktów. W ciągu całego półrocza uczeń może otrzymać punkty dodatnie i ujemne.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num" w:pos="0"/>
          <w:tab w:val="num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Przyjmuje się następujące kryteria punktacji śródrocznej i rocznej na poszczególne oceny zachowania:</w:t>
      </w:r>
    </w:p>
    <w:tbl>
      <w:tblPr>
        <w:tblpPr w:leftFromText="141" w:rightFromText="141" w:vertAnchor="text" w:horzAnchor="page" w:tblpXSpec="center" w:tblpY="3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8"/>
        <w:gridCol w:w="2268"/>
      </w:tblGrid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zachowanie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liczba punktów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wzorowe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200 pkt i więcej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bardzo dobre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199 - 150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dobre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149 - 100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poprawne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99 - 50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 xml:space="preserve">nieodpowiednie 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49 -1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naganne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0  pkt i mniej</w:t>
            </w:r>
          </w:p>
        </w:tc>
      </w:tr>
    </w:tbl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both"/>
        <w:rPr>
          <w:sz w:val="22"/>
          <w:szCs w:val="22"/>
        </w:rPr>
      </w:pPr>
    </w:p>
    <w:p w:rsidR="00C82B40" w:rsidRPr="00134B90" w:rsidRDefault="00C90080" w:rsidP="00C82B40">
      <w:pPr>
        <w:numPr>
          <w:ilvl w:val="0"/>
          <w:numId w:val="46"/>
        </w:numPr>
        <w:shd w:val="clear" w:color="auto" w:fill="FFFFFF"/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Ocenę śródroczną i końcoworoczną zachowania ustala się według </w:t>
      </w:r>
      <w:r w:rsidR="00C82B40" w:rsidRPr="00134B90">
        <w:rPr>
          <w:sz w:val="22"/>
          <w:szCs w:val="22"/>
        </w:rPr>
        <w:t>następujących kryteriów: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wzorowe   - </w:t>
      </w:r>
      <w:proofErr w:type="spellStart"/>
      <w:r w:rsidRPr="00134B90">
        <w:rPr>
          <w:sz w:val="22"/>
          <w:szCs w:val="22"/>
        </w:rPr>
        <w:t>wz</w:t>
      </w:r>
      <w:proofErr w:type="spellEnd"/>
      <w:r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ab/>
        <w:t>do 10 godzin zajęć szkolnych opuszczonych bez uspra</w:t>
      </w:r>
      <w:r w:rsidR="00A752C4" w:rsidRPr="00134B90">
        <w:rPr>
          <w:sz w:val="22"/>
          <w:szCs w:val="22"/>
        </w:rPr>
        <w:t>wiedliwienia;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bardzo dobre - </w:t>
      </w:r>
      <w:proofErr w:type="spellStart"/>
      <w:r w:rsidRPr="00134B90">
        <w:rPr>
          <w:sz w:val="22"/>
          <w:szCs w:val="22"/>
        </w:rPr>
        <w:t>bdb</w:t>
      </w:r>
      <w:proofErr w:type="spellEnd"/>
      <w:r w:rsidRPr="00134B90">
        <w:rPr>
          <w:sz w:val="22"/>
          <w:szCs w:val="22"/>
        </w:rPr>
        <w:t xml:space="preserve">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11- 20   godzin  zajęć szkolnych opuszczonych bez usprawiedliwienia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1560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dobre   - </w:t>
      </w:r>
      <w:proofErr w:type="spellStart"/>
      <w:r w:rsidRPr="00134B90">
        <w:rPr>
          <w:sz w:val="22"/>
          <w:szCs w:val="22"/>
        </w:rPr>
        <w:t>db</w:t>
      </w:r>
      <w:proofErr w:type="spellEnd"/>
      <w:r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21- 30   godzin zajęć szkolnych opuszczonych bez usprawiedliwienia</w:t>
      </w:r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1985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poprawne   - pop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31- 50   godzin zajęć szkolnych opuszczonych bez usprawiedliwienia</w:t>
      </w:r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nieodpowiednie </w:t>
      </w:r>
      <w:r w:rsidR="00A752C4" w:rsidRPr="00134B90">
        <w:rPr>
          <w:sz w:val="22"/>
          <w:szCs w:val="22"/>
        </w:rPr>
        <w:t>–</w:t>
      </w:r>
      <w:r w:rsidRPr="00134B90">
        <w:rPr>
          <w:sz w:val="22"/>
          <w:szCs w:val="22"/>
        </w:rPr>
        <w:t xml:space="preserve"> </w:t>
      </w:r>
      <w:proofErr w:type="spellStart"/>
      <w:r w:rsidRPr="00134B90">
        <w:rPr>
          <w:sz w:val="22"/>
          <w:szCs w:val="22"/>
        </w:rPr>
        <w:t>ndp</w:t>
      </w:r>
      <w:proofErr w:type="spellEnd"/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naganne   - </w:t>
      </w:r>
      <w:proofErr w:type="spellStart"/>
      <w:r w:rsidRPr="00134B90">
        <w:rPr>
          <w:sz w:val="22"/>
          <w:szCs w:val="22"/>
        </w:rPr>
        <w:t>ng</w:t>
      </w:r>
      <w:proofErr w:type="spellEnd"/>
      <w:r w:rsidR="00A752C4" w:rsidRPr="00134B90">
        <w:rPr>
          <w:sz w:val="22"/>
          <w:szCs w:val="22"/>
        </w:rPr>
        <w:t>.</w:t>
      </w:r>
    </w:p>
    <w:p w:rsidR="00C82B40" w:rsidRPr="00134B90" w:rsidRDefault="00C82B40" w:rsidP="00C82B40">
      <w:pPr>
        <w:pStyle w:val="Akapitzlist"/>
        <w:numPr>
          <w:ilvl w:val="0"/>
          <w:numId w:val="46"/>
        </w:numPr>
        <w:tabs>
          <w:tab w:val="clear" w:pos="720"/>
          <w:tab w:val="num" w:pos="284"/>
        </w:tabs>
        <w:ind w:hanging="720"/>
        <w:rPr>
          <w:sz w:val="22"/>
          <w:szCs w:val="22"/>
        </w:rPr>
      </w:pPr>
      <w:r w:rsidRPr="00134B90">
        <w:rPr>
          <w:sz w:val="22"/>
          <w:szCs w:val="22"/>
        </w:rPr>
        <w:t>Przy ustalaniu oceny z zachowania nadrzędnym kryterium są punkty zawarte w ust. 4.</w:t>
      </w: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§67.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jc w:val="both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Uczeń może uzyskać punkty dodatnie i ujemne za zachowanie.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Punkty dodatnie przyznawane są za: 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sz w:val="22"/>
          <w:szCs w:val="22"/>
        </w:rPr>
      </w:pPr>
      <w:r w:rsidRPr="00134B90">
        <w:rPr>
          <w:sz w:val="22"/>
          <w:szCs w:val="22"/>
        </w:rPr>
        <w:t>udział w olimpiad</w:t>
      </w:r>
      <w:r w:rsidR="007B5B3B" w:rsidRPr="00134B90">
        <w:rPr>
          <w:sz w:val="22"/>
          <w:szCs w:val="22"/>
        </w:rPr>
        <w:t>zie przedmiotowej lub zawodowej: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br/>
        <w:t xml:space="preserve">I  etap –   60 pkt,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  etap –  80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III etap –   100 pkt 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za zajęcie  w konkursach szkolnych</w:t>
      </w:r>
    </w:p>
    <w:p w:rsidR="00C90080" w:rsidRPr="00134B90" w:rsidRDefault="00C90080" w:rsidP="00A8612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/>
        <w:rPr>
          <w:sz w:val="22"/>
          <w:szCs w:val="22"/>
        </w:rPr>
      </w:pPr>
      <w:r w:rsidRPr="00134B90">
        <w:rPr>
          <w:sz w:val="22"/>
          <w:szCs w:val="22"/>
        </w:rPr>
        <w:t xml:space="preserve">I miejsca  - 35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 miejsca – 30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III miejsca 25 –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190600" w:rsidP="00A8612E">
      <w:pPr>
        <w:widowControl w:val="0"/>
        <w:shd w:val="clear" w:color="auto" w:fill="FFFFFF"/>
        <w:tabs>
          <w:tab w:val="left" w:pos="426"/>
          <w:tab w:val="left" w:pos="7938"/>
        </w:tabs>
        <w:autoSpaceDE w:val="0"/>
        <w:autoSpaceDN w:val="0"/>
        <w:adjustRightInd w:val="0"/>
        <w:ind w:left="142"/>
        <w:rPr>
          <w:sz w:val="22"/>
          <w:szCs w:val="22"/>
        </w:rPr>
      </w:pPr>
      <w:r>
        <w:rPr>
          <w:sz w:val="22"/>
          <w:szCs w:val="22"/>
        </w:rPr>
        <w:t>3</w:t>
      </w:r>
      <w:r w:rsidR="001A152C" w:rsidRPr="00134B90">
        <w:rPr>
          <w:sz w:val="22"/>
          <w:szCs w:val="22"/>
        </w:rPr>
        <w:t xml:space="preserve">) </w:t>
      </w:r>
      <w:r w:rsidR="00C90080" w:rsidRPr="00134B90">
        <w:rPr>
          <w:sz w:val="22"/>
          <w:szCs w:val="22"/>
        </w:rPr>
        <w:t xml:space="preserve">Za udział w konkursach szkolnych                                       </w:t>
      </w:r>
      <w:r w:rsidR="007B5B3B" w:rsidRPr="00134B90">
        <w:rPr>
          <w:sz w:val="22"/>
          <w:szCs w:val="22"/>
        </w:rPr>
        <w:t xml:space="preserve">                          </w:t>
      </w:r>
      <w:r w:rsidR="007B5B3B" w:rsidRPr="00134B90">
        <w:rPr>
          <w:sz w:val="22"/>
          <w:szCs w:val="22"/>
        </w:rPr>
        <w:tab/>
        <w:t xml:space="preserve">    </w:t>
      </w:r>
      <w:r w:rsidR="00C90080" w:rsidRPr="00134B90">
        <w:rPr>
          <w:sz w:val="22"/>
          <w:szCs w:val="22"/>
        </w:rPr>
        <w:t xml:space="preserve">     20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1906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>działalność w SU</w:t>
      </w:r>
      <w:r w:rsidR="00C90080" w:rsidRPr="00134B90">
        <w:rPr>
          <w:sz w:val="22"/>
          <w:szCs w:val="22"/>
        </w:rPr>
        <w:tab/>
        <w:t xml:space="preserve">                                                        </w:t>
      </w:r>
      <w:r w:rsidRPr="00134B90">
        <w:rPr>
          <w:sz w:val="22"/>
          <w:szCs w:val="22"/>
        </w:rPr>
        <w:t xml:space="preserve">                    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</w:t>
      </w:r>
      <w:r w:rsidR="00C90080" w:rsidRPr="00134B90">
        <w:rPr>
          <w:sz w:val="22"/>
          <w:szCs w:val="22"/>
        </w:rPr>
        <w:t>10-50 pkt</w:t>
      </w:r>
      <w:r w:rsidRPr="00134B90">
        <w:rPr>
          <w:sz w:val="22"/>
          <w:szCs w:val="22"/>
        </w:rPr>
        <w:t>;</w:t>
      </w:r>
    </w:p>
    <w:p w:rsidR="00C90080" w:rsidRPr="00190600" w:rsidRDefault="00190600" w:rsidP="001906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4)</w:t>
      </w:r>
      <w:r w:rsidR="00C90080" w:rsidRPr="00190600">
        <w:rPr>
          <w:sz w:val="22"/>
          <w:szCs w:val="22"/>
        </w:rPr>
        <w:t>stała działalność w agend</w:t>
      </w:r>
      <w:r w:rsidR="007B5B3B" w:rsidRPr="00190600">
        <w:rPr>
          <w:sz w:val="22"/>
          <w:szCs w:val="22"/>
        </w:rPr>
        <w:t>ach szkolnych</w:t>
      </w:r>
      <w:r w:rsidR="00C90080" w:rsidRPr="00190600">
        <w:rPr>
          <w:sz w:val="22"/>
          <w:szCs w:val="22"/>
        </w:rPr>
        <w:tab/>
        <w:t xml:space="preserve">                      </w:t>
      </w:r>
      <w:r w:rsidR="007B5B3B" w:rsidRPr="00190600">
        <w:rPr>
          <w:sz w:val="22"/>
          <w:szCs w:val="22"/>
        </w:rPr>
        <w:t xml:space="preserve">           </w:t>
      </w:r>
      <w:r w:rsidR="007B5B3B" w:rsidRPr="00190600">
        <w:rPr>
          <w:sz w:val="22"/>
          <w:szCs w:val="22"/>
        </w:rPr>
        <w:tab/>
      </w:r>
      <w:r w:rsidR="007B5B3B" w:rsidRPr="00190600">
        <w:rPr>
          <w:sz w:val="22"/>
          <w:szCs w:val="22"/>
        </w:rPr>
        <w:tab/>
        <w:t xml:space="preserve">           </w:t>
      </w:r>
      <w:r w:rsidR="007B5B3B" w:rsidRPr="00190600">
        <w:rPr>
          <w:sz w:val="22"/>
          <w:szCs w:val="22"/>
        </w:rPr>
        <w:tab/>
        <w:t xml:space="preserve">      </w:t>
      </w:r>
      <w:r w:rsidR="00C90080" w:rsidRPr="00190600">
        <w:rPr>
          <w:sz w:val="22"/>
          <w:szCs w:val="22"/>
        </w:rPr>
        <w:t>10-50 pkt</w:t>
      </w:r>
      <w:r w:rsidR="007B5B3B" w:rsidRPr="00190600">
        <w:rPr>
          <w:sz w:val="22"/>
          <w:szCs w:val="22"/>
        </w:rPr>
        <w:t>;</w:t>
      </w:r>
    </w:p>
    <w:p w:rsidR="00C90080" w:rsidRPr="00134B90" w:rsidRDefault="00190600" w:rsidP="0019060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 w:hanging="218"/>
        <w:rPr>
          <w:sz w:val="22"/>
          <w:szCs w:val="22"/>
        </w:rPr>
      </w:pPr>
      <w:r>
        <w:rPr>
          <w:sz w:val="22"/>
          <w:szCs w:val="22"/>
        </w:rPr>
        <w:t>5)</w:t>
      </w:r>
      <w:r w:rsidR="00C90080" w:rsidRPr="00134B90">
        <w:rPr>
          <w:sz w:val="22"/>
          <w:szCs w:val="22"/>
        </w:rPr>
        <w:t>prac</w:t>
      </w:r>
      <w:r w:rsidR="007B5B3B" w:rsidRPr="00134B90">
        <w:rPr>
          <w:sz w:val="22"/>
          <w:szCs w:val="22"/>
        </w:rPr>
        <w:t>a na rzecz zespołu klasowego</w:t>
      </w:r>
      <w:r w:rsidR="007B5B3B" w:rsidRPr="00134B90">
        <w:rPr>
          <w:sz w:val="22"/>
          <w:szCs w:val="22"/>
        </w:rPr>
        <w:tab/>
        <w:t xml:space="preserve"> </w:t>
      </w:r>
      <w:r w:rsidR="00C90080" w:rsidRPr="00134B90">
        <w:rPr>
          <w:sz w:val="22"/>
          <w:szCs w:val="22"/>
        </w:rPr>
        <w:t xml:space="preserve">                            </w:t>
      </w:r>
      <w:r w:rsidR="007B5B3B" w:rsidRPr="00134B90">
        <w:rPr>
          <w:sz w:val="22"/>
          <w:szCs w:val="22"/>
        </w:rPr>
        <w:t xml:space="preserve">         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="00C90080" w:rsidRPr="00134B90">
        <w:rPr>
          <w:sz w:val="22"/>
          <w:szCs w:val="22"/>
        </w:rPr>
        <w:t xml:space="preserve"> 10-30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190600" w:rsidP="0019060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 w:hanging="218"/>
        <w:rPr>
          <w:sz w:val="22"/>
          <w:szCs w:val="22"/>
        </w:rPr>
      </w:pPr>
      <w:r>
        <w:rPr>
          <w:sz w:val="22"/>
          <w:szCs w:val="22"/>
        </w:rPr>
        <w:t>6)</w:t>
      </w:r>
      <w:r w:rsidR="007B5B3B" w:rsidRPr="00134B90">
        <w:rPr>
          <w:sz w:val="22"/>
          <w:szCs w:val="22"/>
        </w:rPr>
        <w:t>praca na rzecz szkoły</w:t>
      </w:r>
      <w:r w:rsidR="00C90080" w:rsidRPr="00134B90">
        <w:rPr>
          <w:sz w:val="22"/>
          <w:szCs w:val="22"/>
        </w:rPr>
        <w:tab/>
        <w:t xml:space="preserve">                                               </w:t>
      </w:r>
      <w:r w:rsidR="007B5B3B" w:rsidRPr="00134B90">
        <w:rPr>
          <w:sz w:val="22"/>
          <w:szCs w:val="22"/>
        </w:rPr>
        <w:t xml:space="preserve">  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</w:t>
      </w:r>
      <w:r w:rsidR="00C90080" w:rsidRPr="00134B90">
        <w:rPr>
          <w:sz w:val="22"/>
          <w:szCs w:val="22"/>
        </w:rPr>
        <w:t>10-30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190600" w:rsidP="0019060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 w:hanging="218"/>
        <w:rPr>
          <w:sz w:val="22"/>
          <w:szCs w:val="22"/>
        </w:rPr>
      </w:pPr>
      <w:r>
        <w:rPr>
          <w:sz w:val="22"/>
          <w:szCs w:val="22"/>
        </w:rPr>
        <w:t>7)</w:t>
      </w:r>
      <w:r w:rsidR="00C90080" w:rsidRPr="00134B90">
        <w:rPr>
          <w:sz w:val="22"/>
          <w:szCs w:val="22"/>
        </w:rPr>
        <w:t xml:space="preserve">udział w innowacjach pedagogicznych, zajęciach WDŻ potwierdzonych </w:t>
      </w:r>
    </w:p>
    <w:p w:rsidR="00C90080" w:rsidRPr="00134B90" w:rsidRDefault="00C73513" w:rsidP="0019060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142" w:hanging="218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C90080" w:rsidRPr="00134B90">
        <w:rPr>
          <w:sz w:val="22"/>
          <w:szCs w:val="22"/>
        </w:rPr>
        <w:t>min.70% frekwencją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</w:t>
      </w:r>
      <w:r w:rsidR="00C90080"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0F514F" w:rsidRPr="00134B90" w:rsidRDefault="00190600" w:rsidP="001906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bCs/>
          <w:sz w:val="22"/>
          <w:szCs w:val="22"/>
        </w:rPr>
      </w:pPr>
      <w:r>
        <w:rPr>
          <w:sz w:val="22"/>
          <w:szCs w:val="22"/>
        </w:rPr>
        <w:t>8)</w:t>
      </w:r>
      <w:r w:rsidR="00C90080" w:rsidRPr="00134B90">
        <w:rPr>
          <w:sz w:val="22"/>
          <w:szCs w:val="22"/>
        </w:rPr>
        <w:t>godne reprezentowan</w:t>
      </w:r>
      <w:r w:rsidR="007B5B3B" w:rsidRPr="00134B90">
        <w:rPr>
          <w:sz w:val="22"/>
          <w:szCs w:val="22"/>
        </w:rPr>
        <w:t>ie szkoły w zawodach sportowych</w:t>
      </w:r>
      <w:r w:rsidR="000F514F" w:rsidRPr="00134B90">
        <w:rPr>
          <w:sz w:val="22"/>
          <w:szCs w:val="22"/>
        </w:rPr>
        <w:t xml:space="preserve">: </w:t>
      </w:r>
      <w:r w:rsidR="007B5B3B" w:rsidRPr="00134B90">
        <w:rPr>
          <w:sz w:val="22"/>
          <w:szCs w:val="22"/>
        </w:rPr>
        <w:tab/>
        <w:t xml:space="preserve">    </w:t>
      </w:r>
      <w:r w:rsidR="000F514F" w:rsidRPr="00134B90">
        <w:rPr>
          <w:bCs/>
          <w:sz w:val="22"/>
          <w:szCs w:val="22"/>
        </w:rPr>
        <w:t xml:space="preserve"> </w:t>
      </w:r>
      <w:r w:rsidR="0036234F" w:rsidRPr="00134B90">
        <w:rPr>
          <w:bCs/>
          <w:sz w:val="22"/>
          <w:szCs w:val="22"/>
        </w:rPr>
        <w:t xml:space="preserve"> </w:t>
      </w:r>
      <w:r w:rsidR="0036234F" w:rsidRPr="00134B90">
        <w:rPr>
          <w:bCs/>
          <w:sz w:val="22"/>
          <w:szCs w:val="22"/>
        </w:rPr>
        <w:tab/>
      </w:r>
      <w:r w:rsidR="0036234F" w:rsidRPr="00134B90">
        <w:rPr>
          <w:bCs/>
          <w:sz w:val="22"/>
          <w:szCs w:val="22"/>
        </w:rPr>
        <w:tab/>
      </w:r>
      <w:r w:rsidR="000F514F" w:rsidRPr="00134B90">
        <w:rPr>
          <w:bCs/>
          <w:sz w:val="22"/>
          <w:szCs w:val="22"/>
        </w:rPr>
        <w:t xml:space="preserve">  jednorazowo </w:t>
      </w:r>
      <w:r w:rsidR="001D2D93" w:rsidRPr="00134B90">
        <w:rPr>
          <w:bCs/>
          <w:sz w:val="22"/>
          <w:szCs w:val="22"/>
        </w:rPr>
        <w:t>2</w:t>
      </w:r>
      <w:r w:rsidR="000F514F" w:rsidRPr="00134B90">
        <w:rPr>
          <w:bCs/>
          <w:sz w:val="22"/>
          <w:szCs w:val="22"/>
        </w:rPr>
        <w:t xml:space="preserve">0 pkt., </w:t>
      </w:r>
    </w:p>
    <w:p w:rsidR="000F514F" w:rsidRPr="00134B90" w:rsidRDefault="00190600" w:rsidP="0019060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 w:hanging="218"/>
        <w:rPr>
          <w:bCs/>
          <w:sz w:val="22"/>
          <w:szCs w:val="22"/>
        </w:rPr>
      </w:pPr>
      <w:r>
        <w:rPr>
          <w:sz w:val="22"/>
          <w:szCs w:val="22"/>
        </w:rPr>
        <w:t>9)</w:t>
      </w:r>
      <w:r w:rsidR="00C90080" w:rsidRPr="00134B90">
        <w:rPr>
          <w:sz w:val="22"/>
          <w:szCs w:val="22"/>
        </w:rPr>
        <w:t>godne reprezentowanie szkoły w środowisku lokalnym</w:t>
      </w:r>
      <w:r w:rsidR="007B5B3B" w:rsidRPr="00134B90">
        <w:rPr>
          <w:sz w:val="22"/>
          <w:szCs w:val="22"/>
        </w:rPr>
        <w:tab/>
        <w:t xml:space="preserve">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 xml:space="preserve">  </w:t>
      </w:r>
      <w:r w:rsidR="001D2D93" w:rsidRPr="00134B90">
        <w:rPr>
          <w:bCs/>
          <w:sz w:val="22"/>
          <w:szCs w:val="22"/>
        </w:rPr>
        <w:t>jednorazowo 20 pkt.,</w:t>
      </w:r>
    </w:p>
    <w:p w:rsidR="00C90080" w:rsidRPr="00134B90" w:rsidRDefault="00190600" w:rsidP="00190600">
      <w:pPr>
        <w:widowControl w:val="0"/>
        <w:shd w:val="clear" w:color="auto" w:fill="FFFFFF"/>
        <w:tabs>
          <w:tab w:val="left" w:pos="360"/>
          <w:tab w:val="left" w:pos="567"/>
        </w:tabs>
        <w:autoSpaceDE w:val="0"/>
        <w:autoSpaceDN w:val="0"/>
        <w:adjustRightInd w:val="0"/>
        <w:ind w:left="360" w:hanging="218"/>
        <w:rPr>
          <w:sz w:val="22"/>
          <w:szCs w:val="22"/>
        </w:rPr>
      </w:pPr>
      <w:r>
        <w:rPr>
          <w:sz w:val="22"/>
          <w:szCs w:val="22"/>
        </w:rPr>
        <w:t>10)</w:t>
      </w:r>
      <w:r w:rsidR="00FA3AA9" w:rsidRPr="00134B90">
        <w:rPr>
          <w:sz w:val="22"/>
          <w:szCs w:val="22"/>
        </w:rPr>
        <w:t>k</w:t>
      </w:r>
      <w:r w:rsidR="007B5B3B" w:rsidRPr="00134B90">
        <w:rPr>
          <w:sz w:val="22"/>
          <w:szCs w:val="22"/>
        </w:rPr>
        <w:t>ultura osobista</w:t>
      </w:r>
      <w:r w:rsidR="00C90080" w:rsidRPr="00134B90">
        <w:rPr>
          <w:sz w:val="22"/>
          <w:szCs w:val="22"/>
        </w:rPr>
        <w:t xml:space="preserve">                                                                               </w:t>
      </w:r>
      <w:r w:rsidR="000F514F" w:rsidRPr="00134B90">
        <w:rPr>
          <w:sz w:val="22"/>
          <w:szCs w:val="22"/>
        </w:rPr>
        <w:t xml:space="preserve">     </w:t>
      </w:r>
      <w:r w:rsidR="007B5B3B" w:rsidRPr="00134B90">
        <w:rPr>
          <w:sz w:val="22"/>
          <w:szCs w:val="22"/>
        </w:rPr>
        <w:t xml:space="preserve">   </w:t>
      </w:r>
      <w:r w:rsidR="0036234F" w:rsidRPr="00134B90">
        <w:rPr>
          <w:sz w:val="22"/>
          <w:szCs w:val="22"/>
        </w:rPr>
        <w:tab/>
      </w:r>
      <w:r w:rsidR="000F514F" w:rsidRPr="00134B90">
        <w:rPr>
          <w:sz w:val="22"/>
          <w:szCs w:val="22"/>
        </w:rPr>
        <w:tab/>
        <w:t xml:space="preserve">          30 pkt;</w:t>
      </w:r>
    </w:p>
    <w:p w:rsidR="00C90080" w:rsidRPr="00134B90" w:rsidRDefault="00190600" w:rsidP="00190600">
      <w:pPr>
        <w:widowControl w:val="0"/>
        <w:shd w:val="clear" w:color="auto" w:fill="FFFFFF"/>
        <w:tabs>
          <w:tab w:val="left" w:pos="360"/>
          <w:tab w:val="left" w:pos="567"/>
        </w:tabs>
        <w:autoSpaceDE w:val="0"/>
        <w:autoSpaceDN w:val="0"/>
        <w:adjustRightInd w:val="0"/>
        <w:ind w:left="360" w:hanging="218"/>
        <w:rPr>
          <w:sz w:val="22"/>
          <w:szCs w:val="22"/>
        </w:rPr>
      </w:pPr>
      <w:r>
        <w:rPr>
          <w:sz w:val="22"/>
          <w:szCs w:val="22"/>
        </w:rPr>
        <w:t>11)</w:t>
      </w:r>
      <w:r w:rsidR="00C90080" w:rsidRPr="00134B90">
        <w:rPr>
          <w:sz w:val="22"/>
          <w:szCs w:val="22"/>
        </w:rPr>
        <w:t xml:space="preserve">100% frekwencja (10 punktów za każdy miesiąc)                          </w:t>
      </w:r>
      <w:r w:rsidR="007B5B3B" w:rsidRPr="00134B90">
        <w:rPr>
          <w:sz w:val="22"/>
          <w:szCs w:val="22"/>
        </w:rPr>
        <w:t xml:space="preserve">        </w:t>
      </w:r>
      <w:r w:rsidR="007B5B3B" w:rsidRPr="00134B90">
        <w:rPr>
          <w:sz w:val="22"/>
          <w:szCs w:val="22"/>
        </w:rPr>
        <w:tab/>
        <w:t xml:space="preserve">                      </w:t>
      </w:r>
      <w:r w:rsidR="00C90080" w:rsidRPr="00134B90">
        <w:rPr>
          <w:sz w:val="22"/>
          <w:szCs w:val="22"/>
        </w:rPr>
        <w:t>100 pkt</w:t>
      </w:r>
      <w:r w:rsidR="007B5B3B" w:rsidRPr="00134B90">
        <w:rPr>
          <w:sz w:val="22"/>
          <w:szCs w:val="22"/>
        </w:rPr>
        <w:t>;</w:t>
      </w:r>
      <w:r w:rsidR="00C90080" w:rsidRPr="00134B90">
        <w:rPr>
          <w:sz w:val="22"/>
          <w:szCs w:val="22"/>
        </w:rPr>
        <w:t xml:space="preserve">     </w:t>
      </w:r>
    </w:p>
    <w:p w:rsidR="00C90080" w:rsidRPr="00190600" w:rsidRDefault="00190600" w:rsidP="00190600">
      <w:pPr>
        <w:widowControl w:val="0"/>
        <w:shd w:val="clear" w:color="auto" w:fill="FFFFFF"/>
        <w:tabs>
          <w:tab w:val="left" w:pos="360"/>
          <w:tab w:val="left" w:pos="567"/>
        </w:tabs>
        <w:autoSpaceDE w:val="0"/>
        <w:autoSpaceDN w:val="0"/>
        <w:adjustRightInd w:val="0"/>
        <w:ind w:left="360" w:right="499" w:hanging="218"/>
        <w:rPr>
          <w:sz w:val="22"/>
          <w:szCs w:val="22"/>
        </w:rPr>
      </w:pPr>
      <w:r>
        <w:rPr>
          <w:sz w:val="22"/>
          <w:szCs w:val="22"/>
        </w:rPr>
        <w:t>12)</w:t>
      </w:r>
      <w:r w:rsidR="00C90080" w:rsidRPr="00190600">
        <w:rPr>
          <w:sz w:val="22"/>
          <w:szCs w:val="22"/>
        </w:rPr>
        <w:t xml:space="preserve"> pozytywny stosunek do obowiązków szkolnych:</w:t>
      </w:r>
    </w:p>
    <w:p w:rsidR="00C90080" w:rsidRPr="00134B90" w:rsidRDefault="00C90080" w:rsidP="005C3C11">
      <w:pPr>
        <w:widowControl w:val="0"/>
        <w:numPr>
          <w:ilvl w:val="2"/>
          <w:numId w:val="4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</w:t>
      </w:r>
      <w:r w:rsidR="007B5B3B" w:rsidRPr="00134B90">
        <w:rPr>
          <w:sz w:val="22"/>
          <w:szCs w:val="22"/>
          <w:lang w:eastAsia="en-US"/>
        </w:rPr>
        <w:t>rak uwag dotyczących zachowania</w:t>
      </w:r>
    </w:p>
    <w:p w:rsidR="00C90080" w:rsidRPr="00134B90" w:rsidRDefault="00C90080" w:rsidP="005C3C11">
      <w:pPr>
        <w:widowControl w:val="0"/>
        <w:numPr>
          <w:ilvl w:val="2"/>
          <w:numId w:val="4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brak uwag dotyczących noszenia identyfikatora</w:t>
      </w:r>
    </w:p>
    <w:p w:rsidR="00C90080" w:rsidRPr="00134B90" w:rsidRDefault="00C90080" w:rsidP="00A8612E">
      <w:pPr>
        <w:widowControl w:val="0"/>
        <w:shd w:val="clear" w:color="auto" w:fill="FFFFFF"/>
        <w:autoSpaceDE w:val="0"/>
        <w:autoSpaceDN w:val="0"/>
        <w:adjustRightInd w:val="0"/>
        <w:ind w:left="284" w:right="499"/>
        <w:rPr>
          <w:sz w:val="22"/>
          <w:szCs w:val="22"/>
        </w:rPr>
      </w:pPr>
      <w:r w:rsidRPr="00134B90">
        <w:rPr>
          <w:sz w:val="22"/>
          <w:szCs w:val="22"/>
        </w:rPr>
        <w:t xml:space="preserve">(10 punktów za każdy miesiąc bez uwag o negatywnym zachowaniu </w:t>
      </w:r>
    </w:p>
    <w:p w:rsidR="00C90080" w:rsidRDefault="00C90080" w:rsidP="00A8612E">
      <w:pPr>
        <w:widowControl w:val="0"/>
        <w:shd w:val="clear" w:color="auto" w:fill="FFFFFF"/>
        <w:autoSpaceDE w:val="0"/>
        <w:autoSpaceDN w:val="0"/>
        <w:adjustRightInd w:val="0"/>
        <w:ind w:left="360" w:hanging="76"/>
        <w:rPr>
          <w:sz w:val="22"/>
          <w:szCs w:val="22"/>
        </w:rPr>
      </w:pPr>
      <w:r w:rsidRPr="00134B90">
        <w:rPr>
          <w:sz w:val="22"/>
          <w:szCs w:val="22"/>
        </w:rPr>
        <w:t>i noszeniu identyfika</w:t>
      </w:r>
      <w:r w:rsidR="007B5B3B" w:rsidRPr="00134B90">
        <w:rPr>
          <w:sz w:val="22"/>
          <w:szCs w:val="22"/>
        </w:rPr>
        <w:t xml:space="preserve">tora)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="007B5B3B" w:rsidRPr="00134B90">
        <w:rPr>
          <w:sz w:val="22"/>
          <w:szCs w:val="22"/>
        </w:rPr>
        <w:tab/>
        <w:t xml:space="preserve">        </w:t>
      </w:r>
      <w:r w:rsidRPr="00134B90">
        <w:rPr>
          <w:sz w:val="22"/>
          <w:szCs w:val="22"/>
        </w:rPr>
        <w:t xml:space="preserve"> 200 pkt</w:t>
      </w:r>
      <w:r w:rsidR="007B5B3B" w:rsidRPr="00134B90">
        <w:rPr>
          <w:sz w:val="22"/>
          <w:szCs w:val="22"/>
        </w:rPr>
        <w:t>;</w:t>
      </w:r>
      <w:r w:rsidRPr="00134B90">
        <w:rPr>
          <w:sz w:val="22"/>
          <w:szCs w:val="22"/>
        </w:rPr>
        <w:t xml:space="preserve">   </w:t>
      </w:r>
    </w:p>
    <w:p w:rsidR="00ED024D" w:rsidRPr="0050405B" w:rsidRDefault="00ED024D" w:rsidP="0050405B">
      <w:pPr>
        <w:widowControl w:val="0"/>
        <w:shd w:val="clear" w:color="auto" w:fill="FFFFFF"/>
        <w:autoSpaceDE w:val="0"/>
        <w:autoSpaceDN w:val="0"/>
        <w:adjustRightInd w:val="0"/>
        <w:ind w:left="142"/>
        <w:rPr>
          <w:sz w:val="22"/>
          <w:szCs w:val="22"/>
        </w:rPr>
      </w:pPr>
      <w:r w:rsidRPr="0050405B">
        <w:rPr>
          <w:sz w:val="22"/>
          <w:szCs w:val="22"/>
        </w:rPr>
        <w:t>13) udział w zajęciach doradztwa zawodowego (powyżej 50%)</w:t>
      </w:r>
      <w:r w:rsidRPr="0050405B">
        <w:rPr>
          <w:sz w:val="22"/>
          <w:szCs w:val="22"/>
        </w:rPr>
        <w:tab/>
      </w:r>
      <w:r w:rsidRPr="0050405B">
        <w:rPr>
          <w:sz w:val="22"/>
          <w:szCs w:val="22"/>
        </w:rPr>
        <w:tab/>
      </w:r>
      <w:r w:rsidRPr="0050405B">
        <w:rPr>
          <w:sz w:val="22"/>
          <w:szCs w:val="22"/>
        </w:rPr>
        <w:tab/>
        <w:t xml:space="preserve">      30-50 pkt;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Punkty ujemne przyznawane są za:</w:t>
      </w:r>
    </w:p>
    <w:p w:rsidR="00C90080" w:rsidRPr="00134B90" w:rsidRDefault="00C73513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>
        <w:rPr>
          <w:sz w:val="22"/>
          <w:szCs w:val="22"/>
        </w:rPr>
        <w:t>u</w:t>
      </w:r>
      <w:r w:rsidR="000F514F" w:rsidRPr="00134B90">
        <w:rPr>
          <w:sz w:val="22"/>
          <w:szCs w:val="22"/>
        </w:rPr>
        <w:t xml:space="preserve">porczywe </w:t>
      </w:r>
      <w:r w:rsidR="007B5B3B" w:rsidRPr="00134B90">
        <w:rPr>
          <w:sz w:val="22"/>
          <w:szCs w:val="22"/>
        </w:rPr>
        <w:t>przeszkadzanie na lekcji</w:t>
      </w:r>
      <w:r w:rsidR="00C90080" w:rsidRPr="00134B90">
        <w:rPr>
          <w:sz w:val="22"/>
          <w:szCs w:val="22"/>
        </w:rPr>
        <w:tab/>
        <w:t xml:space="preserve">                          </w:t>
      </w:r>
      <w:r w:rsidR="007B5B3B" w:rsidRPr="00134B90">
        <w:rPr>
          <w:sz w:val="22"/>
          <w:szCs w:val="22"/>
        </w:rPr>
        <w:t xml:space="preserve">        </w:t>
      </w:r>
      <w:r w:rsidR="007B5B3B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0F514F" w:rsidRPr="00134B90">
        <w:rPr>
          <w:sz w:val="22"/>
          <w:szCs w:val="22"/>
        </w:rPr>
        <w:t xml:space="preserve">            </w:t>
      </w:r>
      <w:r w:rsidR="0036234F" w:rsidRPr="00134B90">
        <w:rPr>
          <w:sz w:val="22"/>
          <w:szCs w:val="22"/>
        </w:rPr>
        <w:tab/>
        <w:t xml:space="preserve">           </w:t>
      </w:r>
      <w:r w:rsidR="000F514F"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nie</w:t>
      </w:r>
      <w:r w:rsidR="007B5B3B" w:rsidRPr="00134B90">
        <w:rPr>
          <w:sz w:val="22"/>
          <w:szCs w:val="22"/>
        </w:rPr>
        <w:t>wykonywanie poleceń nauczyciela</w:t>
      </w:r>
      <w:r w:rsidRPr="00134B90">
        <w:rPr>
          <w:sz w:val="22"/>
          <w:szCs w:val="22"/>
        </w:rPr>
        <w:tab/>
        <w:t xml:space="preserve">                                    </w:t>
      </w:r>
      <w:r w:rsidR="007B5B3B" w:rsidRPr="00134B90">
        <w:rPr>
          <w:sz w:val="22"/>
          <w:szCs w:val="22"/>
        </w:rPr>
        <w:t xml:space="preserve">       </w:t>
      </w:r>
      <w:r w:rsidR="007B5B3B" w:rsidRPr="00134B90">
        <w:rPr>
          <w:sz w:val="22"/>
          <w:szCs w:val="22"/>
        </w:rPr>
        <w:tab/>
        <w:t xml:space="preserve">                       </w:t>
      </w:r>
      <w:r w:rsidRPr="00134B90">
        <w:rPr>
          <w:sz w:val="22"/>
          <w:szCs w:val="22"/>
        </w:rPr>
        <w:t xml:space="preserve"> 20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aroganckie zachowanie wobec nauczyciela i/lub</w:t>
      </w:r>
      <w:r w:rsidR="007B5B3B" w:rsidRPr="00134B90">
        <w:rPr>
          <w:sz w:val="22"/>
          <w:szCs w:val="22"/>
        </w:rPr>
        <w:t xml:space="preserve"> pracownika szkoły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</w:t>
      </w:r>
      <w:r w:rsidR="00F024E5" w:rsidRPr="00134B90">
        <w:rPr>
          <w:sz w:val="22"/>
          <w:szCs w:val="22"/>
        </w:rPr>
        <w:t xml:space="preserve"> </w:t>
      </w:r>
      <w:r w:rsidR="00A752C4" w:rsidRPr="00134B90">
        <w:rPr>
          <w:sz w:val="22"/>
          <w:szCs w:val="22"/>
        </w:rPr>
        <w:t xml:space="preserve"> </w:t>
      </w:r>
      <w:r w:rsidR="00F024E5" w:rsidRPr="00134B90">
        <w:rPr>
          <w:sz w:val="22"/>
          <w:szCs w:val="22"/>
        </w:rPr>
        <w:t xml:space="preserve">           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 30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ubliżenie koledze, zaczepki słowne</w:t>
      </w:r>
      <w:r w:rsidRPr="00134B90">
        <w:rPr>
          <w:sz w:val="22"/>
          <w:szCs w:val="22"/>
        </w:rPr>
        <w:tab/>
        <w:t xml:space="preserve">                                                  </w:t>
      </w:r>
      <w:r w:rsidR="00986943" w:rsidRPr="00134B90">
        <w:rPr>
          <w:sz w:val="22"/>
          <w:szCs w:val="22"/>
        </w:rPr>
        <w:t xml:space="preserve">        </w:t>
      </w:r>
      <w:r w:rsidR="00986943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986943" w:rsidRPr="0050405B" w:rsidRDefault="00986943" w:rsidP="0050405B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50405B">
        <w:rPr>
          <w:bCs/>
          <w:spacing w:val="-13"/>
          <w:sz w:val="22"/>
          <w:szCs w:val="22"/>
        </w:rPr>
        <w:t xml:space="preserve">naruszanie </w:t>
      </w:r>
      <w:r w:rsidR="0050405B" w:rsidRPr="0050405B">
        <w:rPr>
          <w:bCs/>
          <w:spacing w:val="-13"/>
          <w:sz w:val="22"/>
          <w:szCs w:val="22"/>
        </w:rPr>
        <w:t xml:space="preserve">godności osobistej </w:t>
      </w:r>
      <w:r w:rsidRPr="0050405B">
        <w:rPr>
          <w:bCs/>
          <w:spacing w:val="-13"/>
          <w:sz w:val="22"/>
          <w:szCs w:val="22"/>
        </w:rPr>
        <w:t>kolegów, nauczycieli, pracowników szkoły i innych osób</w:t>
      </w:r>
      <w:r w:rsidR="0050405B">
        <w:rPr>
          <w:bCs/>
          <w:spacing w:val="-13"/>
          <w:sz w:val="22"/>
          <w:szCs w:val="22"/>
        </w:rPr>
        <w:t xml:space="preserve"> </w:t>
      </w:r>
      <w:r w:rsidR="0036234F" w:rsidRPr="0050405B">
        <w:rPr>
          <w:bCs/>
          <w:sz w:val="22"/>
          <w:szCs w:val="22"/>
        </w:rPr>
        <w:tab/>
        <w:t xml:space="preserve">           </w:t>
      </w:r>
      <w:r w:rsidRPr="0050405B">
        <w:rPr>
          <w:bCs/>
          <w:sz w:val="22"/>
          <w:szCs w:val="22"/>
        </w:rPr>
        <w:t>70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wulgarne sł</w:t>
      </w:r>
      <w:r w:rsidR="007B5B3B" w:rsidRPr="00134B90">
        <w:rPr>
          <w:sz w:val="22"/>
          <w:szCs w:val="22"/>
        </w:rPr>
        <w:t>ownictwo</w:t>
      </w:r>
      <w:r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986943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celowe </w:t>
      </w:r>
      <w:r w:rsidR="00C90080" w:rsidRPr="00134B90">
        <w:rPr>
          <w:sz w:val="22"/>
          <w:szCs w:val="22"/>
        </w:rPr>
        <w:t>niszczenie mienia szkoły i prywatn</w:t>
      </w:r>
      <w:r w:rsidR="007B5B3B" w:rsidRPr="00134B90">
        <w:rPr>
          <w:sz w:val="22"/>
          <w:szCs w:val="22"/>
        </w:rPr>
        <w:t>ego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="00C90080" w:rsidRPr="00134B90">
        <w:rPr>
          <w:sz w:val="22"/>
          <w:szCs w:val="22"/>
        </w:rPr>
        <w:t xml:space="preserve"> 10-50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zaśmiecanie otoczenia</w:t>
      </w:r>
      <w:r w:rsidR="00C90080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</w:t>
      </w:r>
      <w:r w:rsidR="00986943" w:rsidRPr="00134B90">
        <w:rPr>
          <w:sz w:val="22"/>
          <w:szCs w:val="22"/>
        </w:rPr>
        <w:t xml:space="preserve"> 15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żucie gumy w czasie lekcji i zajęć organizowanych na terenie szkoły </w:t>
      </w:r>
      <w:r w:rsidRPr="00134B90">
        <w:rPr>
          <w:sz w:val="22"/>
          <w:szCs w:val="22"/>
        </w:rPr>
        <w:br/>
        <w:t xml:space="preserve">i przez szkołę                                                                                                    </w:t>
      </w:r>
      <w:r w:rsidR="007B5B3B" w:rsidRPr="00134B90">
        <w:rPr>
          <w:sz w:val="22"/>
          <w:szCs w:val="22"/>
        </w:rPr>
        <w:t xml:space="preserve">                 </w:t>
      </w:r>
      <w:r w:rsidR="007B5B3B" w:rsidRPr="00134B90">
        <w:rPr>
          <w:sz w:val="22"/>
          <w:szCs w:val="22"/>
        </w:rPr>
        <w:tab/>
        <w:t xml:space="preserve">             </w:t>
      </w:r>
      <w:r w:rsidRPr="00134B90">
        <w:rPr>
          <w:sz w:val="22"/>
          <w:szCs w:val="22"/>
        </w:rPr>
        <w:t>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jedzenie i picie podczas lekcji</w:t>
      </w:r>
      <w:r w:rsidR="00C90080" w:rsidRPr="00134B90">
        <w:rPr>
          <w:sz w:val="22"/>
          <w:szCs w:val="22"/>
        </w:rPr>
        <w:t xml:space="preserve"> </w:t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      </w:t>
      </w:r>
      <w:r w:rsidR="00C90080" w:rsidRPr="00134B90">
        <w:rPr>
          <w:sz w:val="22"/>
          <w:szCs w:val="22"/>
        </w:rPr>
        <w:t xml:space="preserve"> 5 pkt</w:t>
      </w:r>
      <w:r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spóźnienia na lekcję ( wpisuje tylko wychowawca)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</w:t>
      </w:r>
      <w:r w:rsidRPr="00134B90">
        <w:rPr>
          <w:sz w:val="22"/>
          <w:szCs w:val="22"/>
        </w:rPr>
        <w:t>1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right="499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używanie telefonów komórkowych w czasie lekcji bez zgody nauczyciela</w:t>
      </w:r>
      <w:r w:rsidR="00D91BD1" w:rsidRPr="00134B90">
        <w:rPr>
          <w:sz w:val="22"/>
          <w:szCs w:val="22"/>
        </w:rPr>
        <w:t>,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shd w:val="clear" w:color="auto" w:fill="FFFFFF"/>
        <w:tabs>
          <w:tab w:val="left" w:pos="567"/>
        </w:tabs>
        <w:ind w:left="142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i korzystanie z innych urządzeń multimedial</w:t>
      </w:r>
      <w:r w:rsidR="00986943" w:rsidRPr="00134B90">
        <w:rPr>
          <w:sz w:val="22"/>
          <w:szCs w:val="22"/>
        </w:rPr>
        <w:t>nych,</w:t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</w:t>
      </w:r>
      <w:r w:rsidR="0036234F" w:rsidRPr="00134B90">
        <w:rPr>
          <w:sz w:val="22"/>
          <w:szCs w:val="22"/>
        </w:rPr>
        <w:tab/>
        <w:t xml:space="preserve">       </w:t>
      </w:r>
      <w:r w:rsidR="007B5B3B" w:rsidRPr="00134B90">
        <w:rPr>
          <w:sz w:val="22"/>
          <w:szCs w:val="22"/>
        </w:rPr>
        <w:t xml:space="preserve">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nieestetyczny, nadmiernie odsłaniający ciało,  wyzywający, prowokacyjny, </w:t>
      </w:r>
      <w:r w:rsidRPr="00134B90">
        <w:rPr>
          <w:sz w:val="22"/>
          <w:szCs w:val="22"/>
        </w:rPr>
        <w:br/>
        <w:t>obraźliwy strój i/lu</w:t>
      </w:r>
      <w:r w:rsidR="007B5B3B" w:rsidRPr="00134B90">
        <w:rPr>
          <w:sz w:val="22"/>
          <w:szCs w:val="22"/>
        </w:rPr>
        <w:t>b ozdoby stwarzające zagrożenie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</w:t>
      </w:r>
      <w:r w:rsidR="007B5B3B" w:rsidRPr="00134B90">
        <w:rPr>
          <w:sz w:val="22"/>
          <w:szCs w:val="22"/>
        </w:rPr>
        <w:t xml:space="preserve">                               </w:t>
      </w:r>
      <w:r w:rsidRPr="00134B90">
        <w:rPr>
          <w:sz w:val="22"/>
          <w:szCs w:val="22"/>
        </w:rPr>
        <w:t>10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zaniechanie obowiązku noszenia stroju odświętnego zgodnie z wytycznymi </w:t>
      </w:r>
      <w:r w:rsidRPr="00134B90">
        <w:rPr>
          <w:sz w:val="22"/>
          <w:szCs w:val="22"/>
        </w:rPr>
        <w:br/>
        <w:t xml:space="preserve">zawartymi </w:t>
      </w:r>
      <w:r w:rsidR="007B5B3B" w:rsidRPr="00134B90">
        <w:rPr>
          <w:sz w:val="22"/>
          <w:szCs w:val="22"/>
        </w:rPr>
        <w:t>w Statucie Szkoły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</w:t>
      </w:r>
      <w:r w:rsidR="007B5B3B" w:rsidRPr="00134B90">
        <w:rPr>
          <w:sz w:val="22"/>
          <w:szCs w:val="22"/>
        </w:rPr>
        <w:t xml:space="preserve">                  </w:t>
      </w:r>
      <w:r w:rsidR="007B5B3B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15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wyzywający makijaż, o ostrych barwach, brokatowych kolorach, </w:t>
      </w:r>
      <w:r w:rsidRPr="00134B90">
        <w:rPr>
          <w:sz w:val="22"/>
          <w:szCs w:val="22"/>
        </w:rPr>
        <w:br/>
        <w:t>niestosowny do miejsca i wieku (za każdy dzień)</w:t>
      </w:r>
      <w:r w:rsidRPr="00134B90">
        <w:rPr>
          <w:sz w:val="22"/>
          <w:szCs w:val="22"/>
        </w:rPr>
        <w:tab/>
        <w:t xml:space="preserve">                </w:t>
      </w:r>
      <w:r w:rsidR="00986943" w:rsidRPr="00134B90">
        <w:rPr>
          <w:sz w:val="22"/>
          <w:szCs w:val="22"/>
        </w:rPr>
        <w:t xml:space="preserve">     </w:t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</w:t>
      </w:r>
      <w:r w:rsidR="007B5B3B" w:rsidRPr="00134B90">
        <w:rPr>
          <w:sz w:val="22"/>
          <w:szCs w:val="22"/>
        </w:rPr>
        <w:t xml:space="preserve"> </w:t>
      </w:r>
      <w:r w:rsidR="0036234F" w:rsidRPr="00134B90">
        <w:rPr>
          <w:sz w:val="22"/>
          <w:szCs w:val="22"/>
        </w:rPr>
        <w:tab/>
        <w:t xml:space="preserve">       </w:t>
      </w:r>
      <w:r w:rsidR="007B5B3B" w:rsidRPr="00134B90">
        <w:rPr>
          <w:sz w:val="22"/>
          <w:szCs w:val="22"/>
        </w:rPr>
        <w:t xml:space="preserve">   </w:t>
      </w:r>
      <w:r w:rsidRPr="00134B90">
        <w:rPr>
          <w:sz w:val="22"/>
          <w:szCs w:val="22"/>
        </w:rPr>
        <w:t xml:space="preserve"> </w:t>
      </w:r>
      <w:r w:rsidR="00986943" w:rsidRPr="00134B90">
        <w:rPr>
          <w:sz w:val="22"/>
          <w:szCs w:val="22"/>
        </w:rPr>
        <w:t>10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niewykonanie zobowiązania,</w:t>
      </w:r>
      <w:r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opuszczanie lekcji bez usprawiedliwienia (za każdą godz. – </w:t>
      </w:r>
    </w:p>
    <w:p w:rsidR="00C90080" w:rsidRPr="00134B90" w:rsidRDefault="00C90080" w:rsidP="00917AF1">
      <w:pPr>
        <w:shd w:val="clear" w:color="auto" w:fill="FFFFFF"/>
        <w:tabs>
          <w:tab w:val="left" w:pos="567"/>
        </w:tabs>
        <w:ind w:left="142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-wpisuje tylko wychowawca)                           </w:t>
      </w:r>
      <w:r w:rsidRPr="00134B90">
        <w:rPr>
          <w:sz w:val="22"/>
          <w:szCs w:val="22"/>
        </w:rPr>
        <w:tab/>
        <w:t xml:space="preserve">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  1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wyłudzanie pieniędzy</w:t>
      </w:r>
      <w:r w:rsidRPr="00134B90">
        <w:rPr>
          <w:sz w:val="22"/>
          <w:szCs w:val="22"/>
        </w:rPr>
        <w:tab/>
        <w:t xml:space="preserve">                                                        </w:t>
      </w:r>
      <w:r w:rsidR="007B5B3B" w:rsidRPr="00134B90">
        <w:rPr>
          <w:sz w:val="22"/>
          <w:szCs w:val="22"/>
        </w:rPr>
        <w:t xml:space="preserve">              </w:t>
      </w:r>
      <w:r w:rsidR="007B5B3B" w:rsidRPr="00134B90">
        <w:rPr>
          <w:sz w:val="22"/>
          <w:szCs w:val="22"/>
        </w:rPr>
        <w:tab/>
        <w:t xml:space="preserve">   </w:t>
      </w:r>
      <w:r w:rsidR="007B5B3B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palenia papierosów, e-papierosów </w:t>
      </w:r>
      <w:r w:rsidR="0050405B" w:rsidRPr="0050405B">
        <w:rPr>
          <w:sz w:val="22"/>
          <w:szCs w:val="22"/>
        </w:rPr>
        <w:tab/>
      </w:r>
      <w:r w:rsidR="0050405B" w:rsidRPr="0050405B">
        <w:rPr>
          <w:sz w:val="22"/>
          <w:szCs w:val="22"/>
        </w:rPr>
        <w:tab/>
      </w:r>
      <w:r w:rsidR="0050405B" w:rsidRPr="0050405B">
        <w:rPr>
          <w:sz w:val="22"/>
          <w:szCs w:val="22"/>
        </w:rPr>
        <w:tab/>
      </w:r>
      <w:r w:rsidR="0050405B" w:rsidRPr="0050405B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       </w:t>
      </w:r>
      <w:r w:rsidRPr="00134B90">
        <w:rPr>
          <w:sz w:val="22"/>
          <w:szCs w:val="22"/>
        </w:rPr>
        <w:t>10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fotografowanie, nagrywanie i/lub upowszechnianie wizerunku pracowników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 szkoły oraz</w:t>
      </w:r>
      <w:r w:rsidR="007B5B3B" w:rsidRPr="00134B90">
        <w:rPr>
          <w:sz w:val="22"/>
          <w:szCs w:val="22"/>
        </w:rPr>
        <w:t xml:space="preserve"> uczniów bez ich wyraźnej zgody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        </w:t>
      </w:r>
      <w:r w:rsidR="007B5B3B" w:rsidRPr="00134B90">
        <w:rPr>
          <w:sz w:val="22"/>
          <w:szCs w:val="22"/>
        </w:rPr>
        <w:tab/>
        <w:t xml:space="preserve">                       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noszenie w szkole czapek, kapturów oraz innych nak</w:t>
      </w:r>
      <w:r w:rsidR="007B5B3B" w:rsidRPr="00134B90">
        <w:rPr>
          <w:sz w:val="22"/>
          <w:szCs w:val="22"/>
        </w:rPr>
        <w:t>ryć głowy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</w:t>
      </w:r>
      <w:r w:rsidR="007B5B3B" w:rsidRPr="00134B90">
        <w:rPr>
          <w:sz w:val="22"/>
          <w:szCs w:val="22"/>
        </w:rPr>
        <w:tab/>
        <w:t xml:space="preserve">            </w:t>
      </w:r>
      <w:r w:rsidRPr="00134B90">
        <w:rPr>
          <w:sz w:val="22"/>
          <w:szCs w:val="22"/>
        </w:rPr>
        <w:t xml:space="preserve"> 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niezostawiani</w:t>
      </w:r>
      <w:r w:rsidR="007B5B3B" w:rsidRPr="00134B90">
        <w:rPr>
          <w:sz w:val="22"/>
          <w:szCs w:val="22"/>
        </w:rPr>
        <w:t>a w szatni ubrania wierzchniego</w:t>
      </w:r>
      <w:r w:rsidRPr="00134B90">
        <w:rPr>
          <w:sz w:val="22"/>
          <w:szCs w:val="22"/>
        </w:rPr>
        <w:t xml:space="preserve">                                    </w:t>
      </w:r>
      <w:r w:rsidR="007B5B3B" w:rsidRPr="00134B90">
        <w:rPr>
          <w:sz w:val="22"/>
          <w:szCs w:val="22"/>
        </w:rPr>
        <w:t xml:space="preserve">                  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   </w:t>
      </w:r>
      <w:r w:rsidRPr="00134B90">
        <w:rPr>
          <w:sz w:val="22"/>
          <w:szCs w:val="22"/>
        </w:rPr>
        <w:t xml:space="preserve"> 10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przynoszenia niebezpiecznych przedmiotów np.: petard, gazów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łzawiących, ostrych narzędzi i innych przedmiotów stwarzających zagrożenie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>dla zdrowia i/lub życia ucznia oraz innych osób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         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brak identyfikatora w przypadku niemożności wydania uczniowi zastępczego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identyfikatora ( w przypadku, gdy uczeń nie posiada przy sobie legitymacji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szkolnej lub innego dokumentu potwi</w:t>
      </w:r>
      <w:r w:rsidR="00A752C4" w:rsidRPr="00134B90">
        <w:rPr>
          <w:sz w:val="22"/>
          <w:szCs w:val="22"/>
          <w:lang w:eastAsia="en-US"/>
        </w:rPr>
        <w:t>erdzającego tożsamość ucznia)</w:t>
      </w:r>
      <w:r w:rsidRPr="00134B90">
        <w:rPr>
          <w:sz w:val="22"/>
          <w:szCs w:val="22"/>
          <w:lang w:eastAsia="en-US"/>
        </w:rPr>
        <w:t xml:space="preserve">                       </w:t>
      </w:r>
      <w:r w:rsidRPr="00134B90">
        <w:rPr>
          <w:sz w:val="22"/>
          <w:szCs w:val="22"/>
          <w:lang w:eastAsia="en-US"/>
        </w:rPr>
        <w:tab/>
        <w:t xml:space="preserve">           10 pkt</w:t>
      </w:r>
      <w:r w:rsidR="00A752C4" w:rsidRPr="00134B90">
        <w:rPr>
          <w:sz w:val="22"/>
          <w:szCs w:val="22"/>
          <w:lang w:eastAsia="en-US"/>
        </w:rPr>
        <w:t>;</w:t>
      </w:r>
    </w:p>
    <w:p w:rsidR="00986943" w:rsidRPr="00134B90" w:rsidRDefault="00C90080" w:rsidP="00986943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rFonts w:eastAsia="Calibri"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zmianę danych osobowych </w:t>
      </w:r>
      <w:r w:rsidR="00986943" w:rsidRPr="00134B90">
        <w:rPr>
          <w:rFonts w:eastAsia="Calibri"/>
          <w:sz w:val="22"/>
          <w:szCs w:val="22"/>
          <w:lang w:eastAsia="en-US"/>
        </w:rPr>
        <w:t xml:space="preserve">lub zmianę innych treści </w:t>
      </w:r>
    </w:p>
    <w:p w:rsidR="00C90080" w:rsidRPr="00134B90" w:rsidRDefault="00C90080" w:rsidP="00986943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umieszczonych na identyfikatorze</w:t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  <w:t xml:space="preserve">                      </w:t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  <w:t xml:space="preserve">         </w:t>
      </w:r>
      <w:r w:rsidRPr="00134B90">
        <w:rPr>
          <w:sz w:val="22"/>
          <w:szCs w:val="22"/>
          <w:lang w:eastAsia="en-US"/>
        </w:rPr>
        <w:t xml:space="preserve">  </w:t>
      </w:r>
      <w:r w:rsidR="00986943" w:rsidRPr="00134B90">
        <w:rPr>
          <w:sz w:val="22"/>
          <w:szCs w:val="22"/>
          <w:lang w:eastAsia="en-US"/>
        </w:rPr>
        <w:t>30 pkt;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ind w:left="142" w:firstLine="0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noszenie identyfikatora w miejscu niezgodnym z Regulaminem</w:t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  <w:t xml:space="preserve">             5 pkt</w:t>
      </w:r>
      <w:r w:rsidR="00A752C4" w:rsidRPr="00134B90">
        <w:rPr>
          <w:sz w:val="22"/>
          <w:szCs w:val="22"/>
          <w:lang w:eastAsia="en-US"/>
        </w:rPr>
        <w:t>;</w:t>
      </w:r>
    </w:p>
    <w:p w:rsidR="00C90080" w:rsidRPr="00BA6A12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nieprzestrzeganie zarządzeń </w:t>
      </w:r>
      <w:r w:rsidR="00A752C4" w:rsidRPr="00134B90">
        <w:rPr>
          <w:sz w:val="22"/>
          <w:szCs w:val="22"/>
        </w:rPr>
        <w:t>Rady Pedagogicznej</w:t>
      </w:r>
      <w:r w:rsidR="00986943" w:rsidRPr="00134B90">
        <w:rPr>
          <w:sz w:val="22"/>
          <w:szCs w:val="22"/>
        </w:rPr>
        <w:tab/>
        <w:t xml:space="preserve">                  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 xml:space="preserve">                        20 pkt;</w:t>
      </w:r>
    </w:p>
    <w:p w:rsidR="00BA6A12" w:rsidRPr="0050405B" w:rsidRDefault="00BA6A12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 w:rsidRPr="0050405B">
        <w:rPr>
          <w:sz w:val="22"/>
          <w:szCs w:val="22"/>
        </w:rPr>
        <w:lastRenderedPageBreak/>
        <w:t xml:space="preserve">opuszczanie bez usprawiedliwienia zajęć doradztwa zawodowego (50% i więcej) </w:t>
      </w:r>
      <w:r w:rsidRPr="0050405B">
        <w:rPr>
          <w:sz w:val="22"/>
          <w:szCs w:val="22"/>
        </w:rPr>
        <w:tab/>
        <w:t xml:space="preserve">        5-50 pkt.</w:t>
      </w:r>
    </w:p>
    <w:p w:rsidR="001D2D93" w:rsidRPr="00134B90" w:rsidRDefault="001D2D93" w:rsidP="001A152C">
      <w:pPr>
        <w:shd w:val="clear" w:color="auto" w:fill="FFFFFF"/>
        <w:tabs>
          <w:tab w:val="left" w:pos="567"/>
        </w:tabs>
        <w:jc w:val="both"/>
        <w:rPr>
          <w:bCs/>
          <w:spacing w:val="-13"/>
          <w:sz w:val="22"/>
          <w:szCs w:val="22"/>
        </w:rPr>
      </w:pPr>
      <w:r w:rsidRPr="00134B90">
        <w:rPr>
          <w:bCs/>
          <w:spacing w:val="-13"/>
          <w:sz w:val="22"/>
          <w:szCs w:val="22"/>
        </w:rPr>
        <w:t>4.  Powyższy wykaz nie jest ostateczny ze względu na trudności w przewidywaniu różnych sytuacji, w związku z tym sytuacje nieprzewidziane w Statucie są rozpatrywane indywidualnie i ostateczna decyzja należy do Dyrektora.</w:t>
      </w:r>
    </w:p>
    <w:p w:rsidR="00C90080" w:rsidRPr="00134B90" w:rsidRDefault="00C90080" w:rsidP="00A8612E">
      <w:pPr>
        <w:shd w:val="clear" w:color="auto" w:fill="FFFFFF"/>
        <w:tabs>
          <w:tab w:val="left" w:pos="567"/>
        </w:tabs>
        <w:ind w:left="142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     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§68.</w:t>
      </w:r>
    </w:p>
    <w:p w:rsidR="00C90080" w:rsidRPr="00134B90" w:rsidRDefault="00C90080" w:rsidP="00ED024D">
      <w:pPr>
        <w:shd w:val="clear" w:color="auto" w:fill="FFFFFF"/>
        <w:ind w:right="-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może otrzymać ocenę naganną z zachowania niezależnie od ilości uzyskanych w klasyfikacji śródrocznej punktów za: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notoryczne utrudnianie prowadzenia lekcji, zajęć dydaktycznych;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zamierzone, celowe i powtarzające się niszczenie mienia szkoły oraz mienia osobistego innych; </w:t>
      </w:r>
    </w:p>
    <w:p w:rsidR="00C90080" w:rsidRPr="00134B90" w:rsidRDefault="001A152C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zastraszanie, groźby wobec kolegów, nauczycieli lub pracowników szkoły; 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naruszanie godności osobistej innych osób;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wejście w kolizję z prawem;</w:t>
      </w:r>
    </w:p>
    <w:p w:rsidR="00C90080" w:rsidRPr="00134B90" w:rsidRDefault="001A152C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uchylony.</w:t>
      </w:r>
    </w:p>
    <w:p w:rsidR="00C90080" w:rsidRPr="00134B90" w:rsidRDefault="00C90080" w:rsidP="00A8612E">
      <w:pPr>
        <w:keepNext/>
        <w:shd w:val="clear" w:color="auto" w:fill="FFFFFF"/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§69.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Ocenę zachowania ucznia ustala wychowawca</w:t>
      </w:r>
      <w:r w:rsidRPr="00134B90">
        <w:rPr>
          <w:spacing w:val="-14"/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klasy. 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Wychowawca jest zobowiązany poinformować ucznia o przewidywanych dla niego ocenach zachowania:</w:t>
      </w:r>
    </w:p>
    <w:p w:rsidR="00C90080" w:rsidRPr="00134B90" w:rsidRDefault="00C90080" w:rsidP="00D52465">
      <w:pPr>
        <w:widowControl w:val="0"/>
        <w:numPr>
          <w:ilvl w:val="0"/>
          <w:numId w:val="91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na dwa tygodnie przed  półrocznym  zebraniem  Rady  Pedagogicznej</w:t>
      </w:r>
      <w:r w:rsidR="00FC19CC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91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na trzy tygodnie przed końcoworocznym zebraniem  Rady  Pedagogicznej</w:t>
      </w:r>
      <w:r w:rsidRPr="00134B90">
        <w:rPr>
          <w:spacing w:val="-13"/>
          <w:sz w:val="22"/>
          <w:szCs w:val="22"/>
        </w:rPr>
        <w:t xml:space="preserve">. 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ocenianiu  wychowawca bierze pod uwagę:</w:t>
      </w:r>
    </w:p>
    <w:p w:rsidR="00C90080" w:rsidRPr="00134B90" w:rsidRDefault="00FC19CC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samoocenę  ucznia;</w:t>
      </w:r>
    </w:p>
    <w:p w:rsidR="00C90080" w:rsidRPr="00134B90" w:rsidRDefault="00FC19CC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ocenę zespołu uczniowskiego;</w:t>
      </w:r>
    </w:p>
    <w:p w:rsidR="00C90080" w:rsidRPr="00134B90" w:rsidRDefault="00C90080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opinię o uczniu zespołu nauczycieli uczących</w:t>
      </w:r>
      <w:r w:rsidRPr="00134B90">
        <w:rPr>
          <w:spacing w:val="-7"/>
          <w:sz w:val="22"/>
          <w:szCs w:val="22"/>
        </w:rPr>
        <w:t xml:space="preserve"> w </w:t>
      </w:r>
      <w:r w:rsidRPr="00134B90">
        <w:rPr>
          <w:sz w:val="22"/>
          <w:szCs w:val="22"/>
        </w:rPr>
        <w:t>danym oddziale, pracowników administracji i obsługi oraz innych instytucji i organizacji.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Na początku roku szkolnego wychowawca klasy informuje uczniów oraz ich rodziców o:</w:t>
      </w:r>
    </w:p>
    <w:p w:rsidR="00C90080" w:rsidRPr="00134B90" w:rsidRDefault="00C90080" w:rsidP="005C3C11">
      <w:pPr>
        <w:numPr>
          <w:ilvl w:val="1"/>
          <w:numId w:val="7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sposobie oraz kryteriach oceniania zachowania ucznia;</w:t>
      </w:r>
    </w:p>
    <w:p w:rsidR="00C90080" w:rsidRPr="00134B90" w:rsidRDefault="00C90080" w:rsidP="005C3C11">
      <w:pPr>
        <w:numPr>
          <w:ilvl w:val="1"/>
          <w:numId w:val="7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warunkach i trybie uzyskania wyższej niż przewidywana oceny zachowania;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Informacje dotyczące zachowania ucznia muszą być na bieżąco wprowadzane do dziennika elektronicznego.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psychologiczno-pedagogicznej, w tym poradni specjalistycznej.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Ocena zachowania nie może mieć wpływu  na oceny z zajęć edukacyjnych. 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Ocena roczna zachowania uwzględnia postawę ucznia w całym roku szkolnym.</w:t>
      </w:r>
    </w:p>
    <w:p w:rsidR="00C90080" w:rsidRPr="00134B90" w:rsidRDefault="00C90080" w:rsidP="00A8612E">
      <w:pPr>
        <w:shd w:val="clear" w:color="auto" w:fill="FFFFFF"/>
        <w:ind w:left="389"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tabs>
          <w:tab w:val="left" w:pos="284"/>
        </w:tabs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 xml:space="preserve">  §70.</w:t>
      </w:r>
    </w:p>
    <w:p w:rsidR="00C90080" w:rsidRPr="00134B90" w:rsidRDefault="00C90080" w:rsidP="005C3C11">
      <w:pPr>
        <w:numPr>
          <w:ilvl w:val="3"/>
          <w:numId w:val="49"/>
        </w:numPr>
        <w:shd w:val="clear" w:color="auto" w:fill="FFFFFF"/>
        <w:tabs>
          <w:tab w:val="left" w:pos="284"/>
        </w:tabs>
        <w:ind w:left="0" w:right="10" w:firstLine="0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Uczeń lub jego rodzice mogą zgłosić zastrzeżenia do dyrektora szkoły, jeżeli uznają, że roczna ocena klasyfikacyjna zachowania została ustalona niezgodnie z przepisami prawa dotyczącymi trybu ustalania tej oceny. </w:t>
      </w:r>
    </w:p>
    <w:p w:rsidR="00C90080" w:rsidRPr="00134B90" w:rsidRDefault="00190600" w:rsidP="00A8612E">
      <w:pPr>
        <w:shd w:val="clear" w:color="auto" w:fill="FFFFFF"/>
        <w:tabs>
          <w:tab w:val="left" w:pos="284"/>
        </w:tabs>
        <w:ind w:right="1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C90080" w:rsidRPr="00134B90">
        <w:rPr>
          <w:sz w:val="22"/>
          <w:szCs w:val="22"/>
        </w:rPr>
        <w:t xml:space="preserve">. Zastrzeżenia mogą być zgłoszone w terminie od dnia ustalenia rocznej oceny klasyfikacyjnej zachowania, nie później niż w terminie 2 dni roboczych od dnia zakończenia rocznych zajęć dydaktyczno-wychowawczych. </w:t>
      </w:r>
    </w:p>
    <w:p w:rsidR="00C90080" w:rsidRPr="00134B90" w:rsidRDefault="00190600" w:rsidP="00A8612E">
      <w:pPr>
        <w:shd w:val="clear" w:color="auto" w:fill="FFFFFF"/>
        <w:tabs>
          <w:tab w:val="left" w:pos="284"/>
        </w:tabs>
        <w:ind w:right="10"/>
        <w:jc w:val="both"/>
        <w:rPr>
          <w:spacing w:val="-13"/>
          <w:sz w:val="22"/>
          <w:szCs w:val="22"/>
        </w:rPr>
      </w:pPr>
      <w:r>
        <w:rPr>
          <w:sz w:val="22"/>
          <w:szCs w:val="22"/>
        </w:rPr>
        <w:t>3</w:t>
      </w:r>
      <w:r w:rsidR="00C90080" w:rsidRPr="00134B90">
        <w:rPr>
          <w:sz w:val="22"/>
          <w:szCs w:val="22"/>
        </w:rPr>
        <w:t>. W</w:t>
      </w:r>
      <w:r w:rsidR="00C90080" w:rsidRPr="00134B90">
        <w:rPr>
          <w:spacing w:val="-1"/>
          <w:sz w:val="22"/>
          <w:szCs w:val="22"/>
        </w:rPr>
        <w:t xml:space="preserve"> przypadku stwierdzenia, że roczna ocena klasyfikacyjna zachowania została </w:t>
      </w:r>
      <w:r w:rsidR="00C90080" w:rsidRPr="00134B90">
        <w:rPr>
          <w:sz w:val="22"/>
          <w:szCs w:val="22"/>
        </w:rPr>
        <w:t>ustalona niezgodnie z przepisami prawa dotyczącymi trybu ustalania tej oceny, D</w:t>
      </w:r>
      <w:r w:rsidR="00A752C4" w:rsidRPr="00134B90">
        <w:rPr>
          <w:spacing w:val="-6"/>
          <w:sz w:val="22"/>
          <w:szCs w:val="22"/>
        </w:rPr>
        <w:t>yrektor s</w:t>
      </w:r>
      <w:r w:rsidR="00C90080" w:rsidRPr="00134B90">
        <w:rPr>
          <w:spacing w:val="-6"/>
          <w:sz w:val="22"/>
          <w:szCs w:val="22"/>
        </w:rPr>
        <w:t xml:space="preserve">zkoły powołuje komisję, która ustala roczną ocenę klasyfikacyjną </w:t>
      </w:r>
      <w:r w:rsidR="00C90080" w:rsidRPr="00134B90">
        <w:rPr>
          <w:spacing w:val="-9"/>
          <w:sz w:val="22"/>
          <w:szCs w:val="22"/>
        </w:rPr>
        <w:t xml:space="preserve">zachowania.  </w:t>
      </w:r>
    </w:p>
    <w:p w:rsidR="00C90080" w:rsidRPr="00190600" w:rsidRDefault="00190600" w:rsidP="00190600">
      <w:pPr>
        <w:shd w:val="clear" w:color="auto" w:fill="FFFFFF"/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C90080" w:rsidRPr="00190600">
        <w:rPr>
          <w:sz w:val="22"/>
          <w:szCs w:val="22"/>
        </w:rPr>
        <w:t>W skład komisji wchodzą: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Dyrektor szkoły lub nauczyciel zajmujący w szkole stanowisko kierownicze jako przewodniczący komisji, 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pacing w:val="-10"/>
          <w:sz w:val="22"/>
          <w:szCs w:val="22"/>
        </w:rPr>
      </w:pPr>
      <w:r w:rsidRPr="00134B90">
        <w:rPr>
          <w:sz w:val="22"/>
          <w:szCs w:val="22"/>
        </w:rPr>
        <w:t>wychowawca</w:t>
      </w:r>
      <w:r w:rsidR="00FC19CC" w:rsidRPr="00134B90">
        <w:rPr>
          <w:spacing w:val="-10"/>
          <w:sz w:val="22"/>
          <w:szCs w:val="22"/>
        </w:rPr>
        <w:t xml:space="preserve"> klasy;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wskazany przez dyrektora szkoły nauczyciel prowadzący zajęcia edukacyjne </w:t>
      </w:r>
      <w:r w:rsidRPr="00134B90">
        <w:rPr>
          <w:spacing w:val="-13"/>
          <w:sz w:val="22"/>
          <w:szCs w:val="22"/>
        </w:rPr>
        <w:t>w danym oddziale</w:t>
      </w:r>
      <w:r w:rsidR="00FC19CC" w:rsidRPr="00134B90">
        <w:rPr>
          <w:spacing w:val="-13"/>
          <w:sz w:val="22"/>
          <w:szCs w:val="22"/>
        </w:rPr>
        <w:t>;</w:t>
      </w:r>
    </w:p>
    <w:p w:rsidR="00C90080" w:rsidRPr="00134B90" w:rsidRDefault="00FC19CC" w:rsidP="005C3C11">
      <w:pPr>
        <w:pStyle w:val="Akapitzlist"/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pedagog;</w:t>
      </w:r>
    </w:p>
    <w:p w:rsidR="00C90080" w:rsidRPr="00134B90" w:rsidRDefault="00FC19CC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psycholog;</w:t>
      </w:r>
    </w:p>
    <w:p w:rsidR="00C90080" w:rsidRPr="00134B90" w:rsidRDefault="00C90080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przedst</w:t>
      </w:r>
      <w:r w:rsidR="00FC19CC" w:rsidRPr="00134B90">
        <w:rPr>
          <w:sz w:val="22"/>
          <w:szCs w:val="22"/>
        </w:rPr>
        <w:t>awiciel Samorządu Uczniowskiego;</w:t>
      </w:r>
    </w:p>
    <w:p w:rsidR="00C90080" w:rsidRPr="00134B90" w:rsidRDefault="00C90080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przedstawiciel Rady Rodziców.</w:t>
      </w:r>
    </w:p>
    <w:p w:rsidR="00C90080" w:rsidRPr="00190600" w:rsidRDefault="00190600" w:rsidP="00190600">
      <w:pPr>
        <w:shd w:val="clear" w:color="auto" w:fill="FFFFFF"/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C90080" w:rsidRPr="00190600">
        <w:rPr>
          <w:sz w:val="22"/>
          <w:szCs w:val="22"/>
        </w:rPr>
        <w:t>Ustalona przez komisję roczna ocena klasyfikacyjna zachowania nie może być niższa od ustalonej wcześniej oceny.</w:t>
      </w:r>
    </w:p>
    <w:p w:rsidR="00C90080" w:rsidRPr="00190600" w:rsidRDefault="00C90080" w:rsidP="00E37618">
      <w:pPr>
        <w:pStyle w:val="Akapitzlist"/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left" w:pos="284"/>
          <w:tab w:val="num" w:pos="360"/>
        </w:tabs>
        <w:autoSpaceDE w:val="0"/>
        <w:autoSpaceDN w:val="0"/>
        <w:adjustRightInd w:val="0"/>
        <w:ind w:left="142" w:right="-37" w:hanging="142"/>
        <w:rPr>
          <w:sz w:val="22"/>
          <w:szCs w:val="22"/>
        </w:rPr>
      </w:pPr>
      <w:r w:rsidRPr="00190600">
        <w:rPr>
          <w:sz w:val="22"/>
          <w:szCs w:val="22"/>
        </w:rPr>
        <w:lastRenderedPageBreak/>
        <w:t>Ustalenie rocznej oceny zachowania następuje w terminie 5 dni od zgłoszenia zastrzeżeń.</w:t>
      </w:r>
    </w:p>
    <w:p w:rsidR="00C90080" w:rsidRPr="00190600" w:rsidRDefault="00C90080" w:rsidP="00E37618">
      <w:pPr>
        <w:pStyle w:val="Akapitzlist"/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left" w:pos="284"/>
          <w:tab w:val="num" w:pos="360"/>
        </w:tabs>
        <w:autoSpaceDE w:val="0"/>
        <w:autoSpaceDN w:val="0"/>
        <w:adjustRightInd w:val="0"/>
        <w:ind w:right="-37" w:hanging="720"/>
        <w:rPr>
          <w:rFonts w:ascii="Arial Narrow" w:hAnsi="Arial Narrow" w:cs="Arial Narrow"/>
          <w:spacing w:val="-12"/>
          <w:sz w:val="22"/>
          <w:szCs w:val="22"/>
        </w:rPr>
      </w:pPr>
      <w:r w:rsidRPr="00190600">
        <w:rPr>
          <w:sz w:val="22"/>
          <w:szCs w:val="22"/>
        </w:rPr>
        <w:t>Ocena ustalona przez komisję jest ostateczna.</w:t>
      </w:r>
    </w:p>
    <w:p w:rsidR="00C90080" w:rsidRPr="00190600" w:rsidRDefault="00C90080" w:rsidP="00E37618">
      <w:pPr>
        <w:pStyle w:val="Akapitzlist"/>
        <w:numPr>
          <w:ilvl w:val="0"/>
          <w:numId w:val="46"/>
        </w:numPr>
        <w:shd w:val="clear" w:color="auto" w:fill="FFFFFF"/>
        <w:tabs>
          <w:tab w:val="clear" w:pos="720"/>
          <w:tab w:val="left" w:pos="284"/>
          <w:tab w:val="num" w:pos="360"/>
        </w:tabs>
        <w:ind w:hanging="720"/>
        <w:jc w:val="both"/>
        <w:rPr>
          <w:sz w:val="22"/>
          <w:szCs w:val="22"/>
        </w:rPr>
      </w:pPr>
      <w:r w:rsidRPr="00190600">
        <w:rPr>
          <w:sz w:val="22"/>
          <w:szCs w:val="22"/>
        </w:rPr>
        <w:t xml:space="preserve">Z prac komisji sporządza się protokół zawierający w szczególności: </w:t>
      </w:r>
    </w:p>
    <w:p w:rsidR="00C90080" w:rsidRPr="00E37618" w:rsidRDefault="00E37618" w:rsidP="00E37618">
      <w:pPr>
        <w:widowControl w:val="0"/>
        <w:shd w:val="clear" w:color="auto" w:fill="FFFFFF"/>
        <w:tabs>
          <w:tab w:val="num" w:pos="142"/>
          <w:tab w:val="left" w:pos="284"/>
          <w:tab w:val="num" w:pos="360"/>
          <w:tab w:val="left" w:pos="426"/>
        </w:tabs>
        <w:autoSpaceDE w:val="0"/>
        <w:autoSpaceDN w:val="0"/>
        <w:adjustRightInd w:val="0"/>
        <w:ind w:left="142" w:right="1920"/>
        <w:rPr>
          <w:sz w:val="22"/>
          <w:szCs w:val="22"/>
        </w:rPr>
      </w:pPr>
      <w:r>
        <w:rPr>
          <w:sz w:val="22"/>
          <w:szCs w:val="22"/>
        </w:rPr>
        <w:t>1)</w:t>
      </w:r>
      <w:r w:rsidR="00FC19CC" w:rsidRPr="00E37618">
        <w:rPr>
          <w:sz w:val="22"/>
          <w:szCs w:val="22"/>
        </w:rPr>
        <w:t>skład komisji;</w:t>
      </w:r>
    </w:p>
    <w:p w:rsidR="00C90080" w:rsidRPr="00E37618" w:rsidRDefault="00FC19CC" w:rsidP="00E37618">
      <w:pPr>
        <w:pStyle w:val="Akapitzlist"/>
        <w:widowControl w:val="0"/>
        <w:numPr>
          <w:ilvl w:val="0"/>
          <w:numId w:val="78"/>
        </w:numPr>
        <w:shd w:val="clear" w:color="auto" w:fill="FFFFFF"/>
        <w:tabs>
          <w:tab w:val="num" w:pos="142"/>
          <w:tab w:val="left" w:pos="284"/>
          <w:tab w:val="num" w:pos="360"/>
          <w:tab w:val="left" w:pos="426"/>
        </w:tabs>
        <w:autoSpaceDE w:val="0"/>
        <w:autoSpaceDN w:val="0"/>
        <w:adjustRightInd w:val="0"/>
        <w:ind w:left="284" w:right="1920" w:hanging="142"/>
        <w:rPr>
          <w:sz w:val="22"/>
          <w:szCs w:val="22"/>
        </w:rPr>
      </w:pPr>
      <w:r w:rsidRPr="00E37618">
        <w:rPr>
          <w:sz w:val="22"/>
          <w:szCs w:val="22"/>
        </w:rPr>
        <w:t>termin posiedzenia komisji;</w:t>
      </w:r>
      <w:r w:rsidR="00C90080" w:rsidRPr="00E37618">
        <w:rPr>
          <w:sz w:val="22"/>
          <w:szCs w:val="22"/>
        </w:rPr>
        <w:t xml:space="preserve"> </w:t>
      </w:r>
    </w:p>
    <w:p w:rsidR="00C90080" w:rsidRPr="00E37618" w:rsidRDefault="00E37618" w:rsidP="00E37618">
      <w:pPr>
        <w:widowControl w:val="0"/>
        <w:shd w:val="clear" w:color="auto" w:fill="FFFFFF"/>
        <w:tabs>
          <w:tab w:val="left" w:pos="284"/>
          <w:tab w:val="num" w:pos="360"/>
          <w:tab w:val="left" w:pos="426"/>
          <w:tab w:val="num" w:pos="1070"/>
        </w:tabs>
        <w:autoSpaceDE w:val="0"/>
        <w:autoSpaceDN w:val="0"/>
        <w:adjustRightInd w:val="0"/>
        <w:ind w:right="1920" w:firstLine="142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="00FC19CC" w:rsidRPr="00E37618">
        <w:rPr>
          <w:sz w:val="22"/>
          <w:szCs w:val="22"/>
        </w:rPr>
        <w:t>wynik głosowania;</w:t>
      </w:r>
    </w:p>
    <w:p w:rsidR="00C90080" w:rsidRPr="00134B90" w:rsidRDefault="00C90080" w:rsidP="00E37618">
      <w:pPr>
        <w:pStyle w:val="Akapitzlist"/>
        <w:widowControl w:val="0"/>
        <w:numPr>
          <w:ilvl w:val="1"/>
          <w:numId w:val="77"/>
        </w:numPr>
        <w:shd w:val="clear" w:color="auto" w:fill="FFFFFF"/>
        <w:tabs>
          <w:tab w:val="num" w:pos="142"/>
          <w:tab w:val="left" w:pos="284"/>
          <w:tab w:val="num" w:pos="360"/>
          <w:tab w:val="left" w:pos="426"/>
        </w:tabs>
        <w:autoSpaceDE w:val="0"/>
        <w:autoSpaceDN w:val="0"/>
        <w:adjustRightInd w:val="0"/>
        <w:ind w:left="142" w:right="2880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ustaloną ocenę klasyfikacyjną wraz z uzasadnieniem. </w:t>
      </w:r>
    </w:p>
    <w:p w:rsidR="00C90080" w:rsidRPr="00E37618" w:rsidRDefault="00C90080" w:rsidP="00E37618">
      <w:pPr>
        <w:pStyle w:val="Akapitzlist"/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left" w:pos="284"/>
          <w:tab w:val="num" w:pos="360"/>
        </w:tabs>
        <w:autoSpaceDE w:val="0"/>
        <w:autoSpaceDN w:val="0"/>
        <w:adjustRightInd w:val="0"/>
        <w:ind w:left="284" w:right="2880" w:hanging="284"/>
        <w:rPr>
          <w:sz w:val="22"/>
          <w:szCs w:val="22"/>
        </w:rPr>
      </w:pPr>
      <w:r w:rsidRPr="00E37618">
        <w:rPr>
          <w:sz w:val="22"/>
          <w:szCs w:val="22"/>
        </w:rPr>
        <w:t>Protokół stanowi załącznik do arkusza ocen ucznia.</w:t>
      </w: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keepNext/>
        <w:jc w:val="center"/>
        <w:outlineLvl w:val="1"/>
        <w:rPr>
          <w:sz w:val="22"/>
          <w:szCs w:val="22"/>
        </w:rPr>
      </w:pPr>
      <w:r w:rsidRPr="00134B90">
        <w:rPr>
          <w:sz w:val="22"/>
          <w:szCs w:val="22"/>
        </w:rPr>
        <w:t>Rozdział XI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Majątek i finanse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§71.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Obsługa finansowo – księgowa jednostki jest prowadzona przez Zarząd Jednostek Oświatowych w Płocku.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Środki finansowe na działalność jednostki pochodzą z budżetu Miasta Płocka oraz innych źródeł.</w:t>
      </w:r>
    </w:p>
    <w:p w:rsidR="00463B5C" w:rsidRPr="00134B90" w:rsidRDefault="00463B5C" w:rsidP="00463B5C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Zespół Szkół Budowlanych Nr 1 w Płocku, w skład którego wchodzi </w:t>
      </w:r>
      <w:r w:rsidR="00BA6A12">
        <w:rPr>
          <w:sz w:val="22"/>
          <w:szCs w:val="22"/>
        </w:rPr>
        <w:t>Technikum nr 5</w:t>
      </w:r>
      <w:r w:rsidRPr="00134B90">
        <w:rPr>
          <w:sz w:val="22"/>
          <w:szCs w:val="22"/>
        </w:rPr>
        <w:t>, jako jednostka budżetowa jest jednostką organizacyjną sektora finansów publicznych</w:t>
      </w:r>
      <w:r w:rsidR="00FA3AA9" w:rsidRPr="00134B90">
        <w:rPr>
          <w:sz w:val="22"/>
          <w:szCs w:val="22"/>
        </w:rPr>
        <w:t>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Wszelkie wpływy uzyskane przez jednostkę stanowią dochody budżetu Miasta Płocka.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Wydatki realizowane są z uwzględnieniem przepisów prawa zamówień publicznych ustawy o finansach publicznych oraz innych przepisów.</w:t>
      </w:r>
    </w:p>
    <w:p w:rsidR="00C90080" w:rsidRPr="00134B90" w:rsidRDefault="00463B5C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</w:t>
      </w:r>
      <w:r w:rsidR="00C90080" w:rsidRPr="00134B90">
        <w:rPr>
          <w:sz w:val="22"/>
          <w:szCs w:val="22"/>
        </w:rPr>
        <w:t xml:space="preserve">achunkowość oraz sprawozdawczość </w:t>
      </w:r>
      <w:r w:rsidRPr="00134B90">
        <w:rPr>
          <w:sz w:val="22"/>
          <w:szCs w:val="22"/>
        </w:rPr>
        <w:t>prowadzona jest przez pracowników ZJO zgodnie z obowiązującymi przepisami dotyczącymi jednostek budżetowych.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Sprawozdania finansowe i budżetowe Zespołu Szkół Budowlanych Nr 1 </w:t>
      </w:r>
      <w:r w:rsidR="00463B5C" w:rsidRPr="00134B90">
        <w:rPr>
          <w:sz w:val="22"/>
          <w:szCs w:val="22"/>
        </w:rPr>
        <w:t>sporządzają pracownicy ZJO, podpisuje Główny Księgowy ZJO oraz Dyrektor ZJO jako kierownik jednostki obsługującej</w:t>
      </w:r>
      <w:r w:rsidRPr="00134B90">
        <w:rPr>
          <w:sz w:val="22"/>
          <w:szCs w:val="22"/>
        </w:rPr>
        <w:t xml:space="preserve"> i przekazuje terminowo do Prezydenta Miasta Płocka za pośrednictwem Skarbnika Miasta Płocka. 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wyodrębnioną ewidencję składników majątku będących w jej dyspozycji.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Decyzje w sprawie nabycia lub zbycia składników majątku o wartości początkowej do </w:t>
      </w:r>
      <w:r w:rsidR="00340CE4" w:rsidRPr="00134B90">
        <w:rPr>
          <w:sz w:val="22"/>
          <w:szCs w:val="22"/>
        </w:rPr>
        <w:t>10 000,00zł oraz decyzje w sprawie zbycia składników majątku o wartości początkowej 3 500,00zł</w:t>
      </w:r>
      <w:r w:rsidRPr="00134B90">
        <w:rPr>
          <w:sz w:val="22"/>
          <w:szCs w:val="22"/>
        </w:rPr>
        <w:t>. podejmuje samodzielnie Dyrektor szkoły, w pozostałych przypadkach wymagana jest zgoda Prezydenta Miasta Płocka, poza przypadkami zastrzeżonymi do kompetencji Rady Miasta Pł</w:t>
      </w:r>
      <w:r w:rsidR="00FA3AA9" w:rsidRPr="00134B90">
        <w:rPr>
          <w:sz w:val="22"/>
          <w:szCs w:val="22"/>
        </w:rPr>
        <w:t>ocka.</w:t>
      </w:r>
    </w:p>
    <w:p w:rsidR="00C90080" w:rsidRPr="00134B90" w:rsidRDefault="00C90080" w:rsidP="00A8612E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§72.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przygotowuje roczny plan finansowy szkoły obejmujący środki na wynagrodzenia nauczycieli, wynagrodzenia administracji i obsługi, wydatki pozapłacowe oraz inne koszty w oparciu o zarządzenie Prezydenta Miasta Płocka w sprawie określenia sposobu kalkulacji kwot na roczne wydatki bieżące przedszkoli, szkół i innych placówek oświatowych prowadzonych przez Miasto Płock.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Zasady kalkulacji liczby etatów pracowników administracji i obsługi określone są w zarządzeniu Prezydenta Miasta Płocka w sprawie określenia sposobu ustalenia liczby etatów pracowników administracji i obsługi w szkołach i placówkach oświatowych prowadzonych przez Miasto Płock do celów kalkulacji planów finansowych tych jednostek.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Wymiar zatrudnienia pracowników administracji i obsługi wyliczony zgodnie z zasadami określonymi w zarządzeniu Prezydenta Miasta Płocka jest podstawą do kalkulacji środków w planie finansowym szkoły.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Faktyczne zatrudnienie w szkole lub placówce oświatowej ustala Dyrektor szkoły biorąc pod uwagę potrzeby oraz środki ujęte w planie finansowym.</w:t>
      </w:r>
    </w:p>
    <w:p w:rsidR="00C90080" w:rsidRPr="00134B90" w:rsidRDefault="00C90080" w:rsidP="00A8612E">
      <w:pPr>
        <w:tabs>
          <w:tab w:val="left" w:pos="284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284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§73.</w:t>
      </w:r>
    </w:p>
    <w:p w:rsidR="00C90080" w:rsidRPr="00134B90" w:rsidRDefault="00C90080" w:rsidP="008273D6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Kontrolę działalności szkoły oraz  stosowanych zasad rachunkowości przeprowadzają upoważnieni przez Prezydenta Miasta Płocka pracownicy.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1A152C" w:rsidRPr="00134B90" w:rsidRDefault="001A152C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XII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Postanowienia końcowe</w:t>
      </w:r>
    </w:p>
    <w:p w:rsidR="00C90080" w:rsidRPr="00134B90" w:rsidRDefault="00C90080" w:rsidP="00A8612E">
      <w:pPr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§74.</w:t>
      </w:r>
    </w:p>
    <w:p w:rsidR="00C90080" w:rsidRPr="00134B90" w:rsidRDefault="005A3EE0" w:rsidP="005C3C11">
      <w:pPr>
        <w:numPr>
          <w:ilvl w:val="0"/>
          <w:numId w:val="4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Technikum </w:t>
      </w:r>
      <w:r w:rsidR="00C90080" w:rsidRPr="00134B90">
        <w:rPr>
          <w:sz w:val="22"/>
          <w:szCs w:val="22"/>
        </w:rPr>
        <w:t>nr 5 w Zespole Szkól Budowlanych Nr 1 w Płocku wraz z pozostałymi szkołami wchodzącymi w skład Zespołu  posiada wspólny Sztandar, godło i ceremoniał.</w:t>
      </w:r>
    </w:p>
    <w:p w:rsidR="00C90080" w:rsidRPr="00134B90" w:rsidRDefault="00C90080" w:rsidP="005C3C11">
      <w:pPr>
        <w:numPr>
          <w:ilvl w:val="0"/>
          <w:numId w:val="4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Sztandar  przedstawia na zielonym tle orła w koronie a na rewersie napis: Zespół Szkół Budowlanych Nr 1 w Płocku oraz godło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Ceremoniał szkolny ZSB Nr1 w Płocku jest opisem uroczystości z udziałem sztandaru szkolnego.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4.Sztandar szkolny jest dla społeczności szkolnej symbolem Małej Ojczyzny, jaką jest szkoła i jej najbliższe środowisko.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Sztandar jest przechowywany na terenie szkoły w zamkniętej gablocie.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Uczestnictwo w poczcie sztandarowym to najbardziej honorowa funkcja uczniowska w szkole.</w:t>
      </w:r>
    </w:p>
    <w:p w:rsidR="00C90080" w:rsidRPr="00134B90" w:rsidRDefault="00C90080" w:rsidP="00A8612E">
      <w:pPr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7.Opiekunem pocztu jest wyznaczony przez Dyrektora szkoły nauczyciel, którego  zadaniem jest dbałość o właściwą celebrację na terenie szkoły i poza jej murami.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 W skład pocztu sztandarowego wchodzą wyróżniający się uczniowie.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9.W czasie uroczystości zakończenia roku szkolnego następuje przekazanie sztandaru uczniom klas młodszych, którzy wchodzą w skład nowego pocztu sztandarowego.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10. Decyzją Rady Pedagogicznej uczniowie mogą być odwołani ze składu pocztu sztandarowego.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11.Podczas uroczystości na terenie szkoły Sztandar jest wprowadzany na początku uroczystości i opuszcza miejsce uroczystości przed częścią artystyczną.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12. Udział sztandaru w uroczystościach na terenie szkoły dotyczy uroczystości rocznicowych, świąt narodowych i ważnych wydarzeń szkolnych.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Udział sztandaru w uroczystościach poza terenem szkoły organizowanych przez administrację samorządową i państwową oraz w uroczystościach religijnych przebiega zgodnie z ustaloną regułą zachowania pocztów sztandarowych w czasie danej uroczystości.</w:t>
      </w:r>
    </w:p>
    <w:p w:rsidR="00C90080" w:rsidRPr="00134B90" w:rsidRDefault="00C90080" w:rsidP="00A8612E">
      <w:pPr>
        <w:rPr>
          <w:sz w:val="22"/>
          <w:szCs w:val="22"/>
        </w:rPr>
      </w:pPr>
    </w:p>
    <w:p w:rsidR="00C90080" w:rsidRPr="00134B90" w:rsidRDefault="00C90080" w:rsidP="00A8612E">
      <w:pPr>
        <w:keepNext/>
        <w:jc w:val="center"/>
        <w:outlineLvl w:val="1"/>
        <w:rPr>
          <w:sz w:val="22"/>
          <w:szCs w:val="22"/>
        </w:rPr>
      </w:pPr>
      <w:r w:rsidRPr="00134B90">
        <w:rPr>
          <w:sz w:val="22"/>
          <w:szCs w:val="22"/>
        </w:rPr>
        <w:t>§75.</w:t>
      </w:r>
    </w:p>
    <w:p w:rsidR="00C90080" w:rsidRPr="00134B90" w:rsidRDefault="00C73513" w:rsidP="005C3C11">
      <w:pPr>
        <w:numPr>
          <w:ilvl w:val="0"/>
          <w:numId w:val="40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Technikum</w:t>
      </w:r>
      <w:r w:rsidR="00C90080" w:rsidRPr="00134B90">
        <w:rPr>
          <w:sz w:val="22"/>
          <w:szCs w:val="22"/>
        </w:rPr>
        <w:t xml:space="preserve"> nr 5 posiada pieczęć urzędową wspólną dla wszystkich szkół wchodzących w jego skład, zawierającą nazwę Zespół Szkół Budowlanych Nr 1.</w:t>
      </w:r>
    </w:p>
    <w:p w:rsidR="00C90080" w:rsidRPr="00134B90" w:rsidRDefault="00C73513" w:rsidP="005C3C11">
      <w:pPr>
        <w:numPr>
          <w:ilvl w:val="0"/>
          <w:numId w:val="4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Technikum</w:t>
      </w:r>
      <w:r w:rsidRPr="00134B90">
        <w:rPr>
          <w:sz w:val="22"/>
          <w:szCs w:val="22"/>
        </w:rPr>
        <w:t xml:space="preserve"> </w:t>
      </w:r>
      <w:r w:rsidR="00C90080" w:rsidRPr="00134B90">
        <w:rPr>
          <w:sz w:val="22"/>
          <w:szCs w:val="22"/>
        </w:rPr>
        <w:t>nr 5 posiada tablicę i pieczęć  zawierającą nazwę Zespół Szkół Budowlanych Nr 1 i nazwę szkoły.</w:t>
      </w:r>
    </w:p>
    <w:p w:rsidR="00C90080" w:rsidRPr="00134B90" w:rsidRDefault="00C90080" w:rsidP="005C3C11">
      <w:pPr>
        <w:numPr>
          <w:ilvl w:val="0"/>
          <w:numId w:val="4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świadectwach szkolnych i innych dokumentach wydawanych przez Zespół Szkół Budowlanych Nr 1 podaje się nazwę szkoły i nazwę Zespołu. 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§76.</w:t>
      </w:r>
    </w:p>
    <w:p w:rsidR="00C90080" w:rsidRPr="00134B90" w:rsidRDefault="00C90080" w:rsidP="005C3C11">
      <w:pPr>
        <w:numPr>
          <w:ilvl w:val="0"/>
          <w:numId w:val="4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i przechowuje dokumentację, zgodnie z odrębnymi przepisami.</w:t>
      </w:r>
    </w:p>
    <w:p w:rsidR="00C90080" w:rsidRPr="00134B90" w:rsidRDefault="00C90080" w:rsidP="005C3C11">
      <w:pPr>
        <w:numPr>
          <w:ilvl w:val="0"/>
          <w:numId w:val="4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Zasady prowadzenia przez szkołę gospodarki finansowej i materiałowej określają odrębne przepisy.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num" w:pos="425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§77.</w:t>
      </w:r>
    </w:p>
    <w:p w:rsidR="00C90080" w:rsidRPr="00E01183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E01183">
        <w:rPr>
          <w:sz w:val="22"/>
          <w:szCs w:val="22"/>
        </w:rPr>
        <w:t xml:space="preserve">1. </w:t>
      </w:r>
      <w:r w:rsidR="0000399A" w:rsidRPr="00E01183">
        <w:rPr>
          <w:sz w:val="22"/>
          <w:szCs w:val="22"/>
        </w:rPr>
        <w:t xml:space="preserve">Nowelizację </w:t>
      </w:r>
      <w:r w:rsidRPr="00E01183">
        <w:rPr>
          <w:sz w:val="22"/>
          <w:szCs w:val="22"/>
        </w:rPr>
        <w:t>Statutu przygotowuje  powołana komisja i uchwala Rada Pedagogiczna Zespołu Szkół Budowlanych Nr 1 w Płocku zgodnie z określonymi przepisami prawa.</w:t>
      </w:r>
    </w:p>
    <w:p w:rsidR="002C224F" w:rsidRPr="00134B90" w:rsidRDefault="00C90080" w:rsidP="009B0C7C">
      <w:pPr>
        <w:tabs>
          <w:tab w:val="left" w:pos="0"/>
          <w:tab w:val="left" w:pos="284"/>
        </w:tabs>
        <w:jc w:val="both"/>
        <w:rPr>
          <w:sz w:val="22"/>
          <w:szCs w:val="22"/>
        </w:rPr>
      </w:pPr>
      <w:r w:rsidRPr="00E01183">
        <w:rPr>
          <w:sz w:val="22"/>
          <w:szCs w:val="22"/>
        </w:rPr>
        <w:t xml:space="preserve">2. </w:t>
      </w:r>
      <w:r w:rsidR="0000399A" w:rsidRPr="00E01183">
        <w:rPr>
          <w:sz w:val="22"/>
          <w:szCs w:val="22"/>
        </w:rPr>
        <w:t>Nowelizację Statutu</w:t>
      </w:r>
      <w:r w:rsidR="00E01183" w:rsidRPr="00E01183">
        <w:rPr>
          <w:sz w:val="22"/>
          <w:szCs w:val="22"/>
        </w:rPr>
        <w:t xml:space="preserve"> </w:t>
      </w:r>
      <w:r w:rsidR="00C73513" w:rsidRPr="00E01183">
        <w:rPr>
          <w:sz w:val="22"/>
          <w:szCs w:val="22"/>
        </w:rPr>
        <w:t xml:space="preserve">Technikum </w:t>
      </w:r>
      <w:r w:rsidR="002C224F" w:rsidRPr="00E01183">
        <w:rPr>
          <w:sz w:val="22"/>
          <w:szCs w:val="22"/>
        </w:rPr>
        <w:t>nr 5 uchwalono na zebraniu Rady Pedagogicznej w dniu</w:t>
      </w:r>
      <w:r w:rsidR="00E01183" w:rsidRPr="00E01183">
        <w:rPr>
          <w:sz w:val="22"/>
          <w:szCs w:val="22"/>
        </w:rPr>
        <w:t xml:space="preserve"> </w:t>
      </w:r>
      <w:r w:rsidR="007E4B31" w:rsidRPr="007E4B31">
        <w:rPr>
          <w:b/>
          <w:i/>
          <w:sz w:val="22"/>
          <w:szCs w:val="22"/>
        </w:rPr>
        <w:t>3.02.2021</w:t>
      </w:r>
      <w:r w:rsidR="00B42F7E" w:rsidRPr="007E4B31">
        <w:rPr>
          <w:b/>
          <w:i/>
          <w:sz w:val="22"/>
          <w:szCs w:val="22"/>
        </w:rPr>
        <w:t>r</w:t>
      </w:r>
      <w:r w:rsidR="00B42F7E" w:rsidRPr="00E01183">
        <w:rPr>
          <w:b/>
          <w:i/>
          <w:sz w:val="22"/>
          <w:szCs w:val="22"/>
        </w:rPr>
        <w:t>.</w:t>
      </w:r>
      <w:r w:rsidR="002C224F" w:rsidRPr="00E01183">
        <w:rPr>
          <w:i/>
          <w:sz w:val="22"/>
          <w:szCs w:val="22"/>
        </w:rPr>
        <w:t xml:space="preserve"> </w:t>
      </w:r>
      <w:r w:rsidR="00D04C19" w:rsidRPr="00E01183">
        <w:rPr>
          <w:sz w:val="22"/>
          <w:szCs w:val="22"/>
        </w:rPr>
        <w:t xml:space="preserve">i </w:t>
      </w:r>
      <w:r w:rsidR="00D04C19" w:rsidRPr="00134B90">
        <w:rPr>
          <w:sz w:val="22"/>
          <w:szCs w:val="22"/>
        </w:rPr>
        <w:t>wchodzi</w:t>
      </w:r>
      <w:r w:rsidR="002C224F" w:rsidRPr="00134B90">
        <w:rPr>
          <w:sz w:val="22"/>
          <w:szCs w:val="22"/>
        </w:rPr>
        <w:t xml:space="preserve"> w życie z dniem uchwalenia.</w:t>
      </w:r>
    </w:p>
    <w:p w:rsidR="00C90080" w:rsidRPr="00134B90" w:rsidRDefault="00C90080" w:rsidP="00E65309">
      <w:pPr>
        <w:pStyle w:val="Akapitzlist"/>
        <w:numPr>
          <w:ilvl w:val="0"/>
          <w:numId w:val="43"/>
        </w:numPr>
        <w:tabs>
          <w:tab w:val="left" w:pos="0"/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Wykonanie uchwały powierza się Dyrektorowi szkoły. </w:t>
      </w:r>
    </w:p>
    <w:sectPr w:rsidR="00C90080" w:rsidRPr="00134B90" w:rsidSect="00CE5AF4">
      <w:headerReference w:type="default" r:id="rId37"/>
      <w:footerReference w:type="default" r:id="rId38"/>
      <w:pgSz w:w="11906" w:h="16838"/>
      <w:pgMar w:top="993" w:right="1417" w:bottom="851" w:left="1418" w:header="454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E15" w:rsidRDefault="001F0E15">
      <w:r>
        <w:separator/>
      </w:r>
    </w:p>
  </w:endnote>
  <w:endnote w:type="continuationSeparator" w:id="0">
    <w:p w:rsidR="001F0E15" w:rsidRDefault="001F0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utch801HdEU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Dutch801EU"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Default="00DC38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Default="00DC380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23126">
      <w:rPr>
        <w:noProof/>
      </w:rPr>
      <w:t>1</w:t>
    </w:r>
    <w:r>
      <w:rPr>
        <w:noProof/>
      </w:rPr>
      <w:fldChar w:fldCharType="end"/>
    </w:r>
  </w:p>
  <w:p w:rsidR="00DC3800" w:rsidRDefault="00DC3800" w:rsidP="00A07EFB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Default="00DC380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Pr="00276353">
      <w:rPr>
        <w:noProof/>
      </w:rPr>
      <w:t>1</w:t>
    </w:r>
    <w:r>
      <w:rPr>
        <w:noProof/>
      </w:rPr>
      <w:fldChar w:fldCharType="end"/>
    </w:r>
  </w:p>
  <w:p w:rsidR="00DC3800" w:rsidRDefault="00DC3800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Default="00DC380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23126">
      <w:rPr>
        <w:noProof/>
      </w:rPr>
      <w:t>2</w:t>
    </w:r>
    <w:r>
      <w:rPr>
        <w:noProof/>
      </w:rPr>
      <w:fldChar w:fldCharType="end"/>
    </w:r>
  </w:p>
  <w:p w:rsidR="00DC3800" w:rsidRDefault="00DC3800" w:rsidP="00A07EF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E15" w:rsidRDefault="001F0E15">
      <w:r>
        <w:separator/>
      </w:r>
    </w:p>
  </w:footnote>
  <w:footnote w:type="continuationSeparator" w:id="0">
    <w:p w:rsidR="001F0E15" w:rsidRDefault="001F0E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Default="00DC380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C3800" w:rsidRDefault="00DC38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Pr="0090193C" w:rsidRDefault="00DC3800" w:rsidP="00D66238">
    <w:pPr>
      <w:pStyle w:val="Nagwek"/>
      <w:tabs>
        <w:tab w:val="clear" w:pos="4536"/>
        <w:tab w:val="center" w:pos="4678"/>
        <w:tab w:val="right" w:pos="9497"/>
      </w:tabs>
      <w:jc w:val="center"/>
      <w:rPr>
        <w:sz w:val="22"/>
        <w:szCs w:val="22"/>
      </w:rPr>
    </w:pPr>
    <w:r w:rsidRPr="0090193C">
      <w:rPr>
        <w:sz w:val="22"/>
        <w:szCs w:val="22"/>
      </w:rPr>
      <w:t>STATUT</w:t>
    </w:r>
    <w:r>
      <w:rPr>
        <w:sz w:val="22"/>
        <w:szCs w:val="22"/>
      </w:rPr>
      <w:t xml:space="preserve">  TECHNIKUM  NR 5 W ZSB NR 1 W PŁOCKU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Pr="00276353" w:rsidRDefault="00DC3800" w:rsidP="00276353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  <w:r>
      <w:rPr>
        <w:sz w:val="22"/>
        <w:szCs w:val="22"/>
      </w:rPr>
      <w:t xml:space="preserve">STATUT BRANŻOWEJ SZKOŁY I STOPNIA NR 5 </w:t>
    </w:r>
    <w:r w:rsidRPr="0090193C">
      <w:rPr>
        <w:sz w:val="22"/>
        <w:szCs w:val="22"/>
      </w:rPr>
      <w:t xml:space="preserve"> W PŁOCKU</w:t>
    </w:r>
  </w:p>
  <w:p w:rsidR="00DC3800" w:rsidRDefault="00DC380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800" w:rsidRPr="0090193C" w:rsidRDefault="00DC3800" w:rsidP="00276353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  <w:r w:rsidRPr="0090193C">
      <w:rPr>
        <w:sz w:val="22"/>
        <w:szCs w:val="22"/>
      </w:rPr>
      <w:t>STATUT</w:t>
    </w:r>
    <w:r>
      <w:rPr>
        <w:sz w:val="22"/>
        <w:szCs w:val="22"/>
      </w:rPr>
      <w:t xml:space="preserve">  TECHNIKUM NR 5 W ZSB NR 1 </w:t>
    </w:r>
    <w:r w:rsidRPr="0090193C">
      <w:rPr>
        <w:sz w:val="22"/>
        <w:szCs w:val="22"/>
      </w:rPr>
      <w:t>W PŁOCKU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AEB"/>
    <w:multiLevelType w:val="hybridMultilevel"/>
    <w:tmpl w:val="68BA2E32"/>
    <w:lvl w:ilvl="0" w:tplc="9C1686F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1">
    <w:nsid w:val="016958A6"/>
    <w:multiLevelType w:val="hybridMultilevel"/>
    <w:tmpl w:val="F33007DA"/>
    <w:lvl w:ilvl="0" w:tplc="652CD86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82BAF"/>
    <w:multiLevelType w:val="hybridMultilevel"/>
    <w:tmpl w:val="53289E10"/>
    <w:lvl w:ilvl="0" w:tplc="39888D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B354A1"/>
    <w:multiLevelType w:val="hybridMultilevel"/>
    <w:tmpl w:val="29D67B0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hint="default"/>
      </w:rPr>
    </w:lvl>
    <w:lvl w:ilvl="2" w:tplc="21760C2E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F01458"/>
    <w:multiLevelType w:val="hybridMultilevel"/>
    <w:tmpl w:val="9C864EFE"/>
    <w:lvl w:ilvl="0" w:tplc="C840CE8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D79E0"/>
    <w:multiLevelType w:val="hybridMultilevel"/>
    <w:tmpl w:val="6C6CF718"/>
    <w:lvl w:ilvl="0" w:tplc="90D02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71C86"/>
    <w:multiLevelType w:val="hybridMultilevel"/>
    <w:tmpl w:val="5D96DCA4"/>
    <w:lvl w:ilvl="0" w:tplc="FFFFFFFF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56D67F4"/>
    <w:multiLevelType w:val="hybridMultilevel"/>
    <w:tmpl w:val="0BFAD38A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-34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8">
    <w:nsid w:val="068B41E2"/>
    <w:multiLevelType w:val="hybridMultilevel"/>
    <w:tmpl w:val="7116B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540128"/>
    <w:multiLevelType w:val="hybridMultilevel"/>
    <w:tmpl w:val="F50A1794"/>
    <w:lvl w:ilvl="0" w:tplc="21760C2E">
      <w:start w:val="1"/>
      <w:numFmt w:val="lowerLetter"/>
      <w:lvlText w:val="%1)"/>
      <w:lvlJc w:val="left"/>
      <w:pPr>
        <w:tabs>
          <w:tab w:val="num" w:pos="787"/>
        </w:tabs>
        <w:ind w:left="7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cs="Wingdings" w:hint="default"/>
      </w:rPr>
    </w:lvl>
  </w:abstractNum>
  <w:abstractNum w:abstractNumId="10">
    <w:nsid w:val="0A3707E5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0A690796"/>
    <w:multiLevelType w:val="hybridMultilevel"/>
    <w:tmpl w:val="73180210"/>
    <w:lvl w:ilvl="0" w:tplc="7B1E92D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12">
    <w:nsid w:val="0AF92D17"/>
    <w:multiLevelType w:val="multilevel"/>
    <w:tmpl w:val="939E94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 w:val="0"/>
        <w:color w:val="auto"/>
      </w:rPr>
    </w:lvl>
    <w:lvl w:ilvl="1">
      <w:start w:val="23"/>
      <w:numFmt w:val="decimal"/>
      <w:lvlText w:val="%2)"/>
      <w:lvlJc w:val="left"/>
      <w:pPr>
        <w:ind w:left="158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0C2402D2"/>
    <w:multiLevelType w:val="hybridMultilevel"/>
    <w:tmpl w:val="4A2E2E46"/>
    <w:lvl w:ilvl="0" w:tplc="9BA488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523085"/>
    <w:multiLevelType w:val="singleLevel"/>
    <w:tmpl w:val="CBF28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0D9A1215"/>
    <w:multiLevelType w:val="hybridMultilevel"/>
    <w:tmpl w:val="A34AB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DA35DCC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>
    <w:nsid w:val="0E394DBC"/>
    <w:multiLevelType w:val="hybridMultilevel"/>
    <w:tmpl w:val="E7BCC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CE74C6"/>
    <w:multiLevelType w:val="hybridMultilevel"/>
    <w:tmpl w:val="5ED2F228"/>
    <w:lvl w:ilvl="0" w:tplc="893AF3D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14B47BFB"/>
    <w:multiLevelType w:val="hybridMultilevel"/>
    <w:tmpl w:val="0F78E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B518C0"/>
    <w:multiLevelType w:val="hybridMultilevel"/>
    <w:tmpl w:val="73C820F6"/>
    <w:lvl w:ilvl="0" w:tplc="C838943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1">
    <w:nsid w:val="16765AED"/>
    <w:multiLevelType w:val="multilevel"/>
    <w:tmpl w:val="48B85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."/>
      <w:lvlJc w:val="left"/>
      <w:pPr>
        <w:tabs>
          <w:tab w:val="num" w:pos="425"/>
        </w:tabs>
        <w:ind w:left="425" w:hanging="368"/>
      </w:pPr>
      <w:rPr>
        <w:rFonts w:hint="default"/>
        <w:sz w:val="24"/>
        <w:szCs w:val="24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8483526"/>
    <w:multiLevelType w:val="hybridMultilevel"/>
    <w:tmpl w:val="AC3E4FA0"/>
    <w:lvl w:ilvl="0" w:tplc="DA347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8524583"/>
    <w:multiLevelType w:val="hybridMultilevel"/>
    <w:tmpl w:val="F1DC35EA"/>
    <w:lvl w:ilvl="0" w:tplc="FFFFFFFF">
      <w:start w:val="1"/>
      <w:numFmt w:val="decimal"/>
      <w:lvlText w:val="%1)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157"/>
        </w:tabs>
        <w:ind w:left="1157" w:hanging="360"/>
      </w:pPr>
      <w:rPr>
        <w:rFonts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24">
    <w:nsid w:val="18704040"/>
    <w:multiLevelType w:val="hybridMultilevel"/>
    <w:tmpl w:val="4AFCFC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A295EA7"/>
    <w:multiLevelType w:val="hybridMultilevel"/>
    <w:tmpl w:val="1D78E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B9E452E"/>
    <w:multiLevelType w:val="hybridMultilevel"/>
    <w:tmpl w:val="8C7009E2"/>
    <w:lvl w:ilvl="0" w:tplc="86888BF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D5D28F1"/>
    <w:multiLevelType w:val="hybridMultilevel"/>
    <w:tmpl w:val="16F40538"/>
    <w:lvl w:ilvl="0" w:tplc="125C9E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ED3E8E"/>
    <w:multiLevelType w:val="hybridMultilevel"/>
    <w:tmpl w:val="35BE236A"/>
    <w:lvl w:ilvl="0" w:tplc="910C2520">
      <w:start w:val="1"/>
      <w:numFmt w:val="decimal"/>
      <w:lvlText w:val="%1)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9">
    <w:nsid w:val="1F6F178B"/>
    <w:multiLevelType w:val="hybridMultilevel"/>
    <w:tmpl w:val="7D0810D2"/>
    <w:lvl w:ilvl="0" w:tplc="CEFC300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0">
    <w:nsid w:val="207E2912"/>
    <w:multiLevelType w:val="hybridMultilevel"/>
    <w:tmpl w:val="2926081E"/>
    <w:lvl w:ilvl="0" w:tplc="C24EC67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1980229"/>
    <w:multiLevelType w:val="hybridMultilevel"/>
    <w:tmpl w:val="056ED002"/>
    <w:lvl w:ilvl="0" w:tplc="3F783E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4"/>
        </w:tabs>
        <w:ind w:left="-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656"/>
        </w:tabs>
        <w:ind w:left="6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1376"/>
        </w:tabs>
        <w:ind w:left="13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096"/>
        </w:tabs>
        <w:ind w:left="20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16"/>
        </w:tabs>
        <w:ind w:left="28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3536"/>
        </w:tabs>
        <w:ind w:left="35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256"/>
        </w:tabs>
        <w:ind w:left="42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976"/>
        </w:tabs>
        <w:ind w:left="4976" w:hanging="180"/>
      </w:pPr>
    </w:lvl>
  </w:abstractNum>
  <w:abstractNum w:abstractNumId="32">
    <w:nsid w:val="224E3AFF"/>
    <w:multiLevelType w:val="multilevel"/>
    <w:tmpl w:val="90D6E98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240622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4">
    <w:nsid w:val="25A1397B"/>
    <w:multiLevelType w:val="hybridMultilevel"/>
    <w:tmpl w:val="C0167CE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93D3B9B"/>
    <w:multiLevelType w:val="hybridMultilevel"/>
    <w:tmpl w:val="CEFA0CBA"/>
    <w:lvl w:ilvl="0" w:tplc="C83894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29FB49B9"/>
    <w:multiLevelType w:val="hybridMultilevel"/>
    <w:tmpl w:val="59B286CE"/>
    <w:lvl w:ilvl="0" w:tplc="BDBA333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2A5F3D71"/>
    <w:multiLevelType w:val="hybridMultilevel"/>
    <w:tmpl w:val="64301A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B0C30F9"/>
    <w:multiLevelType w:val="hybridMultilevel"/>
    <w:tmpl w:val="5E00A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B9A774E"/>
    <w:multiLevelType w:val="singleLevel"/>
    <w:tmpl w:val="30825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40">
    <w:nsid w:val="2C6A1EFE"/>
    <w:multiLevelType w:val="hybridMultilevel"/>
    <w:tmpl w:val="1D2807AA"/>
    <w:lvl w:ilvl="0" w:tplc="04150011">
      <w:start w:val="1"/>
      <w:numFmt w:val="decimal"/>
      <w:lvlText w:val="%1)"/>
      <w:lvlJc w:val="left"/>
      <w:pPr>
        <w:tabs>
          <w:tab w:val="num" w:pos="693"/>
        </w:tabs>
        <w:ind w:left="693" w:hanging="360"/>
      </w:pPr>
      <w:rPr>
        <w:rFonts w:hint="default"/>
      </w:rPr>
    </w:lvl>
    <w:lvl w:ilvl="1" w:tplc="7C60F9EC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D0262E5"/>
    <w:multiLevelType w:val="hybridMultilevel"/>
    <w:tmpl w:val="69F8DEB2"/>
    <w:lvl w:ilvl="0" w:tplc="21760C2E">
      <w:start w:val="1"/>
      <w:numFmt w:val="lowerLetter"/>
      <w:lvlText w:val="%1)"/>
      <w:lvlJc w:val="left"/>
      <w:pPr>
        <w:tabs>
          <w:tab w:val="num" w:pos="782"/>
        </w:tabs>
        <w:ind w:left="78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2"/>
        </w:tabs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2"/>
        </w:tabs>
        <w:ind w:left="222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2"/>
        </w:tabs>
        <w:ind w:left="294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2"/>
        </w:tabs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2"/>
        </w:tabs>
        <w:ind w:left="438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2"/>
        </w:tabs>
        <w:ind w:left="510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2"/>
        </w:tabs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2"/>
        </w:tabs>
        <w:ind w:left="6542" w:hanging="360"/>
      </w:pPr>
      <w:rPr>
        <w:rFonts w:ascii="Wingdings" w:hAnsi="Wingdings" w:cs="Wingdings" w:hint="default"/>
      </w:rPr>
    </w:lvl>
  </w:abstractNum>
  <w:abstractNum w:abstractNumId="42">
    <w:nsid w:val="2F977D72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3">
    <w:nsid w:val="2FCE3BCF"/>
    <w:multiLevelType w:val="hybridMultilevel"/>
    <w:tmpl w:val="66A89D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0530B4A"/>
    <w:multiLevelType w:val="hybridMultilevel"/>
    <w:tmpl w:val="80F46E3C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1682866"/>
    <w:multiLevelType w:val="hybridMultilevel"/>
    <w:tmpl w:val="20AAA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1E56B89"/>
    <w:multiLevelType w:val="hybridMultilevel"/>
    <w:tmpl w:val="ECC61ECA"/>
    <w:lvl w:ilvl="0" w:tplc="7ADCD94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2B3362F"/>
    <w:multiLevelType w:val="hybridMultilevel"/>
    <w:tmpl w:val="97DA0CB6"/>
    <w:lvl w:ilvl="0" w:tplc="E286C1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48">
    <w:nsid w:val="339C1A46"/>
    <w:multiLevelType w:val="hybridMultilevel"/>
    <w:tmpl w:val="E642079A"/>
    <w:lvl w:ilvl="0" w:tplc="910C252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33C661F8"/>
    <w:multiLevelType w:val="hybridMultilevel"/>
    <w:tmpl w:val="4F1A129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4154CF3"/>
    <w:multiLevelType w:val="hybridMultilevel"/>
    <w:tmpl w:val="B50AB092"/>
    <w:lvl w:ilvl="0" w:tplc="C838943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b w:val="0"/>
        <w:bCs w:val="0"/>
      </w:rPr>
    </w:lvl>
    <w:lvl w:ilvl="1" w:tplc="6756A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9EFB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66CD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EB8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6097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A2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267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AB8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4251CB5"/>
    <w:multiLevelType w:val="hybridMultilevel"/>
    <w:tmpl w:val="3050BABA"/>
    <w:lvl w:ilvl="0" w:tplc="F746C2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strike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2">
    <w:nsid w:val="34596A90"/>
    <w:multiLevelType w:val="hybridMultilevel"/>
    <w:tmpl w:val="77ACA222"/>
    <w:lvl w:ilvl="0" w:tplc="910C252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53">
    <w:nsid w:val="34F30C79"/>
    <w:multiLevelType w:val="hybridMultilevel"/>
    <w:tmpl w:val="C9B0FCF2"/>
    <w:lvl w:ilvl="0" w:tplc="9948F54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5320E1E"/>
    <w:multiLevelType w:val="hybridMultilevel"/>
    <w:tmpl w:val="3A4CC1B8"/>
    <w:lvl w:ilvl="0" w:tplc="67FA4C6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5A3764C"/>
    <w:multiLevelType w:val="hybridMultilevel"/>
    <w:tmpl w:val="0D586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75B6C9D"/>
    <w:multiLevelType w:val="hybridMultilevel"/>
    <w:tmpl w:val="3E48D7C6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92C7A6D"/>
    <w:multiLevelType w:val="hybridMultilevel"/>
    <w:tmpl w:val="DB9ECD68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052245"/>
    <w:multiLevelType w:val="hybridMultilevel"/>
    <w:tmpl w:val="B0145A6C"/>
    <w:lvl w:ilvl="0" w:tplc="763AEED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C93236D"/>
    <w:multiLevelType w:val="hybridMultilevel"/>
    <w:tmpl w:val="9BF2F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D011681"/>
    <w:multiLevelType w:val="hybridMultilevel"/>
    <w:tmpl w:val="AA40F9A2"/>
    <w:lvl w:ilvl="0" w:tplc="21760C2E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61">
    <w:nsid w:val="3FAB4110"/>
    <w:multiLevelType w:val="hybridMultilevel"/>
    <w:tmpl w:val="69682A0A"/>
    <w:lvl w:ilvl="0" w:tplc="41F23C92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419774B6"/>
    <w:multiLevelType w:val="hybridMultilevel"/>
    <w:tmpl w:val="5502A112"/>
    <w:lvl w:ilvl="0" w:tplc="B20C1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2BF5547"/>
    <w:multiLevelType w:val="hybridMultilevel"/>
    <w:tmpl w:val="BC88259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64">
    <w:nsid w:val="431718AE"/>
    <w:multiLevelType w:val="hybridMultilevel"/>
    <w:tmpl w:val="E5DE2A62"/>
    <w:lvl w:ilvl="0" w:tplc="6AC8049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CF08E412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95"/>
        </w:tabs>
        <w:ind w:left="23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15"/>
        </w:tabs>
        <w:ind w:left="31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35"/>
        </w:tabs>
        <w:ind w:left="38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55"/>
        </w:tabs>
        <w:ind w:left="45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75"/>
        </w:tabs>
        <w:ind w:left="52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95"/>
        </w:tabs>
        <w:ind w:left="59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15"/>
        </w:tabs>
        <w:ind w:left="6715" w:hanging="180"/>
      </w:pPr>
    </w:lvl>
  </w:abstractNum>
  <w:abstractNum w:abstractNumId="65">
    <w:nsid w:val="455F1B63"/>
    <w:multiLevelType w:val="hybridMultilevel"/>
    <w:tmpl w:val="B73047F4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33500"/>
    <w:multiLevelType w:val="hybridMultilevel"/>
    <w:tmpl w:val="F69ECA2C"/>
    <w:lvl w:ilvl="0" w:tplc="1C7E63A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7">
    <w:nsid w:val="48564663"/>
    <w:multiLevelType w:val="hybridMultilevel"/>
    <w:tmpl w:val="2A6856AC"/>
    <w:lvl w:ilvl="0" w:tplc="73FC01BA">
      <w:start w:val="1"/>
      <w:numFmt w:val="decimal"/>
      <w:lvlText w:val="%1)"/>
      <w:lvlJc w:val="left"/>
      <w:pPr>
        <w:tabs>
          <w:tab w:val="num" w:pos="1616"/>
        </w:tabs>
        <w:ind w:left="1616" w:hanging="340"/>
      </w:pPr>
      <w:rPr>
        <w:rFonts w:cs="Times New Roman" w:hint="default"/>
        <w:b w:val="0"/>
        <w:strike w:val="0"/>
        <w:lang w:val="x-none"/>
      </w:rPr>
    </w:lvl>
    <w:lvl w:ilvl="1" w:tplc="8610827C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5A1C554E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FDF670BE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910E4906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F1B2D0CC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CC102C82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E370FD4C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FB3833F0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abstractNum w:abstractNumId="68">
    <w:nsid w:val="49B97950"/>
    <w:multiLevelType w:val="hybridMultilevel"/>
    <w:tmpl w:val="C59EC17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C08EAB58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/>
      </w:rPr>
    </w:lvl>
    <w:lvl w:ilvl="2" w:tplc="CEDC5620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9">
    <w:nsid w:val="4BC807D8"/>
    <w:multiLevelType w:val="hybridMultilevel"/>
    <w:tmpl w:val="20A48F7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70">
    <w:nsid w:val="4C1503DC"/>
    <w:multiLevelType w:val="hybridMultilevel"/>
    <w:tmpl w:val="D76CE81A"/>
    <w:lvl w:ilvl="0" w:tplc="E97827B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C201A9C"/>
    <w:multiLevelType w:val="hybridMultilevel"/>
    <w:tmpl w:val="208C0B4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4828AD"/>
    <w:multiLevelType w:val="hybridMultilevel"/>
    <w:tmpl w:val="FB00BE5E"/>
    <w:lvl w:ilvl="0" w:tplc="B0D468C0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C982117"/>
    <w:multiLevelType w:val="hybridMultilevel"/>
    <w:tmpl w:val="4D728CBE"/>
    <w:lvl w:ilvl="0" w:tplc="21760C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4">
    <w:nsid w:val="4CDD113B"/>
    <w:multiLevelType w:val="hybridMultilevel"/>
    <w:tmpl w:val="5AA4C2F4"/>
    <w:lvl w:ilvl="0" w:tplc="FFFFFFFF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2B269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4D6E3474"/>
    <w:multiLevelType w:val="hybridMultilevel"/>
    <w:tmpl w:val="E1D6626E"/>
    <w:lvl w:ilvl="0" w:tplc="C838943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6">
    <w:nsid w:val="4D6F4E8E"/>
    <w:multiLevelType w:val="hybridMultilevel"/>
    <w:tmpl w:val="BECC2AE0"/>
    <w:lvl w:ilvl="0" w:tplc="CB30A5BE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FED003E0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294A88E0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A49ED174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EFE84860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A6416F8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92F8DD2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9E7EC8DC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53D68FCC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7">
    <w:nsid w:val="4FC32C0A"/>
    <w:multiLevelType w:val="hybridMultilevel"/>
    <w:tmpl w:val="70E68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00B0535"/>
    <w:multiLevelType w:val="hybridMultilevel"/>
    <w:tmpl w:val="BEF0A09A"/>
    <w:lvl w:ilvl="0" w:tplc="F9ACC1FE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73E6E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04C31C7"/>
    <w:multiLevelType w:val="hybridMultilevel"/>
    <w:tmpl w:val="6032DE14"/>
    <w:lvl w:ilvl="0" w:tplc="4D8A1A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1F02760"/>
    <w:multiLevelType w:val="hybridMultilevel"/>
    <w:tmpl w:val="B510A9B6"/>
    <w:lvl w:ilvl="0" w:tplc="21760C2E">
      <w:start w:val="1"/>
      <w:numFmt w:val="lowerLetter"/>
      <w:lvlText w:val="%1)"/>
      <w:lvlJc w:val="left"/>
      <w:pPr>
        <w:tabs>
          <w:tab w:val="num" w:pos="2437"/>
        </w:tabs>
        <w:ind w:left="2437" w:hanging="397"/>
      </w:pPr>
      <w:rPr>
        <w:rFonts w:hint="default"/>
      </w:rPr>
    </w:lvl>
    <w:lvl w:ilvl="1" w:tplc="76BC79DA">
      <w:start w:val="1"/>
      <w:numFmt w:val="decimal"/>
      <w:lvlText w:val="%2)"/>
      <w:lvlJc w:val="left"/>
      <w:pPr>
        <w:tabs>
          <w:tab w:val="num" w:pos="1304"/>
        </w:tabs>
        <w:ind w:left="1304" w:hanging="453"/>
      </w:pPr>
      <w:rPr>
        <w:rFonts w:hint="default"/>
      </w:rPr>
    </w:lvl>
    <w:lvl w:ilvl="2" w:tplc="39527020">
      <w:start w:val="1"/>
      <w:numFmt w:val="lowerLetter"/>
      <w:lvlText w:val="%3)"/>
      <w:lvlJc w:val="left"/>
      <w:pPr>
        <w:tabs>
          <w:tab w:val="num" w:pos="2437"/>
        </w:tabs>
        <w:ind w:left="2437" w:hanging="397"/>
      </w:pPr>
      <w:rPr>
        <w:rFonts w:hint="default"/>
      </w:rPr>
    </w:lvl>
    <w:lvl w:ilvl="3" w:tplc="21760C2E">
      <w:start w:val="1"/>
      <w:numFmt w:val="lowerLetter"/>
      <w:lvlText w:val="%4)"/>
      <w:lvlJc w:val="left"/>
      <w:pPr>
        <w:tabs>
          <w:tab w:val="num" w:pos="2977"/>
        </w:tabs>
        <w:ind w:left="2977" w:hanging="397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1">
    <w:nsid w:val="5223441F"/>
    <w:multiLevelType w:val="hybridMultilevel"/>
    <w:tmpl w:val="7152CB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345396D"/>
    <w:multiLevelType w:val="hybridMultilevel"/>
    <w:tmpl w:val="B2C6DB64"/>
    <w:lvl w:ilvl="0" w:tplc="34808ADE">
      <w:start w:val="1"/>
      <w:numFmt w:val="decimal"/>
      <w:lvlText w:val="%1)"/>
      <w:lvlJc w:val="left"/>
      <w:pPr>
        <w:ind w:left="90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3DB45B3"/>
    <w:multiLevelType w:val="hybridMultilevel"/>
    <w:tmpl w:val="D60E9716"/>
    <w:lvl w:ilvl="0" w:tplc="8FC023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7803B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4935C17"/>
    <w:multiLevelType w:val="hybridMultilevel"/>
    <w:tmpl w:val="5A747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2A43BA"/>
    <w:multiLevelType w:val="hybridMultilevel"/>
    <w:tmpl w:val="A95A6934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BEA6743"/>
    <w:multiLevelType w:val="hybridMultilevel"/>
    <w:tmpl w:val="F58A6BBA"/>
    <w:lvl w:ilvl="0" w:tplc="A30A5B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C0364"/>
    <w:multiLevelType w:val="hybridMultilevel"/>
    <w:tmpl w:val="609A477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8">
    <w:nsid w:val="5DB81CF0"/>
    <w:multiLevelType w:val="hybridMultilevel"/>
    <w:tmpl w:val="AAD41464"/>
    <w:lvl w:ilvl="0" w:tplc="8A4271A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D56B8D"/>
    <w:multiLevelType w:val="hybridMultilevel"/>
    <w:tmpl w:val="C2920F8A"/>
    <w:lvl w:ilvl="0" w:tplc="910C25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0">
    <w:nsid w:val="62D07F5B"/>
    <w:multiLevelType w:val="hybridMultilevel"/>
    <w:tmpl w:val="A1269B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34F1529"/>
    <w:multiLevelType w:val="hybridMultilevel"/>
    <w:tmpl w:val="E71E2AD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64"/>
        </w:tabs>
        <w:ind w:left="1664" w:hanging="360"/>
      </w:pPr>
      <w:rPr>
        <w:rFonts w:ascii="Symbol" w:hAnsi="Symbol" w:cs="Symbol" w:hint="default"/>
      </w:rPr>
    </w:lvl>
    <w:lvl w:ilvl="2" w:tplc="58369604">
      <w:start w:val="1"/>
      <w:numFmt w:val="lowerRoman"/>
      <w:lvlText w:val="%3."/>
      <w:lvlJc w:val="right"/>
      <w:pPr>
        <w:tabs>
          <w:tab w:val="num" w:pos="2384"/>
        </w:tabs>
        <w:ind w:left="2384" w:hanging="180"/>
      </w:pPr>
    </w:lvl>
    <w:lvl w:ilvl="3" w:tplc="8B665994">
      <w:start w:val="1"/>
      <w:numFmt w:val="decimal"/>
      <w:lvlText w:val="%4."/>
      <w:lvlJc w:val="left"/>
      <w:pPr>
        <w:tabs>
          <w:tab w:val="num" w:pos="3104"/>
        </w:tabs>
        <w:ind w:left="3104" w:hanging="360"/>
      </w:pPr>
    </w:lvl>
    <w:lvl w:ilvl="4" w:tplc="01EC33C0">
      <w:start w:val="1"/>
      <w:numFmt w:val="lowerLetter"/>
      <w:lvlText w:val="%5."/>
      <w:lvlJc w:val="left"/>
      <w:pPr>
        <w:tabs>
          <w:tab w:val="num" w:pos="3824"/>
        </w:tabs>
        <w:ind w:left="3824" w:hanging="360"/>
      </w:pPr>
    </w:lvl>
    <w:lvl w:ilvl="5" w:tplc="A566B7F0">
      <w:start w:val="1"/>
      <w:numFmt w:val="lowerRoman"/>
      <w:lvlText w:val="%6."/>
      <w:lvlJc w:val="right"/>
      <w:pPr>
        <w:tabs>
          <w:tab w:val="num" w:pos="4544"/>
        </w:tabs>
        <w:ind w:left="4544" w:hanging="180"/>
      </w:pPr>
    </w:lvl>
    <w:lvl w:ilvl="6" w:tplc="207A5A04">
      <w:start w:val="1"/>
      <w:numFmt w:val="decimal"/>
      <w:lvlText w:val="%7."/>
      <w:lvlJc w:val="left"/>
      <w:pPr>
        <w:tabs>
          <w:tab w:val="num" w:pos="5264"/>
        </w:tabs>
        <w:ind w:left="5264" w:hanging="360"/>
      </w:pPr>
    </w:lvl>
    <w:lvl w:ilvl="7" w:tplc="B6205C2C">
      <w:start w:val="1"/>
      <w:numFmt w:val="lowerLetter"/>
      <w:lvlText w:val="%8."/>
      <w:lvlJc w:val="left"/>
      <w:pPr>
        <w:tabs>
          <w:tab w:val="num" w:pos="5984"/>
        </w:tabs>
        <w:ind w:left="5984" w:hanging="360"/>
      </w:pPr>
    </w:lvl>
    <w:lvl w:ilvl="8" w:tplc="7F8EEF42">
      <w:start w:val="1"/>
      <w:numFmt w:val="lowerRoman"/>
      <w:lvlText w:val="%9."/>
      <w:lvlJc w:val="right"/>
      <w:pPr>
        <w:tabs>
          <w:tab w:val="num" w:pos="6704"/>
        </w:tabs>
        <w:ind w:left="6704" w:hanging="180"/>
      </w:pPr>
    </w:lvl>
  </w:abstractNum>
  <w:abstractNum w:abstractNumId="92">
    <w:nsid w:val="6420644B"/>
    <w:multiLevelType w:val="hybridMultilevel"/>
    <w:tmpl w:val="DBAE27B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4F606D5"/>
    <w:multiLevelType w:val="hybridMultilevel"/>
    <w:tmpl w:val="87541C2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2DA2199C"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4">
    <w:nsid w:val="65997BB2"/>
    <w:multiLevelType w:val="multilevel"/>
    <w:tmpl w:val="E524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ascii="Times New Roman" w:eastAsia="Times New Roman" w:hAnsi="Times New Roman"/>
        <w:strike/>
      </w:rPr>
    </w:lvl>
    <w:lvl w:ilvl="2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95">
    <w:nsid w:val="676D14C9"/>
    <w:multiLevelType w:val="hybridMultilevel"/>
    <w:tmpl w:val="E2DEF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7CA0D07"/>
    <w:multiLevelType w:val="hybridMultilevel"/>
    <w:tmpl w:val="DDAA7A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67D53565"/>
    <w:multiLevelType w:val="hybridMultilevel"/>
    <w:tmpl w:val="30323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68A714FF"/>
    <w:multiLevelType w:val="hybridMultilevel"/>
    <w:tmpl w:val="3872FB18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9C21711"/>
    <w:multiLevelType w:val="hybridMultilevel"/>
    <w:tmpl w:val="4F004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700795"/>
    <w:multiLevelType w:val="hybridMultilevel"/>
    <w:tmpl w:val="D9B6D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BD50CEE"/>
    <w:multiLevelType w:val="hybridMultilevel"/>
    <w:tmpl w:val="515EEB3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6C886497"/>
    <w:multiLevelType w:val="hybridMultilevel"/>
    <w:tmpl w:val="B21C88C2"/>
    <w:lvl w:ilvl="0" w:tplc="EB9C5E9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B9C5E92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8F426854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  <w:szCs w:val="24"/>
      </w:rPr>
    </w:lvl>
    <w:lvl w:ilvl="3" w:tplc="FFFFFFF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FFFFFFF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03">
    <w:nsid w:val="6EE0455D"/>
    <w:multiLevelType w:val="hybridMultilevel"/>
    <w:tmpl w:val="89BA1B1A"/>
    <w:lvl w:ilvl="0" w:tplc="E5C8B684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hint="default"/>
      </w:rPr>
    </w:lvl>
    <w:lvl w:ilvl="1" w:tplc="7EEC99FE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37589E16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3A703FBE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BD8ADC32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EAA5430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2820B66E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1DD02B62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9BD6D5EA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04">
    <w:nsid w:val="6F770ABC"/>
    <w:multiLevelType w:val="hybridMultilevel"/>
    <w:tmpl w:val="D9F05402"/>
    <w:lvl w:ilvl="0" w:tplc="5316EB2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00C4F3D"/>
    <w:multiLevelType w:val="singleLevel"/>
    <w:tmpl w:val="B3FA21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6">
    <w:nsid w:val="70427307"/>
    <w:multiLevelType w:val="hybridMultilevel"/>
    <w:tmpl w:val="6DDE607E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0455B89"/>
    <w:multiLevelType w:val="hybridMultilevel"/>
    <w:tmpl w:val="C1B4D03A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hint="default"/>
      </w:rPr>
    </w:lvl>
    <w:lvl w:ilvl="1" w:tplc="21760C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0EE2F4A"/>
    <w:multiLevelType w:val="hybridMultilevel"/>
    <w:tmpl w:val="24A899F0"/>
    <w:lvl w:ilvl="0" w:tplc="F67C830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9">
    <w:nsid w:val="75A21C3D"/>
    <w:multiLevelType w:val="hybridMultilevel"/>
    <w:tmpl w:val="F50A4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A2199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75EF1052"/>
    <w:multiLevelType w:val="hybridMultilevel"/>
    <w:tmpl w:val="52003A94"/>
    <w:lvl w:ilvl="0" w:tplc="EC5C26E2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2A1493A4">
      <w:start w:val="2"/>
      <w:numFmt w:val="decimal"/>
      <w:lvlText w:val="%2."/>
      <w:lvlJc w:val="left"/>
      <w:pPr>
        <w:tabs>
          <w:tab w:val="num" w:pos="652"/>
        </w:tabs>
        <w:ind w:left="652" w:hanging="368"/>
      </w:pPr>
      <w:rPr>
        <w:rFonts w:hint="default"/>
        <w:sz w:val="24"/>
        <w:szCs w:val="24"/>
      </w:rPr>
    </w:lvl>
    <w:lvl w:ilvl="2" w:tplc="95EE54A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E5CF3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1A23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C7A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DAB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05A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283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76BA142F"/>
    <w:multiLevelType w:val="hybridMultilevel"/>
    <w:tmpl w:val="F80A51B0"/>
    <w:lvl w:ilvl="0" w:tplc="242283A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12">
    <w:nsid w:val="77681AE8"/>
    <w:multiLevelType w:val="hybridMultilevel"/>
    <w:tmpl w:val="F9E6771E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A9D3253"/>
    <w:multiLevelType w:val="hybridMultilevel"/>
    <w:tmpl w:val="ADE24C1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49661B36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C3836B3"/>
    <w:multiLevelType w:val="hybridMultilevel"/>
    <w:tmpl w:val="2A963A0E"/>
    <w:lvl w:ilvl="0" w:tplc="CC80F5A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2" w:tplc="5836960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B665994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1EC33C0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A566B7F0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07A5A04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B6205C2C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F8EEF42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8"/>
  </w:num>
  <w:num w:numId="2">
    <w:abstractNumId w:val="38"/>
  </w:num>
  <w:num w:numId="3">
    <w:abstractNumId w:val="1"/>
  </w:num>
  <w:num w:numId="4">
    <w:abstractNumId w:val="19"/>
  </w:num>
  <w:num w:numId="5">
    <w:abstractNumId w:val="39"/>
    <w:lvlOverride w:ilvl="0">
      <w:startOverride w:val="1"/>
    </w:lvlOverride>
  </w:num>
  <w:num w:numId="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4"/>
  </w:num>
  <w:num w:numId="8">
    <w:abstractNumId w:val="31"/>
  </w:num>
  <w:num w:numId="9">
    <w:abstractNumId w:val="57"/>
  </w:num>
  <w:num w:numId="10">
    <w:abstractNumId w:val="91"/>
  </w:num>
  <w:num w:numId="11">
    <w:abstractNumId w:val="96"/>
  </w:num>
  <w:num w:numId="12">
    <w:abstractNumId w:val="34"/>
  </w:num>
  <w:num w:numId="13">
    <w:abstractNumId w:val="25"/>
  </w:num>
  <w:num w:numId="14">
    <w:abstractNumId w:val="6"/>
  </w:num>
  <w:num w:numId="15">
    <w:abstractNumId w:val="106"/>
  </w:num>
  <w:num w:numId="16">
    <w:abstractNumId w:val="64"/>
  </w:num>
  <w:num w:numId="17">
    <w:abstractNumId w:val="61"/>
  </w:num>
  <w:num w:numId="18">
    <w:abstractNumId w:val="52"/>
  </w:num>
  <w:num w:numId="19">
    <w:abstractNumId w:val="40"/>
  </w:num>
  <w:num w:numId="20">
    <w:abstractNumId w:val="102"/>
  </w:num>
  <w:num w:numId="21">
    <w:abstractNumId w:val="107"/>
  </w:num>
  <w:num w:numId="22">
    <w:abstractNumId w:val="60"/>
  </w:num>
  <w:num w:numId="23">
    <w:abstractNumId w:val="84"/>
  </w:num>
  <w:num w:numId="24">
    <w:abstractNumId w:val="23"/>
  </w:num>
  <w:num w:numId="25">
    <w:abstractNumId w:val="94"/>
  </w:num>
  <w:num w:numId="26">
    <w:abstractNumId w:val="12"/>
    <w:lvlOverride w:ilvl="0">
      <w:startOverride w:val="1"/>
    </w:lvlOverride>
  </w:num>
  <w:num w:numId="27">
    <w:abstractNumId w:val="33"/>
  </w:num>
  <w:num w:numId="28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10"/>
  </w:num>
  <w:num w:numId="31">
    <w:abstractNumId w:val="74"/>
  </w:num>
  <w:num w:numId="32">
    <w:abstractNumId w:val="47"/>
  </w:num>
  <w:num w:numId="33">
    <w:abstractNumId w:val="50"/>
  </w:num>
  <w:num w:numId="34">
    <w:abstractNumId w:val="113"/>
  </w:num>
  <w:num w:numId="35">
    <w:abstractNumId w:val="87"/>
  </w:num>
  <w:num w:numId="36">
    <w:abstractNumId w:val="111"/>
  </w:num>
  <w:num w:numId="37">
    <w:abstractNumId w:val="65"/>
  </w:num>
  <w:num w:numId="38">
    <w:abstractNumId w:val="97"/>
  </w:num>
  <w:num w:numId="39">
    <w:abstractNumId w:val="56"/>
  </w:num>
  <w:num w:numId="40">
    <w:abstractNumId w:val="14"/>
  </w:num>
  <w:num w:numId="41">
    <w:abstractNumId w:val="3"/>
  </w:num>
  <w:num w:numId="42">
    <w:abstractNumId w:val="80"/>
  </w:num>
  <w:num w:numId="43">
    <w:abstractNumId w:val="7"/>
  </w:num>
  <w:num w:numId="44">
    <w:abstractNumId w:val="81"/>
  </w:num>
  <w:num w:numId="45">
    <w:abstractNumId w:val="37"/>
  </w:num>
  <w:num w:numId="46">
    <w:abstractNumId w:val="109"/>
  </w:num>
  <w:num w:numId="47">
    <w:abstractNumId w:val="66"/>
  </w:num>
  <w:num w:numId="48">
    <w:abstractNumId w:val="27"/>
  </w:num>
  <w:num w:numId="49">
    <w:abstractNumId w:val="86"/>
  </w:num>
  <w:num w:numId="50">
    <w:abstractNumId w:val="16"/>
  </w:num>
  <w:num w:numId="51">
    <w:abstractNumId w:val="32"/>
  </w:num>
  <w:num w:numId="52">
    <w:abstractNumId w:val="58"/>
  </w:num>
  <w:num w:numId="53">
    <w:abstractNumId w:val="10"/>
  </w:num>
  <w:num w:numId="54">
    <w:abstractNumId w:val="42"/>
  </w:num>
  <w:num w:numId="55">
    <w:abstractNumId w:val="105"/>
  </w:num>
  <w:num w:numId="56">
    <w:abstractNumId w:val="30"/>
  </w:num>
  <w:num w:numId="57">
    <w:abstractNumId w:val="78"/>
  </w:num>
  <w:num w:numId="58">
    <w:abstractNumId w:val="85"/>
  </w:num>
  <w:num w:numId="59">
    <w:abstractNumId w:val="44"/>
  </w:num>
  <w:num w:numId="60">
    <w:abstractNumId w:val="75"/>
  </w:num>
  <w:num w:numId="61">
    <w:abstractNumId w:val="20"/>
  </w:num>
  <w:num w:numId="62">
    <w:abstractNumId w:val="35"/>
  </w:num>
  <w:num w:numId="63">
    <w:abstractNumId w:val="48"/>
  </w:num>
  <w:num w:numId="64">
    <w:abstractNumId w:val="112"/>
  </w:num>
  <w:num w:numId="65">
    <w:abstractNumId w:val="98"/>
  </w:num>
  <w:num w:numId="66">
    <w:abstractNumId w:val="28"/>
  </w:num>
  <w:num w:numId="67">
    <w:abstractNumId w:val="13"/>
  </w:num>
  <w:num w:numId="68">
    <w:abstractNumId w:val="5"/>
  </w:num>
  <w:num w:numId="69">
    <w:abstractNumId w:val="89"/>
  </w:num>
  <w:num w:numId="70">
    <w:abstractNumId w:val="92"/>
  </w:num>
  <w:num w:numId="71">
    <w:abstractNumId w:val="49"/>
  </w:num>
  <w:num w:numId="72">
    <w:abstractNumId w:val="71"/>
  </w:num>
  <w:num w:numId="73">
    <w:abstractNumId w:val="9"/>
  </w:num>
  <w:num w:numId="74">
    <w:abstractNumId w:val="41"/>
  </w:num>
  <w:num w:numId="75">
    <w:abstractNumId w:val="73"/>
  </w:num>
  <w:num w:numId="76">
    <w:abstractNumId w:val="99"/>
  </w:num>
  <w:num w:numId="77">
    <w:abstractNumId w:val="45"/>
  </w:num>
  <w:num w:numId="78">
    <w:abstractNumId w:val="55"/>
  </w:num>
  <w:num w:numId="79">
    <w:abstractNumId w:val="77"/>
  </w:num>
  <w:num w:numId="80">
    <w:abstractNumId w:val="79"/>
  </w:num>
  <w:num w:numId="81">
    <w:abstractNumId w:val="51"/>
  </w:num>
  <w:num w:numId="82">
    <w:abstractNumId w:val="0"/>
  </w:num>
  <w:num w:numId="83">
    <w:abstractNumId w:val="43"/>
  </w:num>
  <w:num w:numId="84">
    <w:abstractNumId w:val="11"/>
  </w:num>
  <w:num w:numId="85">
    <w:abstractNumId w:val="59"/>
  </w:num>
  <w:num w:numId="86">
    <w:abstractNumId w:val="93"/>
  </w:num>
  <w:num w:numId="87">
    <w:abstractNumId w:val="63"/>
  </w:num>
  <w:num w:numId="88">
    <w:abstractNumId w:val="69"/>
  </w:num>
  <w:num w:numId="89">
    <w:abstractNumId w:val="17"/>
  </w:num>
  <w:num w:numId="90">
    <w:abstractNumId w:val="62"/>
  </w:num>
  <w:num w:numId="91">
    <w:abstractNumId w:val="101"/>
  </w:num>
  <w:num w:numId="92">
    <w:abstractNumId w:val="24"/>
  </w:num>
  <w:num w:numId="93">
    <w:abstractNumId w:val="68"/>
  </w:num>
  <w:num w:numId="94">
    <w:abstractNumId w:val="90"/>
  </w:num>
  <w:num w:numId="95">
    <w:abstractNumId w:val="46"/>
  </w:num>
  <w:num w:numId="96">
    <w:abstractNumId w:val="104"/>
  </w:num>
  <w:num w:numId="97">
    <w:abstractNumId w:val="4"/>
  </w:num>
  <w:num w:numId="98">
    <w:abstractNumId w:val="83"/>
  </w:num>
  <w:num w:numId="99">
    <w:abstractNumId w:val="53"/>
  </w:num>
  <w:num w:numId="100">
    <w:abstractNumId w:val="72"/>
  </w:num>
  <w:num w:numId="101">
    <w:abstractNumId w:val="22"/>
  </w:num>
  <w:num w:numId="102">
    <w:abstractNumId w:val="88"/>
  </w:num>
  <w:num w:numId="103">
    <w:abstractNumId w:val="70"/>
  </w:num>
  <w:num w:numId="104">
    <w:abstractNumId w:val="82"/>
  </w:num>
  <w:num w:numId="105">
    <w:abstractNumId w:val="26"/>
  </w:num>
  <w:num w:numId="106">
    <w:abstractNumId w:val="2"/>
  </w:num>
  <w:num w:numId="107">
    <w:abstractNumId w:val="54"/>
  </w:num>
  <w:num w:numId="108">
    <w:abstractNumId w:val="8"/>
  </w:num>
  <w:num w:numId="109">
    <w:abstractNumId w:val="36"/>
  </w:num>
  <w:num w:numId="110">
    <w:abstractNumId w:val="95"/>
  </w:num>
  <w:num w:numId="1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67"/>
  </w:num>
  <w:num w:numId="113">
    <w:abstractNumId w:val="100"/>
  </w:num>
  <w:num w:numId="114">
    <w:abstractNumId w:val="108"/>
  </w:num>
  <w:num w:numId="115">
    <w:abstractNumId w:val="29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isplayBackgroundShape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02C"/>
    <w:rsid w:val="0000399A"/>
    <w:rsid w:val="0002024E"/>
    <w:rsid w:val="0002317C"/>
    <w:rsid w:val="00025AAE"/>
    <w:rsid w:val="00032E15"/>
    <w:rsid w:val="00047A33"/>
    <w:rsid w:val="00060456"/>
    <w:rsid w:val="0006047D"/>
    <w:rsid w:val="00065B93"/>
    <w:rsid w:val="00071736"/>
    <w:rsid w:val="000728E4"/>
    <w:rsid w:val="0007293A"/>
    <w:rsid w:val="00080811"/>
    <w:rsid w:val="000914A8"/>
    <w:rsid w:val="000954FE"/>
    <w:rsid w:val="000B0B3A"/>
    <w:rsid w:val="000C64CF"/>
    <w:rsid w:val="000C6F3C"/>
    <w:rsid w:val="000D2C31"/>
    <w:rsid w:val="000E1E83"/>
    <w:rsid w:val="000E4CF8"/>
    <w:rsid w:val="000F0086"/>
    <w:rsid w:val="000F347D"/>
    <w:rsid w:val="000F514F"/>
    <w:rsid w:val="001072FE"/>
    <w:rsid w:val="00111330"/>
    <w:rsid w:val="001139A9"/>
    <w:rsid w:val="00120D70"/>
    <w:rsid w:val="0013484F"/>
    <w:rsid w:val="00134B90"/>
    <w:rsid w:val="00141018"/>
    <w:rsid w:val="0014689B"/>
    <w:rsid w:val="00152FE7"/>
    <w:rsid w:val="00155D51"/>
    <w:rsid w:val="00160186"/>
    <w:rsid w:val="001620FC"/>
    <w:rsid w:val="00183B4D"/>
    <w:rsid w:val="00190600"/>
    <w:rsid w:val="0019076F"/>
    <w:rsid w:val="001A152C"/>
    <w:rsid w:val="001A402A"/>
    <w:rsid w:val="001B2807"/>
    <w:rsid w:val="001B2D97"/>
    <w:rsid w:val="001C3EDA"/>
    <w:rsid w:val="001C43E5"/>
    <w:rsid w:val="001C5040"/>
    <w:rsid w:val="001D162A"/>
    <w:rsid w:val="001D218F"/>
    <w:rsid w:val="001D2D93"/>
    <w:rsid w:val="001D57AB"/>
    <w:rsid w:val="001E3D07"/>
    <w:rsid w:val="001F0E15"/>
    <w:rsid w:val="001F30BC"/>
    <w:rsid w:val="001F70B9"/>
    <w:rsid w:val="00200CFB"/>
    <w:rsid w:val="00202D66"/>
    <w:rsid w:val="00203C86"/>
    <w:rsid w:val="00206789"/>
    <w:rsid w:val="0021327E"/>
    <w:rsid w:val="00223F8C"/>
    <w:rsid w:val="00224225"/>
    <w:rsid w:val="00230907"/>
    <w:rsid w:val="00230B9C"/>
    <w:rsid w:val="0023168D"/>
    <w:rsid w:val="0023214A"/>
    <w:rsid w:val="00236D2D"/>
    <w:rsid w:val="00246396"/>
    <w:rsid w:val="00257C15"/>
    <w:rsid w:val="00265A0A"/>
    <w:rsid w:val="00276353"/>
    <w:rsid w:val="00282727"/>
    <w:rsid w:val="002934E5"/>
    <w:rsid w:val="002942AA"/>
    <w:rsid w:val="002A44B0"/>
    <w:rsid w:val="002B4F7E"/>
    <w:rsid w:val="002B7A5D"/>
    <w:rsid w:val="002C0C71"/>
    <w:rsid w:val="002C224F"/>
    <w:rsid w:val="002C78C1"/>
    <w:rsid w:val="002D0128"/>
    <w:rsid w:val="002D2B1E"/>
    <w:rsid w:val="002D3B66"/>
    <w:rsid w:val="002D7EFD"/>
    <w:rsid w:val="002E139D"/>
    <w:rsid w:val="002E6D6A"/>
    <w:rsid w:val="002F77C1"/>
    <w:rsid w:val="0030317D"/>
    <w:rsid w:val="00310829"/>
    <w:rsid w:val="0031093A"/>
    <w:rsid w:val="00315246"/>
    <w:rsid w:val="003179D4"/>
    <w:rsid w:val="0032226C"/>
    <w:rsid w:val="003339D9"/>
    <w:rsid w:val="00340CE4"/>
    <w:rsid w:val="00341737"/>
    <w:rsid w:val="00344172"/>
    <w:rsid w:val="003532A7"/>
    <w:rsid w:val="0036234F"/>
    <w:rsid w:val="00367937"/>
    <w:rsid w:val="00372EF7"/>
    <w:rsid w:val="00393806"/>
    <w:rsid w:val="00395909"/>
    <w:rsid w:val="003959AB"/>
    <w:rsid w:val="003B39BB"/>
    <w:rsid w:val="003B5389"/>
    <w:rsid w:val="003C1708"/>
    <w:rsid w:val="003D0D1D"/>
    <w:rsid w:val="003D114D"/>
    <w:rsid w:val="003D3C70"/>
    <w:rsid w:val="003E4FAC"/>
    <w:rsid w:val="00400003"/>
    <w:rsid w:val="004166F7"/>
    <w:rsid w:val="00421D1B"/>
    <w:rsid w:val="00425413"/>
    <w:rsid w:val="00425A5B"/>
    <w:rsid w:val="00433A66"/>
    <w:rsid w:val="004372E9"/>
    <w:rsid w:val="004432C7"/>
    <w:rsid w:val="00445F37"/>
    <w:rsid w:val="004562C4"/>
    <w:rsid w:val="00463B5C"/>
    <w:rsid w:val="00486C55"/>
    <w:rsid w:val="004954BE"/>
    <w:rsid w:val="004A70B8"/>
    <w:rsid w:val="004B3A51"/>
    <w:rsid w:val="004B4A7B"/>
    <w:rsid w:val="004B4D6E"/>
    <w:rsid w:val="004B7C45"/>
    <w:rsid w:val="004C697D"/>
    <w:rsid w:val="004C745C"/>
    <w:rsid w:val="004E1BC8"/>
    <w:rsid w:val="004E283D"/>
    <w:rsid w:val="004F010D"/>
    <w:rsid w:val="004F46BB"/>
    <w:rsid w:val="005025D8"/>
    <w:rsid w:val="005030D2"/>
    <w:rsid w:val="0050405B"/>
    <w:rsid w:val="0050618E"/>
    <w:rsid w:val="00517AC5"/>
    <w:rsid w:val="0052318A"/>
    <w:rsid w:val="00527E19"/>
    <w:rsid w:val="00530CB2"/>
    <w:rsid w:val="00533A51"/>
    <w:rsid w:val="00535D5C"/>
    <w:rsid w:val="00550E8E"/>
    <w:rsid w:val="00553973"/>
    <w:rsid w:val="005669C9"/>
    <w:rsid w:val="00585595"/>
    <w:rsid w:val="005905AB"/>
    <w:rsid w:val="005A3EE0"/>
    <w:rsid w:val="005C04F5"/>
    <w:rsid w:val="005C3C11"/>
    <w:rsid w:val="005D115F"/>
    <w:rsid w:val="005D43D5"/>
    <w:rsid w:val="005D5224"/>
    <w:rsid w:val="005D6E26"/>
    <w:rsid w:val="005E14DD"/>
    <w:rsid w:val="005E15A8"/>
    <w:rsid w:val="005E265C"/>
    <w:rsid w:val="005F0851"/>
    <w:rsid w:val="005F5CBF"/>
    <w:rsid w:val="00603CAE"/>
    <w:rsid w:val="00611FC9"/>
    <w:rsid w:val="00613344"/>
    <w:rsid w:val="00613A80"/>
    <w:rsid w:val="00614D53"/>
    <w:rsid w:val="0063105D"/>
    <w:rsid w:val="006365D1"/>
    <w:rsid w:val="00637A2D"/>
    <w:rsid w:val="00643BC8"/>
    <w:rsid w:val="0064471E"/>
    <w:rsid w:val="00647883"/>
    <w:rsid w:val="00655154"/>
    <w:rsid w:val="00655935"/>
    <w:rsid w:val="00667CA5"/>
    <w:rsid w:val="00672D31"/>
    <w:rsid w:val="00674096"/>
    <w:rsid w:val="00675D7B"/>
    <w:rsid w:val="00681303"/>
    <w:rsid w:val="00697D2E"/>
    <w:rsid w:val="006A18AE"/>
    <w:rsid w:val="006A3985"/>
    <w:rsid w:val="006B6EA3"/>
    <w:rsid w:val="006C14F9"/>
    <w:rsid w:val="006C546A"/>
    <w:rsid w:val="006D36D3"/>
    <w:rsid w:val="006E4280"/>
    <w:rsid w:val="0070138E"/>
    <w:rsid w:val="007034FB"/>
    <w:rsid w:val="00707713"/>
    <w:rsid w:val="00717490"/>
    <w:rsid w:val="00717B5A"/>
    <w:rsid w:val="00726603"/>
    <w:rsid w:val="00730BCB"/>
    <w:rsid w:val="00732DC5"/>
    <w:rsid w:val="00737721"/>
    <w:rsid w:val="00743D2E"/>
    <w:rsid w:val="007448B0"/>
    <w:rsid w:val="00746160"/>
    <w:rsid w:val="007607BA"/>
    <w:rsid w:val="007709A7"/>
    <w:rsid w:val="00783AA0"/>
    <w:rsid w:val="00792410"/>
    <w:rsid w:val="00795858"/>
    <w:rsid w:val="00795A07"/>
    <w:rsid w:val="007A6D35"/>
    <w:rsid w:val="007A73D8"/>
    <w:rsid w:val="007A7FD9"/>
    <w:rsid w:val="007B436B"/>
    <w:rsid w:val="007B4984"/>
    <w:rsid w:val="007B4DE3"/>
    <w:rsid w:val="007B5B3B"/>
    <w:rsid w:val="007B65DF"/>
    <w:rsid w:val="007C1653"/>
    <w:rsid w:val="007C2316"/>
    <w:rsid w:val="007C5F50"/>
    <w:rsid w:val="007D3898"/>
    <w:rsid w:val="007D55D7"/>
    <w:rsid w:val="007D6B23"/>
    <w:rsid w:val="007E0DA9"/>
    <w:rsid w:val="007E1588"/>
    <w:rsid w:val="007E3D21"/>
    <w:rsid w:val="007E4B31"/>
    <w:rsid w:val="007F058D"/>
    <w:rsid w:val="007F1930"/>
    <w:rsid w:val="007F298D"/>
    <w:rsid w:val="007F4C34"/>
    <w:rsid w:val="00801A4D"/>
    <w:rsid w:val="0080496B"/>
    <w:rsid w:val="00804B9C"/>
    <w:rsid w:val="00810ABC"/>
    <w:rsid w:val="00813744"/>
    <w:rsid w:val="00821427"/>
    <w:rsid w:val="008273D6"/>
    <w:rsid w:val="00830F99"/>
    <w:rsid w:val="008349E0"/>
    <w:rsid w:val="008352DA"/>
    <w:rsid w:val="00851FE9"/>
    <w:rsid w:val="008550D8"/>
    <w:rsid w:val="0085799F"/>
    <w:rsid w:val="008648E4"/>
    <w:rsid w:val="00867146"/>
    <w:rsid w:val="00867E08"/>
    <w:rsid w:val="00870BB8"/>
    <w:rsid w:val="00880282"/>
    <w:rsid w:val="00881637"/>
    <w:rsid w:val="008843C8"/>
    <w:rsid w:val="008879B7"/>
    <w:rsid w:val="008A03EA"/>
    <w:rsid w:val="008A1944"/>
    <w:rsid w:val="008A63B6"/>
    <w:rsid w:val="008A72D9"/>
    <w:rsid w:val="008B117D"/>
    <w:rsid w:val="008B7578"/>
    <w:rsid w:val="008C5320"/>
    <w:rsid w:val="008D0BE4"/>
    <w:rsid w:val="008D4380"/>
    <w:rsid w:val="008D792F"/>
    <w:rsid w:val="008E6538"/>
    <w:rsid w:val="008F1901"/>
    <w:rsid w:val="008F29A0"/>
    <w:rsid w:val="008F327F"/>
    <w:rsid w:val="008F39AC"/>
    <w:rsid w:val="008F7CF8"/>
    <w:rsid w:val="0090193C"/>
    <w:rsid w:val="00910A36"/>
    <w:rsid w:val="00917AF1"/>
    <w:rsid w:val="00926A68"/>
    <w:rsid w:val="00932D54"/>
    <w:rsid w:val="009351D7"/>
    <w:rsid w:val="00954FBA"/>
    <w:rsid w:val="009761F3"/>
    <w:rsid w:val="00986790"/>
    <w:rsid w:val="00986943"/>
    <w:rsid w:val="00991E7F"/>
    <w:rsid w:val="009958E5"/>
    <w:rsid w:val="009A0CC2"/>
    <w:rsid w:val="009B0C7C"/>
    <w:rsid w:val="009C5F3B"/>
    <w:rsid w:val="009C7084"/>
    <w:rsid w:val="009D307E"/>
    <w:rsid w:val="009D3E08"/>
    <w:rsid w:val="009E7153"/>
    <w:rsid w:val="009F001C"/>
    <w:rsid w:val="00A07EFB"/>
    <w:rsid w:val="00A10BB7"/>
    <w:rsid w:val="00A130AD"/>
    <w:rsid w:val="00A22223"/>
    <w:rsid w:val="00A31B20"/>
    <w:rsid w:val="00A325DB"/>
    <w:rsid w:val="00A40D1D"/>
    <w:rsid w:val="00A43AB4"/>
    <w:rsid w:val="00A43C44"/>
    <w:rsid w:val="00A5492A"/>
    <w:rsid w:val="00A5671A"/>
    <w:rsid w:val="00A627F4"/>
    <w:rsid w:val="00A628C3"/>
    <w:rsid w:val="00A63286"/>
    <w:rsid w:val="00A63BC7"/>
    <w:rsid w:val="00A705DF"/>
    <w:rsid w:val="00A72AC9"/>
    <w:rsid w:val="00A752C4"/>
    <w:rsid w:val="00A84480"/>
    <w:rsid w:val="00A8612E"/>
    <w:rsid w:val="00A97F81"/>
    <w:rsid w:val="00AA126F"/>
    <w:rsid w:val="00AC00C8"/>
    <w:rsid w:val="00AC5B17"/>
    <w:rsid w:val="00AC71C8"/>
    <w:rsid w:val="00AC78D4"/>
    <w:rsid w:val="00AD548A"/>
    <w:rsid w:val="00AE38A8"/>
    <w:rsid w:val="00AF4259"/>
    <w:rsid w:val="00AF76DC"/>
    <w:rsid w:val="00B01529"/>
    <w:rsid w:val="00B03057"/>
    <w:rsid w:val="00B03A0F"/>
    <w:rsid w:val="00B05647"/>
    <w:rsid w:val="00B1611D"/>
    <w:rsid w:val="00B21374"/>
    <w:rsid w:val="00B214FF"/>
    <w:rsid w:val="00B3294E"/>
    <w:rsid w:val="00B33762"/>
    <w:rsid w:val="00B4090B"/>
    <w:rsid w:val="00B41CF0"/>
    <w:rsid w:val="00B42F7E"/>
    <w:rsid w:val="00B430F1"/>
    <w:rsid w:val="00B5186B"/>
    <w:rsid w:val="00B678FA"/>
    <w:rsid w:val="00B67ADE"/>
    <w:rsid w:val="00B76242"/>
    <w:rsid w:val="00B84A3C"/>
    <w:rsid w:val="00B87421"/>
    <w:rsid w:val="00B875C0"/>
    <w:rsid w:val="00B8783B"/>
    <w:rsid w:val="00B87BE0"/>
    <w:rsid w:val="00BA6A12"/>
    <w:rsid w:val="00BB2DF8"/>
    <w:rsid w:val="00BB582F"/>
    <w:rsid w:val="00BD09AC"/>
    <w:rsid w:val="00BD3391"/>
    <w:rsid w:val="00BD3BBC"/>
    <w:rsid w:val="00BD627F"/>
    <w:rsid w:val="00BD762F"/>
    <w:rsid w:val="00BE0FD2"/>
    <w:rsid w:val="00BF39AF"/>
    <w:rsid w:val="00BF4A2B"/>
    <w:rsid w:val="00C02E00"/>
    <w:rsid w:val="00C07B92"/>
    <w:rsid w:val="00C124F7"/>
    <w:rsid w:val="00C12691"/>
    <w:rsid w:val="00C1538C"/>
    <w:rsid w:val="00C32E1F"/>
    <w:rsid w:val="00C427DA"/>
    <w:rsid w:val="00C52725"/>
    <w:rsid w:val="00C52AB2"/>
    <w:rsid w:val="00C55980"/>
    <w:rsid w:val="00C55D98"/>
    <w:rsid w:val="00C67991"/>
    <w:rsid w:val="00C71736"/>
    <w:rsid w:val="00C73513"/>
    <w:rsid w:val="00C80927"/>
    <w:rsid w:val="00C81D60"/>
    <w:rsid w:val="00C82B40"/>
    <w:rsid w:val="00C90080"/>
    <w:rsid w:val="00C90E5F"/>
    <w:rsid w:val="00C96B76"/>
    <w:rsid w:val="00CA5CAD"/>
    <w:rsid w:val="00CB545E"/>
    <w:rsid w:val="00CD1468"/>
    <w:rsid w:val="00CD1550"/>
    <w:rsid w:val="00CE3B90"/>
    <w:rsid w:val="00CE5AF4"/>
    <w:rsid w:val="00CE60FE"/>
    <w:rsid w:val="00CF7524"/>
    <w:rsid w:val="00D048DD"/>
    <w:rsid w:val="00D04C19"/>
    <w:rsid w:val="00D1002C"/>
    <w:rsid w:val="00D160A2"/>
    <w:rsid w:val="00D169FD"/>
    <w:rsid w:val="00D23126"/>
    <w:rsid w:val="00D30C98"/>
    <w:rsid w:val="00D322C4"/>
    <w:rsid w:val="00D34018"/>
    <w:rsid w:val="00D36310"/>
    <w:rsid w:val="00D41A89"/>
    <w:rsid w:val="00D51379"/>
    <w:rsid w:val="00D52465"/>
    <w:rsid w:val="00D5540C"/>
    <w:rsid w:val="00D66238"/>
    <w:rsid w:val="00D743EC"/>
    <w:rsid w:val="00D764E1"/>
    <w:rsid w:val="00D772C6"/>
    <w:rsid w:val="00D8098A"/>
    <w:rsid w:val="00D83C3B"/>
    <w:rsid w:val="00D86F0D"/>
    <w:rsid w:val="00D91BD1"/>
    <w:rsid w:val="00D92596"/>
    <w:rsid w:val="00D95232"/>
    <w:rsid w:val="00D96BA8"/>
    <w:rsid w:val="00D97663"/>
    <w:rsid w:val="00DA4342"/>
    <w:rsid w:val="00DA659B"/>
    <w:rsid w:val="00DB2D72"/>
    <w:rsid w:val="00DB354F"/>
    <w:rsid w:val="00DB4162"/>
    <w:rsid w:val="00DB4DE1"/>
    <w:rsid w:val="00DB77BD"/>
    <w:rsid w:val="00DC1C45"/>
    <w:rsid w:val="00DC3800"/>
    <w:rsid w:val="00DC48BB"/>
    <w:rsid w:val="00DC58EC"/>
    <w:rsid w:val="00DC7C7E"/>
    <w:rsid w:val="00DF0EA4"/>
    <w:rsid w:val="00DF6793"/>
    <w:rsid w:val="00E01183"/>
    <w:rsid w:val="00E03564"/>
    <w:rsid w:val="00E06B2E"/>
    <w:rsid w:val="00E125CC"/>
    <w:rsid w:val="00E156EB"/>
    <w:rsid w:val="00E30C0F"/>
    <w:rsid w:val="00E30DB9"/>
    <w:rsid w:val="00E3728A"/>
    <w:rsid w:val="00E37618"/>
    <w:rsid w:val="00E42BAA"/>
    <w:rsid w:val="00E43BAA"/>
    <w:rsid w:val="00E44B7D"/>
    <w:rsid w:val="00E5096A"/>
    <w:rsid w:val="00E55E90"/>
    <w:rsid w:val="00E572DE"/>
    <w:rsid w:val="00E6095F"/>
    <w:rsid w:val="00E649A1"/>
    <w:rsid w:val="00E64E40"/>
    <w:rsid w:val="00E65309"/>
    <w:rsid w:val="00E7098C"/>
    <w:rsid w:val="00E72A8A"/>
    <w:rsid w:val="00E81FC0"/>
    <w:rsid w:val="00E8305E"/>
    <w:rsid w:val="00E858C9"/>
    <w:rsid w:val="00EB0939"/>
    <w:rsid w:val="00EB28D7"/>
    <w:rsid w:val="00EB3E3C"/>
    <w:rsid w:val="00EB75A2"/>
    <w:rsid w:val="00EB7E5C"/>
    <w:rsid w:val="00ED024D"/>
    <w:rsid w:val="00ED0F11"/>
    <w:rsid w:val="00ED1CAF"/>
    <w:rsid w:val="00ED375A"/>
    <w:rsid w:val="00ED5D55"/>
    <w:rsid w:val="00ED7803"/>
    <w:rsid w:val="00EE3D62"/>
    <w:rsid w:val="00EE5EC7"/>
    <w:rsid w:val="00EE6032"/>
    <w:rsid w:val="00EF09E5"/>
    <w:rsid w:val="00F01307"/>
    <w:rsid w:val="00F024E5"/>
    <w:rsid w:val="00F02B09"/>
    <w:rsid w:val="00F152B1"/>
    <w:rsid w:val="00F206CE"/>
    <w:rsid w:val="00F22095"/>
    <w:rsid w:val="00F24AF7"/>
    <w:rsid w:val="00F259C2"/>
    <w:rsid w:val="00F45EE4"/>
    <w:rsid w:val="00F6129C"/>
    <w:rsid w:val="00F704CA"/>
    <w:rsid w:val="00F757F5"/>
    <w:rsid w:val="00F91221"/>
    <w:rsid w:val="00F91C2A"/>
    <w:rsid w:val="00F926E7"/>
    <w:rsid w:val="00FA17AE"/>
    <w:rsid w:val="00FA3AA9"/>
    <w:rsid w:val="00FB1BD3"/>
    <w:rsid w:val="00FB5689"/>
    <w:rsid w:val="00FC19CC"/>
    <w:rsid w:val="00FC5AC5"/>
    <w:rsid w:val="00FD679C"/>
    <w:rsid w:val="00FD7A6A"/>
    <w:rsid w:val="00FE2C8F"/>
    <w:rsid w:val="00FE46CC"/>
    <w:rsid w:val="00FE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02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D3E08"/>
    <w:pPr>
      <w:keepNext/>
      <w:outlineLvl w:val="0"/>
    </w:pPr>
    <w:rPr>
      <w:rFonts w:ascii="Arial" w:hAnsi="Arial" w:cs="Aria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D3E08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D3E08"/>
    <w:pPr>
      <w:keepNext/>
      <w:jc w:val="center"/>
      <w:outlineLvl w:val="2"/>
    </w:pPr>
    <w:rPr>
      <w:rFonts w:ascii="Arial Narrow" w:hAnsi="Arial Narrow" w:cs="Arial Narrow"/>
      <w:b/>
      <w:bCs/>
      <w:sz w:val="40"/>
      <w:szCs w:val="4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D3E08"/>
    <w:pPr>
      <w:keepNext/>
      <w:jc w:val="center"/>
      <w:outlineLvl w:val="3"/>
    </w:pPr>
    <w:rPr>
      <w:rFonts w:ascii="Arial Narrow" w:hAnsi="Arial Narrow" w:cs="Arial Narrow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D3E08"/>
    <w:pPr>
      <w:keepNext/>
      <w:jc w:val="center"/>
      <w:outlineLvl w:val="4"/>
    </w:pPr>
    <w:rPr>
      <w:rFonts w:ascii="Arial Narrow" w:hAnsi="Arial Narrow" w:cs="Arial Narrow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D3E08"/>
    <w:pPr>
      <w:keepNext/>
      <w:ind w:left="360" w:hanging="360"/>
      <w:jc w:val="both"/>
      <w:outlineLvl w:val="5"/>
    </w:pPr>
    <w:rPr>
      <w:rFonts w:ascii="Arial Narrow" w:hAnsi="Arial Narrow" w:cs="Arial Narrow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D3E08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9D3E08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AC00C8"/>
    <w:pPr>
      <w:ind w:left="720"/>
    </w:pPr>
    <w:rPr>
      <w:rFonts w:eastAsia="Calibri"/>
    </w:rPr>
  </w:style>
  <w:style w:type="paragraph" w:styleId="Tekstpodstawowy2">
    <w:name w:val="Body Text 2"/>
    <w:basedOn w:val="Normalny"/>
    <w:link w:val="Tekstpodstawowy2Znak"/>
    <w:uiPriority w:val="99"/>
    <w:rsid w:val="00C71736"/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71736"/>
    <w:rPr>
      <w:rFonts w:ascii="Arial" w:hAnsi="Arial" w:cs="Arial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71736"/>
  </w:style>
  <w:style w:type="paragraph" w:styleId="Nagwek">
    <w:name w:val="header"/>
    <w:basedOn w:val="Normalny"/>
    <w:link w:val="Nagwek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A63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63BC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D3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D3C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uiPriority w:val="99"/>
    <w:rsid w:val="009D3E08"/>
    <w:pPr>
      <w:widowControl w:val="0"/>
      <w:autoSpaceDE w:val="0"/>
      <w:autoSpaceDN w:val="0"/>
      <w:adjustRightInd w:val="0"/>
      <w:spacing w:line="340" w:lineRule="auto"/>
      <w:ind w:right="400"/>
    </w:pPr>
    <w:rPr>
      <w:rFonts w:ascii="Times New Roman" w:eastAsia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9D3E08"/>
    <w:pPr>
      <w:jc w:val="center"/>
    </w:pPr>
    <w:rPr>
      <w:rFonts w:ascii="Arial Narrow" w:hAnsi="Arial Narrow" w:cs="Arial Narrow"/>
      <w:b/>
      <w:bCs/>
      <w:sz w:val="32"/>
      <w:szCs w:val="3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D3E08"/>
    <w:pPr>
      <w:ind w:left="-284" w:right="-284"/>
      <w:jc w:val="center"/>
    </w:pPr>
    <w:rPr>
      <w:b/>
      <w:bCs/>
      <w:sz w:val="32"/>
      <w:szCs w:val="32"/>
    </w:rPr>
  </w:style>
  <w:style w:type="paragraph" w:styleId="Tekstpodstawowywcity3">
    <w:name w:val="Body Text Indent 3"/>
    <w:basedOn w:val="Normalny"/>
    <w:link w:val="Tekstpodstawowywcity3Znak"/>
    <w:uiPriority w:val="99"/>
    <w:rsid w:val="009D3E08"/>
    <w:pPr>
      <w:ind w:left="360" w:hanging="360"/>
    </w:pPr>
    <w:rPr>
      <w:rFonts w:ascii="Arial Narrow" w:hAnsi="Arial Narrow" w:cs="Arial Narrow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3E08"/>
    <w:pPr>
      <w:ind w:left="360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D3E08"/>
    <w:pPr>
      <w:ind w:left="-851" w:right="-568"/>
      <w:jc w:val="center"/>
    </w:pPr>
    <w:rPr>
      <w:rFonts w:ascii="Arial" w:hAnsi="Arial" w:cs="Arial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9D3E08"/>
    <w:rPr>
      <w:color w:val="0000FF"/>
      <w:u w:val="single"/>
    </w:rPr>
  </w:style>
  <w:style w:type="paragraph" w:customStyle="1" w:styleId="t4">
    <w:name w:val="t4"/>
    <w:basedOn w:val="Normalny"/>
    <w:uiPriority w:val="99"/>
    <w:rsid w:val="009D3E08"/>
    <w:pPr>
      <w:ind w:firstLine="480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D3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9D3E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D3E0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tl">
    <w:name w:val="tl"/>
    <w:basedOn w:val="Normalny"/>
    <w:uiPriority w:val="99"/>
    <w:rsid w:val="009D3E08"/>
    <w:pPr>
      <w:ind w:left="720" w:hanging="360"/>
      <w:jc w:val="both"/>
    </w:pPr>
  </w:style>
  <w:style w:type="character" w:styleId="Uwydatnienie">
    <w:name w:val="Emphasis"/>
    <w:basedOn w:val="Domylnaczcionkaakapitu"/>
    <w:uiPriority w:val="99"/>
    <w:qFormat/>
    <w:rsid w:val="009D3E08"/>
    <w:rPr>
      <w:i/>
      <w:iCs/>
    </w:rPr>
  </w:style>
  <w:style w:type="paragraph" w:customStyle="1" w:styleId="tm">
    <w:name w:val="tm"/>
    <w:basedOn w:val="Normalny"/>
    <w:uiPriority w:val="99"/>
    <w:rsid w:val="009D3E08"/>
    <w:pPr>
      <w:ind w:left="480" w:hanging="480"/>
      <w:jc w:val="both"/>
    </w:pPr>
  </w:style>
  <w:style w:type="paragraph" w:styleId="NormalnyWeb">
    <w:name w:val="Normal (Web)"/>
    <w:basedOn w:val="Normalny"/>
    <w:uiPriority w:val="99"/>
    <w:rsid w:val="009D3E08"/>
    <w:pPr>
      <w:ind w:left="120"/>
    </w:pPr>
  </w:style>
  <w:style w:type="paragraph" w:customStyle="1" w:styleId="Default">
    <w:name w:val="Default"/>
    <w:uiPriority w:val="99"/>
    <w:rsid w:val="009D3E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99"/>
    <w:qFormat/>
    <w:rsid w:val="009D3E08"/>
    <w:rPr>
      <w:rFonts w:ascii="Times New Roman" w:eastAsia="Times New Roman" w:hAnsi="Times New Roman"/>
    </w:rPr>
  </w:style>
  <w:style w:type="paragraph" w:customStyle="1" w:styleId="SCETekstpodstawowy">
    <w:name w:val="SCE Tekst podstawowy"/>
    <w:basedOn w:val="Normalny"/>
    <w:uiPriority w:val="99"/>
    <w:rsid w:val="009D3E08"/>
    <w:pPr>
      <w:tabs>
        <w:tab w:val="left" w:pos="227"/>
        <w:tab w:val="left" w:pos="340"/>
        <w:tab w:val="left" w:pos="510"/>
      </w:tabs>
      <w:autoSpaceDE w:val="0"/>
      <w:autoSpaceDN w:val="0"/>
      <w:adjustRightInd w:val="0"/>
      <w:spacing w:line="240" w:lineRule="atLeast"/>
      <w:jc w:val="both"/>
    </w:pPr>
    <w:rPr>
      <w:rFonts w:ascii="Dutch801HdEU" w:eastAsia="Calibri" w:hAnsi="Dutch801HdEU" w:cs="Dutch801HdEU"/>
      <w:color w:val="000000"/>
      <w:sz w:val="20"/>
      <w:szCs w:val="20"/>
      <w:lang w:eastAsia="en-US"/>
    </w:rPr>
  </w:style>
  <w:style w:type="paragraph" w:customStyle="1" w:styleId="SCETekstpunktykropki">
    <w:name w:val="SCE Tekst punkty kropki"/>
    <w:basedOn w:val="SCETekstpodstawowy"/>
    <w:uiPriority w:val="99"/>
    <w:rsid w:val="009D3E08"/>
    <w:pPr>
      <w:tabs>
        <w:tab w:val="clear" w:pos="227"/>
        <w:tab w:val="clear" w:pos="340"/>
        <w:tab w:val="clear" w:pos="510"/>
        <w:tab w:val="left" w:pos="170"/>
      </w:tabs>
      <w:ind w:left="170" w:hanging="170"/>
    </w:pPr>
  </w:style>
  <w:style w:type="character" w:customStyle="1" w:styleId="BoldDutch">
    <w:name w:val="Bold Dutch"/>
    <w:uiPriority w:val="99"/>
    <w:rsid w:val="009D3E08"/>
    <w:rPr>
      <w:rFonts w:ascii="Dutch801EU" w:hAnsi="Dutch801EU" w:cs="Dutch801EU"/>
      <w:b/>
      <w:bCs/>
    </w:rPr>
  </w:style>
  <w:style w:type="paragraph" w:customStyle="1" w:styleId="Akapitzlist1">
    <w:name w:val="Akapit z listą1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9D3E08"/>
    <w:rPr>
      <w:sz w:val="16"/>
      <w:szCs w:val="16"/>
    </w:rPr>
  </w:style>
  <w:style w:type="character" w:customStyle="1" w:styleId="h2">
    <w:name w:val="h2"/>
    <w:uiPriority w:val="99"/>
    <w:rsid w:val="009D3E08"/>
  </w:style>
  <w:style w:type="paragraph" w:customStyle="1" w:styleId="Akapitzlist2">
    <w:name w:val="Akapit z listą2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603CA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ysunicieiwcicie">
    <w:name w:val="wysunięcie i wcięcie"/>
    <w:basedOn w:val="Normalny"/>
    <w:link w:val="wysunicieiwcicieZnak"/>
    <w:uiPriority w:val="99"/>
    <w:rsid w:val="003D0D1D"/>
    <w:pPr>
      <w:spacing w:after="120"/>
      <w:ind w:left="568" w:hanging="284"/>
      <w:jc w:val="both"/>
    </w:pPr>
    <w:rPr>
      <w:rFonts w:eastAsia="Calibri"/>
      <w:noProof/>
      <w:sz w:val="20"/>
      <w:szCs w:val="20"/>
    </w:rPr>
  </w:style>
  <w:style w:type="character" w:customStyle="1" w:styleId="wysunicieiwcicieZnak">
    <w:name w:val="wysunięcie i wcięcie Znak"/>
    <w:link w:val="wysunicieiwcicie"/>
    <w:uiPriority w:val="99"/>
    <w:locked/>
    <w:rsid w:val="003D0D1D"/>
    <w:rPr>
      <w:rFonts w:ascii="Times New Roman" w:hAnsi="Times New Roman" w:cs="Times New Roman"/>
      <w:noProof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02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D3E08"/>
    <w:pPr>
      <w:keepNext/>
      <w:outlineLvl w:val="0"/>
    </w:pPr>
    <w:rPr>
      <w:rFonts w:ascii="Arial" w:hAnsi="Arial" w:cs="Aria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D3E08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D3E08"/>
    <w:pPr>
      <w:keepNext/>
      <w:jc w:val="center"/>
      <w:outlineLvl w:val="2"/>
    </w:pPr>
    <w:rPr>
      <w:rFonts w:ascii="Arial Narrow" w:hAnsi="Arial Narrow" w:cs="Arial Narrow"/>
      <w:b/>
      <w:bCs/>
      <w:sz w:val="40"/>
      <w:szCs w:val="4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D3E08"/>
    <w:pPr>
      <w:keepNext/>
      <w:jc w:val="center"/>
      <w:outlineLvl w:val="3"/>
    </w:pPr>
    <w:rPr>
      <w:rFonts w:ascii="Arial Narrow" w:hAnsi="Arial Narrow" w:cs="Arial Narrow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D3E08"/>
    <w:pPr>
      <w:keepNext/>
      <w:jc w:val="center"/>
      <w:outlineLvl w:val="4"/>
    </w:pPr>
    <w:rPr>
      <w:rFonts w:ascii="Arial Narrow" w:hAnsi="Arial Narrow" w:cs="Arial Narrow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D3E08"/>
    <w:pPr>
      <w:keepNext/>
      <w:ind w:left="360" w:hanging="360"/>
      <w:jc w:val="both"/>
      <w:outlineLvl w:val="5"/>
    </w:pPr>
    <w:rPr>
      <w:rFonts w:ascii="Arial Narrow" w:hAnsi="Arial Narrow" w:cs="Arial Narrow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D3E08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9D3E08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AC00C8"/>
    <w:pPr>
      <w:ind w:left="720"/>
    </w:pPr>
    <w:rPr>
      <w:rFonts w:eastAsia="Calibri"/>
    </w:rPr>
  </w:style>
  <w:style w:type="paragraph" w:styleId="Tekstpodstawowy2">
    <w:name w:val="Body Text 2"/>
    <w:basedOn w:val="Normalny"/>
    <w:link w:val="Tekstpodstawowy2Znak"/>
    <w:uiPriority w:val="99"/>
    <w:rsid w:val="00C71736"/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71736"/>
    <w:rPr>
      <w:rFonts w:ascii="Arial" w:hAnsi="Arial" w:cs="Arial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71736"/>
  </w:style>
  <w:style w:type="paragraph" w:styleId="Nagwek">
    <w:name w:val="header"/>
    <w:basedOn w:val="Normalny"/>
    <w:link w:val="Nagwek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A63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63BC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D3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D3C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uiPriority w:val="99"/>
    <w:rsid w:val="009D3E08"/>
    <w:pPr>
      <w:widowControl w:val="0"/>
      <w:autoSpaceDE w:val="0"/>
      <w:autoSpaceDN w:val="0"/>
      <w:adjustRightInd w:val="0"/>
      <w:spacing w:line="340" w:lineRule="auto"/>
      <w:ind w:right="400"/>
    </w:pPr>
    <w:rPr>
      <w:rFonts w:ascii="Times New Roman" w:eastAsia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9D3E08"/>
    <w:pPr>
      <w:jc w:val="center"/>
    </w:pPr>
    <w:rPr>
      <w:rFonts w:ascii="Arial Narrow" w:hAnsi="Arial Narrow" w:cs="Arial Narrow"/>
      <w:b/>
      <w:bCs/>
      <w:sz w:val="32"/>
      <w:szCs w:val="3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D3E08"/>
    <w:pPr>
      <w:ind w:left="-284" w:right="-284"/>
      <w:jc w:val="center"/>
    </w:pPr>
    <w:rPr>
      <w:b/>
      <w:bCs/>
      <w:sz w:val="32"/>
      <w:szCs w:val="32"/>
    </w:rPr>
  </w:style>
  <w:style w:type="paragraph" w:styleId="Tekstpodstawowywcity3">
    <w:name w:val="Body Text Indent 3"/>
    <w:basedOn w:val="Normalny"/>
    <w:link w:val="Tekstpodstawowywcity3Znak"/>
    <w:uiPriority w:val="99"/>
    <w:rsid w:val="009D3E08"/>
    <w:pPr>
      <w:ind w:left="360" w:hanging="360"/>
    </w:pPr>
    <w:rPr>
      <w:rFonts w:ascii="Arial Narrow" w:hAnsi="Arial Narrow" w:cs="Arial Narrow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3E08"/>
    <w:pPr>
      <w:ind w:left="360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D3E08"/>
    <w:pPr>
      <w:ind w:left="-851" w:right="-568"/>
      <w:jc w:val="center"/>
    </w:pPr>
    <w:rPr>
      <w:rFonts w:ascii="Arial" w:hAnsi="Arial" w:cs="Arial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9D3E08"/>
    <w:rPr>
      <w:color w:val="0000FF"/>
      <w:u w:val="single"/>
    </w:rPr>
  </w:style>
  <w:style w:type="paragraph" w:customStyle="1" w:styleId="t4">
    <w:name w:val="t4"/>
    <w:basedOn w:val="Normalny"/>
    <w:uiPriority w:val="99"/>
    <w:rsid w:val="009D3E08"/>
    <w:pPr>
      <w:ind w:firstLine="480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D3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9D3E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D3E0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tl">
    <w:name w:val="tl"/>
    <w:basedOn w:val="Normalny"/>
    <w:uiPriority w:val="99"/>
    <w:rsid w:val="009D3E08"/>
    <w:pPr>
      <w:ind w:left="720" w:hanging="360"/>
      <w:jc w:val="both"/>
    </w:pPr>
  </w:style>
  <w:style w:type="character" w:styleId="Uwydatnienie">
    <w:name w:val="Emphasis"/>
    <w:basedOn w:val="Domylnaczcionkaakapitu"/>
    <w:uiPriority w:val="99"/>
    <w:qFormat/>
    <w:rsid w:val="009D3E08"/>
    <w:rPr>
      <w:i/>
      <w:iCs/>
    </w:rPr>
  </w:style>
  <w:style w:type="paragraph" w:customStyle="1" w:styleId="tm">
    <w:name w:val="tm"/>
    <w:basedOn w:val="Normalny"/>
    <w:uiPriority w:val="99"/>
    <w:rsid w:val="009D3E08"/>
    <w:pPr>
      <w:ind w:left="480" w:hanging="480"/>
      <w:jc w:val="both"/>
    </w:pPr>
  </w:style>
  <w:style w:type="paragraph" w:styleId="NormalnyWeb">
    <w:name w:val="Normal (Web)"/>
    <w:basedOn w:val="Normalny"/>
    <w:uiPriority w:val="99"/>
    <w:rsid w:val="009D3E08"/>
    <w:pPr>
      <w:ind w:left="120"/>
    </w:pPr>
  </w:style>
  <w:style w:type="paragraph" w:customStyle="1" w:styleId="Default">
    <w:name w:val="Default"/>
    <w:uiPriority w:val="99"/>
    <w:rsid w:val="009D3E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99"/>
    <w:qFormat/>
    <w:rsid w:val="009D3E08"/>
    <w:rPr>
      <w:rFonts w:ascii="Times New Roman" w:eastAsia="Times New Roman" w:hAnsi="Times New Roman"/>
    </w:rPr>
  </w:style>
  <w:style w:type="paragraph" w:customStyle="1" w:styleId="SCETekstpodstawowy">
    <w:name w:val="SCE Tekst podstawowy"/>
    <w:basedOn w:val="Normalny"/>
    <w:uiPriority w:val="99"/>
    <w:rsid w:val="009D3E08"/>
    <w:pPr>
      <w:tabs>
        <w:tab w:val="left" w:pos="227"/>
        <w:tab w:val="left" w:pos="340"/>
        <w:tab w:val="left" w:pos="510"/>
      </w:tabs>
      <w:autoSpaceDE w:val="0"/>
      <w:autoSpaceDN w:val="0"/>
      <w:adjustRightInd w:val="0"/>
      <w:spacing w:line="240" w:lineRule="atLeast"/>
      <w:jc w:val="both"/>
    </w:pPr>
    <w:rPr>
      <w:rFonts w:ascii="Dutch801HdEU" w:eastAsia="Calibri" w:hAnsi="Dutch801HdEU" w:cs="Dutch801HdEU"/>
      <w:color w:val="000000"/>
      <w:sz w:val="20"/>
      <w:szCs w:val="20"/>
      <w:lang w:eastAsia="en-US"/>
    </w:rPr>
  </w:style>
  <w:style w:type="paragraph" w:customStyle="1" w:styleId="SCETekstpunktykropki">
    <w:name w:val="SCE Tekst punkty kropki"/>
    <w:basedOn w:val="SCETekstpodstawowy"/>
    <w:uiPriority w:val="99"/>
    <w:rsid w:val="009D3E08"/>
    <w:pPr>
      <w:tabs>
        <w:tab w:val="clear" w:pos="227"/>
        <w:tab w:val="clear" w:pos="340"/>
        <w:tab w:val="clear" w:pos="510"/>
        <w:tab w:val="left" w:pos="170"/>
      </w:tabs>
      <w:ind w:left="170" w:hanging="170"/>
    </w:pPr>
  </w:style>
  <w:style w:type="character" w:customStyle="1" w:styleId="BoldDutch">
    <w:name w:val="Bold Dutch"/>
    <w:uiPriority w:val="99"/>
    <w:rsid w:val="009D3E08"/>
    <w:rPr>
      <w:rFonts w:ascii="Dutch801EU" w:hAnsi="Dutch801EU" w:cs="Dutch801EU"/>
      <w:b/>
      <w:bCs/>
    </w:rPr>
  </w:style>
  <w:style w:type="paragraph" w:customStyle="1" w:styleId="Akapitzlist1">
    <w:name w:val="Akapit z listą1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9D3E08"/>
    <w:rPr>
      <w:sz w:val="16"/>
      <w:szCs w:val="16"/>
    </w:rPr>
  </w:style>
  <w:style w:type="character" w:customStyle="1" w:styleId="h2">
    <w:name w:val="h2"/>
    <w:uiPriority w:val="99"/>
    <w:rsid w:val="009D3E08"/>
  </w:style>
  <w:style w:type="paragraph" w:customStyle="1" w:styleId="Akapitzlist2">
    <w:name w:val="Akapit z listą2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603CA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ysunicieiwcicie">
    <w:name w:val="wysunięcie i wcięcie"/>
    <w:basedOn w:val="Normalny"/>
    <w:link w:val="wysunicieiwcicieZnak"/>
    <w:uiPriority w:val="99"/>
    <w:rsid w:val="003D0D1D"/>
    <w:pPr>
      <w:spacing w:after="120"/>
      <w:ind w:left="568" w:hanging="284"/>
      <w:jc w:val="both"/>
    </w:pPr>
    <w:rPr>
      <w:rFonts w:eastAsia="Calibri"/>
      <w:noProof/>
      <w:sz w:val="20"/>
      <w:szCs w:val="20"/>
    </w:rPr>
  </w:style>
  <w:style w:type="character" w:customStyle="1" w:styleId="wysunicieiwcicieZnak">
    <w:name w:val="wysunięcie i wcięcie Znak"/>
    <w:link w:val="wysunicieiwcicie"/>
    <w:uiPriority w:val="99"/>
    <w:locked/>
    <w:rsid w:val="003D0D1D"/>
    <w:rPr>
      <w:rFonts w:ascii="Times New Roman" w:hAnsi="Times New Roman" w:cs="Times New Roman"/>
      <w:noProof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4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prawo.vulcan.edu.pl/przegdok.asp?qdatprz=31-03-2015&amp;qplikid=1" TargetMode="External"/><Relationship Id="rId26" Type="http://schemas.openxmlformats.org/officeDocument/2006/relationships/hyperlink" Target="http://www.prawo.vulcan.edu.pl/przegdok.asp?qdatprz=31-03-2015&amp;qplikid=1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31-03-2015&amp;qplikid=1" TargetMode="External"/><Relationship Id="rId34" Type="http://schemas.openxmlformats.org/officeDocument/2006/relationships/hyperlink" Target="http://www.prawo.vulcan.edu.pl/przegdok.asp?qdatprz=31-03-2015&amp;qplikid=1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prawo.vulcan.edu.pl/przegdok.asp?qdatprz=31-03-2015&amp;qplikid=1" TargetMode="External"/><Relationship Id="rId25" Type="http://schemas.openxmlformats.org/officeDocument/2006/relationships/hyperlink" Target="http://www.prawo.vulcan.edu.pl/przegdok.asp?qdatprz=31-03-2015&amp;qplikid=1" TargetMode="External"/><Relationship Id="rId33" Type="http://schemas.openxmlformats.org/officeDocument/2006/relationships/hyperlink" Target="http://www.prawo.vulcan.edu.pl/przegdok.asp?qdatprz=31-03-2015&amp;qplikid=1" TargetMode="External"/><Relationship Id="rId38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31-03-2015&amp;qplikid=1" TargetMode="External"/><Relationship Id="rId20" Type="http://schemas.openxmlformats.org/officeDocument/2006/relationships/hyperlink" Target="http://www.prawo.vulcan.edu.pl/przegdok.asp?qdatprz=31-03-2015&amp;qplikid=1" TargetMode="External"/><Relationship Id="rId29" Type="http://schemas.openxmlformats.org/officeDocument/2006/relationships/hyperlink" Target="http://www.prawo.vulcan.edu.pl/przegdok.asp?qdatprz=31-03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www.prawo.vulcan.edu.pl/przegdok.asp?qdatprz=31-03-2015&amp;qplikid=1" TargetMode="External"/><Relationship Id="rId32" Type="http://schemas.openxmlformats.org/officeDocument/2006/relationships/hyperlink" Target="http://www.prawo.vulcan.edu.pl/przegdok.asp?qdatprz=31-03-2015&amp;qplikid=1" TargetMode="External"/><Relationship Id="rId37" Type="http://schemas.openxmlformats.org/officeDocument/2006/relationships/header" Target="header4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http://www.prawo.vulcan.edu.pl/przegdok.asp?qdatprz=31-03-2015&amp;qplikid=1" TargetMode="External"/><Relationship Id="rId28" Type="http://schemas.openxmlformats.org/officeDocument/2006/relationships/hyperlink" Target="http://www.prawo.vulcan.edu.pl/przegdok.asp?qdatprz=31-03-2015&amp;qplikid=1" TargetMode="External"/><Relationship Id="rId36" Type="http://schemas.openxmlformats.org/officeDocument/2006/relationships/hyperlink" Target="http://www.prawo.vulcan.edu.pl/przegdok.asp?qdatprz=31-03-2015&amp;qplikid=1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prawo.vulcan.edu.pl/przegdok.asp?qdatprz=31-03-2015&amp;qplikid=1" TargetMode="External"/><Relationship Id="rId31" Type="http://schemas.openxmlformats.org/officeDocument/2006/relationships/hyperlink" Target="http://www.prawo.vulcan.edu.pl/przegdok.asp?qdatprz=31-03-2015&amp;qplikid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yperlink" Target="http://www.prawo.vulcan.edu.pl/przegdok.asp?qdatprz=31-03-2015&amp;qplikid=1" TargetMode="External"/><Relationship Id="rId27" Type="http://schemas.openxmlformats.org/officeDocument/2006/relationships/hyperlink" Target="http://www.prawo.vulcan.edu.pl/przegdok.asp?qdatprz=31-03-2015&amp;qplikid=1" TargetMode="External"/><Relationship Id="rId30" Type="http://schemas.openxmlformats.org/officeDocument/2006/relationships/hyperlink" Target="http://www.prawo.vulcan.edu.pl/przegdok.asp?qdatprz=31-03-2015&amp;qplikid=1" TargetMode="External"/><Relationship Id="rId35" Type="http://schemas.openxmlformats.org/officeDocument/2006/relationships/hyperlink" Target="http://www.prawo.vulcan.edu.pl/przegdok.asp?qdatprz=31-03-2015&amp;qplikid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06FB0-5CE0-4831-8510-71C45D112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39</Pages>
  <Words>19208</Words>
  <Characters>115251</Characters>
  <Application>Microsoft Office Word</Application>
  <DocSecurity>0</DocSecurity>
  <Lines>960</Lines>
  <Paragraphs>268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uchwały Rady Miasta z 28 marca 2017r</vt:lpstr>
    </vt:vector>
  </TitlesOfParts>
  <Company>Windows User</Company>
  <LinksUpToDate>false</LinksUpToDate>
  <CharactersWithSpaces>134191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uchwały Rady Miasta z 28 marca 2017r</dc:title>
  <dc:creator>Agnieszka Jaroszewska</dc:creator>
  <cp:lastModifiedBy>Agnieszka Jaroszewska</cp:lastModifiedBy>
  <cp:revision>7</cp:revision>
  <cp:lastPrinted>2019-11-20T20:43:00Z</cp:lastPrinted>
  <dcterms:created xsi:type="dcterms:W3CDTF">2020-09-16T18:49:00Z</dcterms:created>
  <dcterms:modified xsi:type="dcterms:W3CDTF">2021-02-03T16:01:00Z</dcterms:modified>
</cp:coreProperties>
</file>