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83" w:rsidRDefault="009D307E" w:rsidP="00647883">
      <w:pPr>
        <w:keepNext/>
        <w:ind w:right="-142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47883" w:rsidRPr="004D465D">
        <w:rPr>
          <w:sz w:val="28"/>
          <w:szCs w:val="28"/>
        </w:rPr>
        <w:t xml:space="preserve">Załącznik nr 1 do uchwały </w:t>
      </w:r>
      <w:r w:rsidR="008A63B6">
        <w:rPr>
          <w:sz w:val="28"/>
          <w:szCs w:val="28"/>
        </w:rPr>
        <w:t xml:space="preserve">nr </w:t>
      </w:r>
      <w:r w:rsidR="00A37A3B">
        <w:rPr>
          <w:sz w:val="28"/>
          <w:szCs w:val="28"/>
        </w:rPr>
        <w:t>73</w:t>
      </w:r>
      <w:r w:rsidR="00647883">
        <w:rPr>
          <w:sz w:val="28"/>
          <w:szCs w:val="28"/>
        </w:rPr>
        <w:t>/20</w:t>
      </w:r>
      <w:r w:rsidR="00EB6CDD">
        <w:rPr>
          <w:sz w:val="28"/>
          <w:szCs w:val="28"/>
        </w:rPr>
        <w:t>20</w:t>
      </w:r>
      <w:r w:rsidR="00647883">
        <w:rPr>
          <w:sz w:val="28"/>
          <w:szCs w:val="28"/>
        </w:rPr>
        <w:t>/20</w:t>
      </w:r>
      <w:r w:rsidR="001A152C">
        <w:rPr>
          <w:sz w:val="28"/>
          <w:szCs w:val="28"/>
        </w:rPr>
        <w:t>2</w:t>
      </w:r>
      <w:r w:rsidR="00EB6CDD">
        <w:rPr>
          <w:sz w:val="28"/>
          <w:szCs w:val="28"/>
        </w:rPr>
        <w:t>1</w:t>
      </w:r>
      <w:r w:rsidR="00647883">
        <w:rPr>
          <w:sz w:val="28"/>
          <w:szCs w:val="28"/>
        </w:rPr>
        <w:t xml:space="preserve"> </w:t>
      </w:r>
      <w:r w:rsidR="00647883" w:rsidRPr="004D465D">
        <w:rPr>
          <w:sz w:val="28"/>
          <w:szCs w:val="28"/>
        </w:rPr>
        <w:t xml:space="preserve">Rady Pedagogicznej </w:t>
      </w:r>
    </w:p>
    <w:p w:rsidR="00647883" w:rsidRPr="004D465D" w:rsidRDefault="00FB598C" w:rsidP="00647883">
      <w:pPr>
        <w:keepNext/>
        <w:ind w:right="-142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B11E22">
        <w:rPr>
          <w:sz w:val="28"/>
          <w:szCs w:val="28"/>
        </w:rPr>
        <w:t>3.02</w:t>
      </w:r>
      <w:r w:rsidR="00EB6CDD">
        <w:rPr>
          <w:sz w:val="28"/>
          <w:szCs w:val="28"/>
        </w:rPr>
        <w:t>.202</w:t>
      </w:r>
      <w:r w:rsidR="00B11E22">
        <w:rPr>
          <w:sz w:val="28"/>
          <w:szCs w:val="28"/>
        </w:rPr>
        <w:t>1</w:t>
      </w:r>
      <w:r w:rsidR="00647883">
        <w:rPr>
          <w:sz w:val="28"/>
          <w:szCs w:val="28"/>
        </w:rPr>
        <w:t>r.</w:t>
      </w:r>
    </w:p>
    <w:p w:rsidR="00C90080" w:rsidRPr="007F298D" w:rsidRDefault="00C90080" w:rsidP="007F298D">
      <w:pPr>
        <w:keepNext/>
        <w:ind w:right="-142"/>
        <w:outlineLvl w:val="1"/>
        <w:rPr>
          <w:sz w:val="32"/>
          <w:szCs w:val="32"/>
        </w:rPr>
      </w:pP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Default="00647883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 wp14:anchorId="6E4C3249">
            <wp:extent cx="4895215" cy="1176655"/>
            <wp:effectExtent l="0" t="0" r="635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1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647883" w:rsidRDefault="00647883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90080" w:rsidRPr="00AC71C8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 w:rsidRPr="00AC71C8">
        <w:rPr>
          <w:b/>
          <w:bCs/>
          <w:sz w:val="44"/>
          <w:szCs w:val="44"/>
        </w:rPr>
        <w:t>STATUT</w:t>
      </w:r>
    </w:p>
    <w:p w:rsidR="00C90080" w:rsidRPr="00AC71C8" w:rsidRDefault="00C90080" w:rsidP="00C71736">
      <w:pPr>
        <w:rPr>
          <w:sz w:val="44"/>
          <w:szCs w:val="44"/>
        </w:rPr>
      </w:pP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Branżowej Szkoły I stopnia nr 5</w:t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 Zespole Szkół Budowlanych Nr 1</w:t>
      </w:r>
    </w:p>
    <w:p w:rsidR="00C90080" w:rsidRDefault="00C90080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 Płocku</w:t>
      </w:r>
    </w:p>
    <w:p w:rsidR="00C90080" w:rsidRPr="00AC71C8" w:rsidRDefault="00C90080" w:rsidP="00C71736">
      <w:pPr>
        <w:keepNext/>
        <w:ind w:right="-142"/>
        <w:jc w:val="center"/>
        <w:outlineLvl w:val="1"/>
      </w:pPr>
    </w:p>
    <w:p w:rsidR="00C90080" w:rsidRPr="00AC71C8" w:rsidRDefault="00C90080" w:rsidP="00C71736">
      <w:pPr>
        <w:jc w:val="center"/>
      </w:pPr>
      <w:r>
        <w:t xml:space="preserve">(tekst </w:t>
      </w:r>
      <w:r w:rsidR="00DF0EA4">
        <w:t>ujednolicony</w:t>
      </w:r>
      <w:r w:rsidRPr="00AC71C8">
        <w:t>)</w:t>
      </w: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Default="00C90080" w:rsidP="00C71736">
      <w:pPr>
        <w:rPr>
          <w:b/>
          <w:bCs/>
          <w:color w:val="0070C0"/>
        </w:rPr>
      </w:pPr>
    </w:p>
    <w:p w:rsidR="00C90080" w:rsidRDefault="00C90080" w:rsidP="00C71736">
      <w:pPr>
        <w:rPr>
          <w:b/>
          <w:bCs/>
          <w:color w:val="0070C0"/>
        </w:rPr>
      </w:pPr>
    </w:p>
    <w:p w:rsidR="00C90080" w:rsidRDefault="00C90080" w:rsidP="00C71736">
      <w:pPr>
        <w:rPr>
          <w:b/>
          <w:bCs/>
          <w:color w:val="0070C0"/>
        </w:rPr>
      </w:pPr>
    </w:p>
    <w:p w:rsidR="00B2567B" w:rsidRPr="00B2567B" w:rsidRDefault="00EB6CDD" w:rsidP="00B2567B">
      <w:pPr>
        <w:rPr>
          <w:b/>
        </w:rPr>
      </w:pPr>
      <w:r>
        <w:rPr>
          <w:b/>
        </w:rPr>
        <w:t xml:space="preserve">Zatwierdzony </w:t>
      </w:r>
      <w:r w:rsidR="00B11E22">
        <w:rPr>
          <w:b/>
        </w:rPr>
        <w:t>3 lutego</w:t>
      </w:r>
      <w:r w:rsidR="00B2567B" w:rsidRPr="00B2567B">
        <w:rPr>
          <w:b/>
        </w:rPr>
        <w:t xml:space="preserve"> 20</w:t>
      </w:r>
      <w:r>
        <w:rPr>
          <w:b/>
        </w:rPr>
        <w:t>2</w:t>
      </w:r>
      <w:r w:rsidR="00B11E22">
        <w:rPr>
          <w:b/>
        </w:rPr>
        <w:t>1</w:t>
      </w:r>
      <w:r w:rsidR="00B2567B" w:rsidRPr="00B2567B">
        <w:rPr>
          <w:b/>
        </w:rPr>
        <w:t>r. przez:</w:t>
      </w:r>
    </w:p>
    <w:p w:rsidR="00B2567B" w:rsidRPr="00B2567B" w:rsidRDefault="00B2567B" w:rsidP="00B2567B">
      <w:pPr>
        <w:rPr>
          <w:b/>
        </w:rPr>
      </w:pPr>
    </w:p>
    <w:p w:rsidR="00B2567B" w:rsidRPr="00B2567B" w:rsidRDefault="00B2567B" w:rsidP="00B2567B">
      <w:pPr>
        <w:rPr>
          <w:b/>
          <w:color w:val="0070C0"/>
        </w:rPr>
      </w:pPr>
      <w:r w:rsidRPr="00B2567B">
        <w:rPr>
          <w:b/>
        </w:rPr>
        <w:t xml:space="preserve">Przewodniczącego Rady Pedagogicznej       </w:t>
      </w:r>
      <w:r>
        <w:rPr>
          <w:b/>
        </w:rPr>
        <w:t xml:space="preserve">                  </w:t>
      </w:r>
      <w:r w:rsidRPr="00B2567B">
        <w:rPr>
          <w:b/>
        </w:rPr>
        <w:t>Przewodniczącego Rady Rodziców</w:t>
      </w:r>
    </w:p>
    <w:p w:rsidR="00C90080" w:rsidRDefault="00C90080" w:rsidP="00C71736">
      <w:pPr>
        <w:rPr>
          <w:b/>
          <w:bCs/>
          <w:color w:val="0070C0"/>
        </w:rPr>
      </w:pPr>
    </w:p>
    <w:p w:rsidR="00C90080" w:rsidRDefault="00C90080" w:rsidP="00C71736">
      <w:pPr>
        <w:rPr>
          <w:b/>
          <w:bCs/>
          <w:color w:val="0070C0"/>
        </w:rPr>
      </w:pPr>
    </w:p>
    <w:p w:rsidR="00C90080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7F298D" w:rsidRDefault="00C90080" w:rsidP="00C71736"/>
    <w:p w:rsidR="00C90080" w:rsidRPr="00726603" w:rsidRDefault="00C90080" w:rsidP="00C71736">
      <w:pPr>
        <w:rPr>
          <w:b/>
          <w:bCs/>
          <w:color w:val="0070C0"/>
        </w:rPr>
      </w:pPr>
    </w:p>
    <w:p w:rsidR="00C90080" w:rsidRPr="00134B90" w:rsidRDefault="00C90080" w:rsidP="00C71736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Rozdział I</w:t>
      </w:r>
    </w:p>
    <w:p w:rsidR="00C90080" w:rsidRPr="00134B90" w:rsidRDefault="00C90080" w:rsidP="00C71736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Postanowienia ogólne</w:t>
      </w:r>
    </w:p>
    <w:p w:rsidR="00C90080" w:rsidRPr="00134B90" w:rsidRDefault="00C90080" w:rsidP="00C71736">
      <w:pPr>
        <w:ind w:left="700"/>
        <w:rPr>
          <w:sz w:val="22"/>
          <w:szCs w:val="22"/>
        </w:rPr>
      </w:pPr>
    </w:p>
    <w:p w:rsidR="00C90080" w:rsidRPr="00134B90" w:rsidRDefault="00C90080" w:rsidP="00C80927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 1.</w:t>
      </w:r>
    </w:p>
    <w:p w:rsidR="00C90080" w:rsidRPr="00134B90" w:rsidRDefault="00C90080" w:rsidP="00D52465">
      <w:pPr>
        <w:pStyle w:val="Akapitzlist"/>
        <w:numPr>
          <w:ilvl w:val="0"/>
          <w:numId w:val="108"/>
        </w:numPr>
        <w:tabs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Pełna nazwa szkoły brzmi: Branżowa Szkoła I stopnia nr 5 w Zespole Szkół Budowlanych Nr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Siedzibą Branżowej Szkoły I stopnia nr 5 jest Płock.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Adres szkoły: ul. Prezydenta Ignacego Mościckiego 4, 09-400 Płock.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Branżowa Szkoła I stopnia nr 5 może używać skróconej nazwy BSIst nr 5.</w:t>
      </w:r>
    </w:p>
    <w:p w:rsidR="00C90080" w:rsidRPr="00134B90" w:rsidRDefault="00C90080" w:rsidP="00D9259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nazwy skróconej szkoła używa </w:t>
      </w:r>
      <w:r w:rsidR="00D36310" w:rsidRPr="00134B90">
        <w:rPr>
          <w:sz w:val="22"/>
          <w:szCs w:val="22"/>
        </w:rPr>
        <w:t>w dokumentach wewnątrzszkolnych;</w:t>
      </w:r>
    </w:p>
    <w:p w:rsidR="00C90080" w:rsidRPr="00134B90" w:rsidRDefault="00C90080" w:rsidP="00D9259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w pismach oficjalnych, na pieczęciach, świadectwach i innych dokumentach stosuje się pełną nazwę szkoły.</w:t>
      </w:r>
    </w:p>
    <w:p w:rsidR="00C90080" w:rsidRPr="00134B90" w:rsidRDefault="00C90080" w:rsidP="003532A7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Na wspólny wniosek Rady Pedagogicznej, Rady Rodziców i uczniów BSIst nr 5 organ prowadzący szkołę może nadać jej imię.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Organem prowadzącym szkołę jest Gmina Miasto Płock.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Nadzór pedagogiczny nad szkołą sprawuje Mazowiecki Kurator Oświaty.</w:t>
      </w:r>
    </w:p>
    <w:p w:rsidR="00C90080" w:rsidRPr="00134B90" w:rsidRDefault="00C90080" w:rsidP="00060456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Szkoła działa na podstawie przepisów prawa powszechnie obowiązującego i jest placówką publiczną.</w:t>
      </w:r>
    </w:p>
    <w:p w:rsidR="00C90080" w:rsidRPr="00134B90" w:rsidRDefault="00C90080" w:rsidP="00A8612E">
      <w:pPr>
        <w:pStyle w:val="Akapitzlist"/>
        <w:ind w:left="426"/>
        <w:jc w:val="both"/>
        <w:rPr>
          <w:sz w:val="22"/>
          <w:szCs w:val="22"/>
        </w:rPr>
      </w:pPr>
    </w:p>
    <w:p w:rsidR="00C90080" w:rsidRPr="00134B90" w:rsidRDefault="00C90080" w:rsidP="00A8612E">
      <w:pPr>
        <w:ind w:left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§2.</w:t>
      </w:r>
    </w:p>
    <w:p w:rsidR="00C90080" w:rsidRPr="00134B90" w:rsidRDefault="00C90080" w:rsidP="00A8612E">
      <w:pPr>
        <w:pStyle w:val="Akapitzlist"/>
        <w:numPr>
          <w:ilvl w:val="0"/>
          <w:numId w:val="1"/>
        </w:numPr>
        <w:ind w:left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Ilekroć w statucie jest mowa o:</w:t>
      </w:r>
    </w:p>
    <w:p w:rsidR="00C90080" w:rsidRPr="00134B90" w:rsidRDefault="00C90080" w:rsidP="00A43C44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Szkole  -  należy przez to rozumieć  Branżową Szkołę I stopnia nr 5 w Zespole Szkół Budowlanych Nr 1 w Płocku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Statucie  - należy przez to rozumieć Statut Branżowej Szkoły I stopnia nr 5 w Zespole Szkół Budowlanych N</w:t>
      </w:r>
      <w:r w:rsidR="00D36310" w:rsidRPr="00134B90">
        <w:rPr>
          <w:sz w:val="22"/>
          <w:szCs w:val="22"/>
        </w:rPr>
        <w:t>r 1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Dyrektorze szkoły  - należy przez to rozumieć dyrektora Zespołu Szkół Budowlanych Nr </w:t>
      </w:r>
      <w:r w:rsidR="00D36310" w:rsidRPr="00134B90">
        <w:rPr>
          <w:sz w:val="22"/>
          <w:szCs w:val="22"/>
        </w:rPr>
        <w:t>1 w Płocku z siedzibą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Samorządzie Uczniowskim - należy przez to rozumieć reprezentantów  uczniów, wybranych w drodze demokratycznych wyborów;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Radzie Rodziców - należy przez to rozumieć wszystkich rodziców uczniów szkoły;</w:t>
      </w:r>
    </w:p>
    <w:p w:rsidR="00C90080" w:rsidRPr="00134B90" w:rsidRDefault="00C90080" w:rsidP="00A8612E">
      <w:pPr>
        <w:pStyle w:val="Akapitzlist"/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6) Radzie Pedagogicznej - należy przez to rozumieć wszystkich nauczycieli zatrudnionych w Zespole Szkół Budowlanych Nr 1 w Płocku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Zespole Pomocy Psychologiczno-Pedagogicznej - należy przez to rozumieć pedagoga, psychologa oraz doradcę za</w:t>
      </w:r>
      <w:r w:rsidR="00D36310" w:rsidRPr="00134B90">
        <w:rPr>
          <w:sz w:val="22"/>
          <w:szCs w:val="22"/>
        </w:rPr>
        <w:t>wodowego zatrudnionych w szkole;</w:t>
      </w:r>
    </w:p>
    <w:p w:rsidR="00C90080" w:rsidRPr="00134B90" w:rsidRDefault="007A7FD9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u</w:t>
      </w:r>
      <w:r w:rsidR="00C90080" w:rsidRPr="00134B90">
        <w:rPr>
          <w:sz w:val="22"/>
          <w:szCs w:val="22"/>
        </w:rPr>
        <w:t>czniach - należy przez to rozumieć wszystkich uczniów BSIst nr 5</w:t>
      </w:r>
      <w:r w:rsidR="00D3631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</w:t>
      </w:r>
      <w:r w:rsidR="007A7FD9" w:rsidRPr="00134B90">
        <w:rPr>
          <w:sz w:val="22"/>
          <w:szCs w:val="22"/>
        </w:rPr>
        <w:t>) r</w:t>
      </w:r>
      <w:r w:rsidRPr="00134B90">
        <w:rPr>
          <w:sz w:val="22"/>
          <w:szCs w:val="22"/>
        </w:rPr>
        <w:t>odzicach – należy przez to rozumieć prawnych opiekunów ucznia oraz osoby (podmioty) sprawują</w:t>
      </w:r>
      <w:r w:rsidR="00D36310" w:rsidRPr="00134B90">
        <w:rPr>
          <w:sz w:val="22"/>
          <w:szCs w:val="22"/>
        </w:rPr>
        <w:t>ce pieczę zastępczą nad uczniem;</w:t>
      </w:r>
    </w:p>
    <w:p w:rsidR="00C90080" w:rsidRPr="00134B90" w:rsidRDefault="00C90080" w:rsidP="005030D2">
      <w:pPr>
        <w:pStyle w:val="Akapitzlist"/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</w:t>
      </w:r>
      <w:r w:rsidR="005030D2" w:rsidRPr="00134B90">
        <w:rPr>
          <w:sz w:val="22"/>
          <w:szCs w:val="22"/>
        </w:rPr>
        <w:t xml:space="preserve">) </w:t>
      </w:r>
      <w:r w:rsidR="007A7FD9" w:rsidRPr="00134B90">
        <w:rPr>
          <w:sz w:val="22"/>
          <w:szCs w:val="22"/>
        </w:rPr>
        <w:t>w</w:t>
      </w:r>
      <w:r w:rsidRPr="00134B90">
        <w:rPr>
          <w:sz w:val="22"/>
          <w:szCs w:val="22"/>
        </w:rPr>
        <w:t>ychowawcy - należy przez to rozumieć nauczyciela, którego szczególnej opiece wychowawczej po</w:t>
      </w:r>
      <w:r w:rsidR="00D36310" w:rsidRPr="00134B90">
        <w:rPr>
          <w:sz w:val="22"/>
          <w:szCs w:val="22"/>
        </w:rPr>
        <w:t>wierzono jeden oddział w szkole;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7A7FD9" w:rsidRPr="00134B90">
        <w:rPr>
          <w:sz w:val="22"/>
          <w:szCs w:val="22"/>
        </w:rPr>
        <w:t>) n</w:t>
      </w:r>
      <w:r w:rsidRPr="00134B90">
        <w:rPr>
          <w:sz w:val="22"/>
          <w:szCs w:val="22"/>
        </w:rPr>
        <w:t>auczycielach – należy przez to rozumieć pracowników pedagogicznych Zespołu Szkół Budowlanych N</w:t>
      </w:r>
      <w:r w:rsidR="00D36310" w:rsidRPr="00134B90">
        <w:rPr>
          <w:sz w:val="22"/>
          <w:szCs w:val="22"/>
        </w:rPr>
        <w:t>r 1 w Płocku;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12) MEN - należy przez to rozumieć </w:t>
      </w:r>
      <w:r w:rsidR="00D36310" w:rsidRPr="00134B90">
        <w:rPr>
          <w:sz w:val="22"/>
          <w:szCs w:val="22"/>
        </w:rPr>
        <w:t>Ministerstwo Edukacji Narodowej;</w:t>
      </w:r>
    </w:p>
    <w:p w:rsidR="00C90080" w:rsidRPr="00134B90" w:rsidRDefault="00C9008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</w:t>
      </w:r>
      <w:r w:rsidR="007A7FD9" w:rsidRPr="00134B90">
        <w:rPr>
          <w:sz w:val="22"/>
          <w:szCs w:val="22"/>
        </w:rPr>
        <w:t>) o</w:t>
      </w:r>
      <w:r w:rsidRPr="00134B90">
        <w:rPr>
          <w:sz w:val="22"/>
          <w:szCs w:val="22"/>
        </w:rPr>
        <w:t>ddziale – należy rozumieć podstawową jednostkę organizacyjną szkoły. W szkole oddział stanowi grupa uczniów pobiera</w:t>
      </w:r>
      <w:r w:rsidR="00611FC9" w:rsidRPr="00134B90">
        <w:rPr>
          <w:sz w:val="22"/>
          <w:szCs w:val="22"/>
        </w:rPr>
        <w:t>jących naukę w tej samej klasie;</w:t>
      </w:r>
    </w:p>
    <w:p w:rsidR="00120D70" w:rsidRPr="00134B90" w:rsidRDefault="00120D70" w:rsidP="00A8612E">
      <w:pPr>
        <w:pStyle w:val="Akapitzlist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14)</w:t>
      </w:r>
      <w:r w:rsidR="007A7FD9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KPA- należy </w:t>
      </w:r>
      <w:r w:rsidR="00611FC9" w:rsidRPr="00134B90">
        <w:rPr>
          <w:sz w:val="22"/>
          <w:szCs w:val="22"/>
        </w:rPr>
        <w:t xml:space="preserve">przez to </w:t>
      </w:r>
      <w:r w:rsidRPr="00134B90">
        <w:rPr>
          <w:sz w:val="22"/>
          <w:szCs w:val="22"/>
        </w:rPr>
        <w:t>rozumieć Kodeks</w:t>
      </w:r>
      <w:r w:rsidR="00DB77BD" w:rsidRPr="00134B90">
        <w:rPr>
          <w:sz w:val="22"/>
          <w:szCs w:val="22"/>
        </w:rPr>
        <w:t xml:space="preserve"> Postępowania Administracyjnego;</w:t>
      </w:r>
    </w:p>
    <w:p w:rsidR="00DB77BD" w:rsidRPr="00134B90" w:rsidRDefault="00DB77BD" w:rsidP="00DB77BD">
      <w:pPr>
        <w:tabs>
          <w:tab w:val="left" w:pos="7311"/>
        </w:tabs>
        <w:ind w:left="142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15) Zespole wychowawczym – należy przez to rozumieć zespół nauczycieli, których celem jest poszukiwanie i wypracowywanie form i metod pracy z uczniem w trudnych sytuacjach szkolnych i rodzinnych.</w:t>
      </w:r>
    </w:p>
    <w:p w:rsidR="00DB77BD" w:rsidRPr="00134B90" w:rsidRDefault="00DB77BD" w:rsidP="00A8612E">
      <w:pPr>
        <w:pStyle w:val="Akapitzlist"/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ind w:left="426"/>
        <w:jc w:val="both"/>
        <w:rPr>
          <w:sz w:val="22"/>
          <w:szCs w:val="22"/>
        </w:rPr>
      </w:pPr>
    </w:p>
    <w:p w:rsidR="00C90080" w:rsidRPr="00134B90" w:rsidRDefault="00C90080" w:rsidP="00A8612E">
      <w:pPr>
        <w:widowControl w:val="0"/>
        <w:autoSpaceDE w:val="0"/>
        <w:autoSpaceDN w:val="0"/>
        <w:adjustRightInd w:val="0"/>
        <w:ind w:left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§3.</w:t>
      </w:r>
    </w:p>
    <w:p w:rsidR="001A152C" w:rsidRPr="00134B90" w:rsidRDefault="00C90080" w:rsidP="00A8612E">
      <w:pPr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1. Ukończenie Branżowej Szkoły I stopnia nr 5 umożliwia uzyskanie dyplomu potwierdzającego kwalifikacje  zawodowe po zdaniu egzaminu</w:t>
      </w:r>
      <w:r w:rsidR="00986790" w:rsidRPr="00134B90">
        <w:rPr>
          <w:sz w:val="22"/>
          <w:szCs w:val="22"/>
        </w:rPr>
        <w:t xml:space="preserve"> zewnętrznego.</w:t>
      </w:r>
      <w:r w:rsidRPr="00134B90">
        <w:rPr>
          <w:sz w:val="22"/>
          <w:szCs w:val="22"/>
        </w:rPr>
        <w:t xml:space="preserve"> </w:t>
      </w:r>
    </w:p>
    <w:p w:rsidR="003C1708" w:rsidRPr="00134B90" w:rsidRDefault="003C1708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1a. Absolwent BSIst </w:t>
      </w:r>
      <w:r w:rsidR="009E7153" w:rsidRPr="00134B90">
        <w:rPr>
          <w:sz w:val="22"/>
          <w:szCs w:val="22"/>
        </w:rPr>
        <w:t xml:space="preserve">ma </w:t>
      </w:r>
      <w:r w:rsidRPr="00134B90">
        <w:rPr>
          <w:sz w:val="22"/>
          <w:szCs w:val="22"/>
        </w:rPr>
        <w:t>możliwość podjęcia pracy lub kontynuowania kształcenia w branżowej szkole II stopnia lub  w liceum ogólnokształcącym dla dorosłych oraz na kwalifikacyjnych kursach zawodowych.</w:t>
      </w:r>
    </w:p>
    <w:p w:rsidR="00C90080" w:rsidRPr="00134B90" w:rsidRDefault="00C90080" w:rsidP="00A8612E">
      <w:pPr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2. W Branżowej Szkole I stopnia nr 5 uczniowie mogą kształcić się w następujących zawodach: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monter sieci </w:t>
      </w:r>
      <w:r w:rsidR="007A73D8" w:rsidRPr="00134B90">
        <w:rPr>
          <w:sz w:val="22"/>
          <w:szCs w:val="22"/>
        </w:rPr>
        <w:t>i instalacji sanitarnych 712618;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monte</w:t>
      </w:r>
      <w:r w:rsidR="007A73D8" w:rsidRPr="00134B90">
        <w:rPr>
          <w:sz w:val="22"/>
          <w:szCs w:val="22"/>
        </w:rPr>
        <w:t>r izolacji przemysłowych 712403;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3) monter zabudowy i robót wykończeniowy</w:t>
      </w:r>
      <w:r w:rsidR="007A73D8" w:rsidRPr="00134B90">
        <w:rPr>
          <w:sz w:val="22"/>
          <w:szCs w:val="22"/>
        </w:rPr>
        <w:t>ch w budownictwie 712905;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</w:t>
      </w:r>
      <w:r w:rsidR="007A73D8" w:rsidRPr="00134B90">
        <w:rPr>
          <w:sz w:val="22"/>
          <w:szCs w:val="22"/>
        </w:rPr>
        <w:t>) murarz-tynkarz 711204;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mon</w:t>
      </w:r>
      <w:r w:rsidR="007A73D8" w:rsidRPr="00134B90">
        <w:rPr>
          <w:sz w:val="22"/>
          <w:szCs w:val="22"/>
        </w:rPr>
        <w:t>ter izolacji budowlanych 712401;</w:t>
      </w:r>
    </w:p>
    <w:p w:rsidR="00C90080" w:rsidRPr="00134B90" w:rsidRDefault="00C90080" w:rsidP="00A8612E">
      <w:pPr>
        <w:tabs>
          <w:tab w:val="left" w:pos="284"/>
        </w:tabs>
        <w:spacing w:before="2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dekarz </w:t>
      </w:r>
      <w:hyperlink r:id="rId10" w:history="1">
        <w:r w:rsidRPr="00134B90">
          <w:rPr>
            <w:sz w:val="22"/>
            <w:szCs w:val="22"/>
          </w:rPr>
          <w:t>712101</w:t>
        </w:r>
      </w:hyperlink>
      <w:r w:rsidR="00DB77BD" w:rsidRPr="00134B90">
        <w:rPr>
          <w:sz w:val="22"/>
          <w:szCs w:val="22"/>
        </w:rPr>
        <w:t>,</w:t>
      </w:r>
    </w:p>
    <w:p w:rsidR="00DB77BD" w:rsidRPr="00134B90" w:rsidRDefault="00DB77BD" w:rsidP="00DB77BD">
      <w:pPr>
        <w:tabs>
          <w:tab w:val="left" w:pos="284"/>
        </w:tabs>
        <w:spacing w:before="20"/>
        <w:ind w:left="142"/>
        <w:jc w:val="both"/>
        <w:rPr>
          <w:bCs/>
          <w:sz w:val="22"/>
          <w:szCs w:val="22"/>
        </w:rPr>
      </w:pPr>
      <w:r w:rsidRPr="00134B90">
        <w:rPr>
          <w:bCs/>
          <w:sz w:val="22"/>
          <w:szCs w:val="22"/>
        </w:rPr>
        <w:t>7) betoniarz-zbrojarz 711402.</w:t>
      </w:r>
    </w:p>
    <w:p w:rsidR="00C90080" w:rsidRPr="00134B90" w:rsidRDefault="00C90080" w:rsidP="001A152C">
      <w:pPr>
        <w:tabs>
          <w:tab w:val="left" w:pos="284"/>
        </w:tabs>
        <w:spacing w:before="2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</w:t>
      </w:r>
      <w:r w:rsidR="001A152C" w:rsidRPr="00134B90">
        <w:rPr>
          <w:sz w:val="22"/>
          <w:szCs w:val="22"/>
        </w:rPr>
        <w:t xml:space="preserve">Uchylony.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42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Branżowa Szkoła I stopnia nr 5 jest szkołą publiczną, zapewniającą nieodpłatne kształcenie w zakresie ramowych planów nauczania.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przeprowadza rekrutację uczniów w oparciu o zasadę powszechnej dostępności, nie określa rejonizacji, zgodnie z obowiązującymi przepisami.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zatrudnia nauczycieli posiadających kwalifikacje określone w odrębnych przepisach.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stosuje ustalone przez Ministra właściwego ds. oświaty zasady oceniania, klasyfikowania i promowania uczniów opracowane szczegółowo w Przedmiotowych Zasadach Oceniania.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naukę religii i/lub etyki uznając prawo rodziców i uczniów do swobody decyzji w zakresie wyboru wymienionych przedmiotów.</w:t>
      </w:r>
    </w:p>
    <w:p w:rsidR="00C90080" w:rsidRPr="00134B90" w:rsidRDefault="00C90080" w:rsidP="00A8612E">
      <w:pPr>
        <w:pStyle w:val="Akapitzlis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Szkoła posiada stronę internetową www.budowlanka.net. 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realizowane są zgodnie z podstawą programową kształcenia ogólnego oraz podstawami programowymi kształcenia w zawodach, określonymi w odrębnych przepisach.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Nauczanie języków obcych może być organizowane w zespołach międzyoddziałowych, z uwzględnieniem poziomu umiejętności językowych uczniów. 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Szczegółową organizację praktycznej nauki zawodu określają odrębne przepisy.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Kształcenie praktyczne realizowane jest na terenie warsztatów szkolnych. Funkcjonowanie warsztatów szkolnych określa odrębny Regulamin.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edukacyjne w ramach kształcenia zawodowego mogą być prowadzone na terenie innych jednostek organizacyjnych przez pracodawców i pracowników tych jednostek, na podstawie umowy zawartej pomiędzy Dyrektorem szkoły a daną jednostką.</w:t>
      </w:r>
    </w:p>
    <w:p w:rsidR="00C90080" w:rsidRPr="00EB6CDD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prowadzić zajęcia z wykorzystaniem metod i technik kształcenia na odległość</w:t>
      </w:r>
      <w:r w:rsidR="00191DCB">
        <w:rPr>
          <w:sz w:val="22"/>
          <w:szCs w:val="22"/>
        </w:rPr>
        <w:t xml:space="preserve"> </w:t>
      </w:r>
      <w:r w:rsidR="00191DCB" w:rsidRPr="00EB6CDD">
        <w:rPr>
          <w:sz w:val="22"/>
          <w:szCs w:val="22"/>
        </w:rPr>
        <w:t>określone odrębnymi przepisami</w:t>
      </w:r>
      <w:r w:rsidRPr="00EB6CDD">
        <w:rPr>
          <w:sz w:val="22"/>
          <w:szCs w:val="22"/>
        </w:rPr>
        <w:t>. Działania te podejmowane są w celu:</w:t>
      </w:r>
    </w:p>
    <w:p w:rsidR="00C90080" w:rsidRPr="00EB6CDD" w:rsidRDefault="00C90080" w:rsidP="00F6129C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1) wdrażania nowoczesnych technologii informacyjnych w proces nauczania;</w:t>
      </w:r>
    </w:p>
    <w:p w:rsidR="00C90080" w:rsidRPr="00EB6CDD" w:rsidRDefault="00C90080" w:rsidP="00F6129C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2) usprawnienie organizacji procesu dydaktycznego poprzez przygotowanie, gromadzenie i udostępnianie materiałów dydaktycznych, moderowanie prowadzonych dyskusji, organizowanie pracy w grupach;</w:t>
      </w:r>
    </w:p>
    <w:p w:rsidR="00C90080" w:rsidRPr="00EB6CDD" w:rsidRDefault="00C90080" w:rsidP="00F6129C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3) prowadzenia statystyki i kontroli procesu nauczania oraz uczenia się;</w:t>
      </w:r>
    </w:p>
    <w:p w:rsidR="00C90080" w:rsidRPr="00EB6CDD" w:rsidRDefault="00C90080" w:rsidP="00F6129C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4) wspomagania zajęć p</w:t>
      </w:r>
      <w:r w:rsidR="00191DCB" w:rsidRPr="00EB6CDD">
        <w:rPr>
          <w:sz w:val="22"/>
          <w:szCs w:val="22"/>
        </w:rPr>
        <w:t>rowadzonych w tradycyjny sposób;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5) kontynuowania nauki, gdy nie jest możliwe nauczanie tradycyjne.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powołuje zespoły do spraw pomocy psychologiczno-pedagogicznej dla uczniów ze specyficznymi potrzebami edukacyjnymi, które pracują zgodnie z obowiązującymi przepisami dotyczącymi zasad udzielania i organizacji pomocy psychologiczno-pedagogicznej.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organizować dla uczniów dodatkowe zajęcia zwiększające szansę ich zatrudnienia również w formach pozaszkolnych organizowanych w porozumieniu z organem prowadzącym oraz we współpracy z urzędami pracy, pracodawcami, placówkami kształcenia ustawicznego i placówkami kształcenia praktycznego.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prowadzący zajęcia w danym oddziale tworzą zespół, którego zadaniem jest ustalenie dla danego oddziału zestawu programów nauczania z zakresu kształcenia ogólnego i programu nauczania  dla  danego zawodu oraz korelacja kształcenia ogólnego i zawodowego.</w:t>
      </w:r>
    </w:p>
    <w:p w:rsidR="00C90080" w:rsidRPr="00134B90" w:rsidRDefault="00C90080" w:rsidP="007C5F50">
      <w:pPr>
        <w:pStyle w:val="Akapitzlist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może tworzyć zespoły problemowo-zadaniowe. Pracą zespołu kieruje przewodniczący powoływany przez Dyrektora szkoły.</w:t>
      </w:r>
    </w:p>
    <w:p w:rsidR="00C90080" w:rsidRPr="00134B90" w:rsidRDefault="00C90080" w:rsidP="007C5F50">
      <w:pPr>
        <w:pStyle w:val="Akapitzlist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Oddziałem opiekuje się nauczyciel - wychowawca. Dla zapewnienia ciągłości i skuteczności pracy wychowawczej wskazane jest, aby nauczyciel-wychowawca opiekował się danym oddziałem w ciągu całego etapu edukacyjnego.</w:t>
      </w:r>
    </w:p>
    <w:p w:rsidR="00C90080" w:rsidRPr="00134B90" w:rsidRDefault="00C90080" w:rsidP="00A8612E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Uczniowie kończący naukę w BSIst nr 5 otrzymują świadectwo ukończenia szkoły.</w:t>
      </w:r>
    </w:p>
    <w:p w:rsidR="00C90080" w:rsidRPr="00134B90" w:rsidRDefault="00C90080" w:rsidP="00D52465">
      <w:pPr>
        <w:pStyle w:val="Akapitzlist"/>
        <w:numPr>
          <w:ilvl w:val="0"/>
          <w:numId w:val="10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Uczniowie klas II i II</w:t>
      </w:r>
      <w:r w:rsidR="00152FE7" w:rsidRPr="00134B90">
        <w:rPr>
          <w:sz w:val="22"/>
          <w:szCs w:val="22"/>
        </w:rPr>
        <w:t>I Zasadniczej Szkoły Zawodowej N</w:t>
      </w:r>
      <w:r w:rsidRPr="00134B90">
        <w:rPr>
          <w:sz w:val="22"/>
          <w:szCs w:val="22"/>
        </w:rPr>
        <w:t>r 5 otrzymają świadectwa i dyplomy ustalone dla dotychczasowej zasadniczej szkoły zawodowej</w:t>
      </w:r>
      <w:r w:rsidRPr="00134B90">
        <w:t>.</w:t>
      </w:r>
    </w:p>
    <w:p w:rsidR="00B33762" w:rsidRPr="00134B90" w:rsidRDefault="00B33762" w:rsidP="00A8612E">
      <w:pPr>
        <w:ind w:firstLine="426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426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§6.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 xml:space="preserve">Szkoła może prowadzić działalność innowacyjną i eksperymenty pedagogiczne.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</w:t>
      </w:r>
      <w:r w:rsidRPr="00134B90">
        <w:rPr>
          <w:sz w:val="22"/>
          <w:szCs w:val="22"/>
        </w:rPr>
        <w:tab/>
        <w:t>Innowacje lub eksperymenty mogą obejmować nauczanie jednego, kilku lub wszystkich  przedmiot</w:t>
      </w:r>
      <w:r w:rsidR="00152FE7" w:rsidRPr="00134B90">
        <w:rPr>
          <w:sz w:val="22"/>
          <w:szCs w:val="22"/>
        </w:rPr>
        <w:t>ów, całą szkołę lub jej część  (</w:t>
      </w:r>
      <w:r w:rsidRPr="00134B90">
        <w:rPr>
          <w:sz w:val="22"/>
          <w:szCs w:val="22"/>
        </w:rPr>
        <w:t>oddział, grupę, ciąg klas lub  grup</w:t>
      </w:r>
      <w:r w:rsidR="00152FE7" w:rsidRPr="00134B90">
        <w:rPr>
          <w:sz w:val="22"/>
          <w:szCs w:val="22"/>
        </w:rPr>
        <w:t>)</w:t>
      </w:r>
      <w:r w:rsidRPr="00134B90">
        <w:rPr>
          <w:sz w:val="22"/>
          <w:szCs w:val="22"/>
        </w:rPr>
        <w:t xml:space="preserve">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 xml:space="preserve">Rozpoczęcie innowacji lub eksperymentu jest możliwe po zapewnieniu przez szkołę odpowiednich warunków kadrowych i organizacyjnych niezbędnych do realizacji planowanych działań innowacyjnych i eksperymentalnych.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</w:t>
      </w:r>
      <w:r w:rsidRPr="00134B90">
        <w:rPr>
          <w:sz w:val="22"/>
          <w:szCs w:val="22"/>
        </w:rPr>
        <w:tab/>
        <w:t xml:space="preserve">Innowacje lub eksperymenty wymagające przyznania szkole dodatkowych środków budżetowych, mogą być wprowadzone po wyrażeniu przez organ prowadzący szkołę zgody na finansowanie planowanych działań.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</w:t>
      </w:r>
      <w:r w:rsidRPr="00134B90">
        <w:rPr>
          <w:sz w:val="22"/>
          <w:szCs w:val="22"/>
        </w:rPr>
        <w:tab/>
        <w:t xml:space="preserve">Udział poszczególnych nauczycieli w innowacji lub eksperymencie jest dobrowolny.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</w:t>
      </w:r>
      <w:r w:rsidRPr="00134B90">
        <w:rPr>
          <w:sz w:val="22"/>
          <w:szCs w:val="22"/>
        </w:rPr>
        <w:tab/>
        <w:t xml:space="preserve">Innowacja nie może naruszać: 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minimów program</w:t>
      </w:r>
      <w:r w:rsidR="00120D70" w:rsidRPr="00134B90">
        <w:rPr>
          <w:sz w:val="22"/>
          <w:szCs w:val="22"/>
        </w:rPr>
        <w:t>owych przedmiotów obowiązkowych;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ramowych planów nauczania w zakresie określonego przez te plany minimalnego wymiaru godzin poszczególnych przedmiotów i zajęć obowiązkowych w cyklu nauczania szkoły danego</w:t>
      </w:r>
      <w:r w:rsidR="00152FE7" w:rsidRPr="00134B90">
        <w:rPr>
          <w:sz w:val="22"/>
          <w:szCs w:val="22"/>
        </w:rPr>
        <w:t xml:space="preserve"> typu;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zasad oceniania, promowania i klasyfikowania w zakresie, który umożliwiałby realizację uprawnień</w:t>
      </w:r>
      <w:r w:rsidR="00120D70" w:rsidRPr="00134B90">
        <w:rPr>
          <w:sz w:val="22"/>
          <w:szCs w:val="22"/>
        </w:rPr>
        <w:t xml:space="preserve"> ucznia do uzyskania świadectwa.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</w:t>
      </w:r>
      <w:r w:rsidRPr="00134B90">
        <w:rPr>
          <w:sz w:val="22"/>
          <w:szCs w:val="22"/>
        </w:rPr>
        <w:tab/>
        <w:t xml:space="preserve">Uchwały w sprawie prowadzenia innowacji w szkole podejmuje Rada Pedagogiczna. 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</w:t>
      </w:r>
      <w:r w:rsidRPr="00134B90">
        <w:rPr>
          <w:sz w:val="22"/>
          <w:szCs w:val="22"/>
        </w:rPr>
        <w:tab/>
        <w:t xml:space="preserve">Uchwała o wprowadzeniu innowacji może być podjęta po uzyskaniu pozytywnej opinii: 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Rady Pedagogicznej</w:t>
      </w:r>
      <w:r w:rsidR="0013484F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zgody nauczycieli, którzy będą uczestniczyć w innowacji</w:t>
      </w:r>
      <w:r w:rsidR="0013484F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Rady Szkoły lub Rady Rodziców.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</w:t>
      </w:r>
      <w:r w:rsidRPr="00134B90">
        <w:rPr>
          <w:sz w:val="22"/>
          <w:szCs w:val="22"/>
        </w:rPr>
        <w:tab/>
        <w:t xml:space="preserve">Uchwałę Rady Pedagogicznej o podjęciu wprowadzenia innowacji wraz z opisem jej zasad, wymaganymi przepisami prawa, opiniami oraz pisemną zgodą autora /zespołu autorskiego/ innowacji, dyrektor przekazuje Kuratorowi Oświaty.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</w:t>
      </w:r>
      <w:r w:rsidRPr="00134B90">
        <w:rPr>
          <w:sz w:val="22"/>
          <w:szCs w:val="22"/>
        </w:rPr>
        <w:tab/>
        <w:t>Dyrektor szkoły przekazuje Kuratorowi Oświaty ocenę</w:t>
      </w:r>
      <w:r w:rsidR="002C0C71" w:rsidRPr="00134B90">
        <w:rPr>
          <w:sz w:val="22"/>
          <w:szCs w:val="22"/>
        </w:rPr>
        <w:t xml:space="preserve"> wyników wprowadzonej innowacji</w:t>
      </w:r>
      <w:r w:rsidRPr="00134B90">
        <w:rPr>
          <w:sz w:val="22"/>
          <w:szCs w:val="22"/>
        </w:rPr>
        <w:t xml:space="preserve"> bezpośrednio po jej zakończeniu.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</w:t>
      </w:r>
      <w:r w:rsidRPr="00134B90">
        <w:rPr>
          <w:sz w:val="22"/>
          <w:szCs w:val="22"/>
        </w:rPr>
        <w:tab/>
        <w:t>Eksperyment nie może naruszać uprawnień do bezpłatnej nauki, wychowania i opieki w  zakresie ustalonym w ustawie o systemie oświaty, a także w zakresie uzyskania wiedzy i umiejętności koniecznych do ukończenia danego typu szkoły.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</w:t>
      </w:r>
      <w:r w:rsidRPr="00134B90">
        <w:rPr>
          <w:sz w:val="22"/>
          <w:szCs w:val="22"/>
        </w:rPr>
        <w:tab/>
        <w:t xml:space="preserve">Prowadzenie eksperymentu wymaga zgody właściwego ministra ds. oświaty.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</w:t>
      </w:r>
      <w:r w:rsidRPr="00134B90">
        <w:rPr>
          <w:sz w:val="22"/>
          <w:szCs w:val="22"/>
        </w:rPr>
        <w:tab/>
        <w:t xml:space="preserve">Dyrektor szkoły za pośrednictwem Kuratora Oświaty występuje z wnioskiem o wyrażenie zgody na wprowadzenie eksperymentu w terminie, w którym planowane jest rozpoczęcie eksperymentu. 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</w:t>
      </w:r>
      <w:r w:rsidRPr="00134B90">
        <w:rPr>
          <w:sz w:val="22"/>
          <w:szCs w:val="22"/>
        </w:rPr>
        <w:tab/>
        <w:t>Dyrektor szkoły zobowiązany jest</w:t>
      </w:r>
      <w:r w:rsidR="0013484F" w:rsidRPr="00134B90">
        <w:rPr>
          <w:sz w:val="22"/>
          <w:szCs w:val="22"/>
        </w:rPr>
        <w:t xml:space="preserve"> bezpośrednio po</w:t>
      </w:r>
      <w:r w:rsidRPr="00134B90">
        <w:rPr>
          <w:sz w:val="22"/>
          <w:szCs w:val="22"/>
        </w:rPr>
        <w:t xml:space="preserve"> zakończeniu eksperymentu przedstawić właściwemu ministerstwu jego ocenę.</w:t>
      </w:r>
    </w:p>
    <w:p w:rsidR="00C90080" w:rsidRPr="00134B90" w:rsidRDefault="00C90080" w:rsidP="00A8612E">
      <w:pPr>
        <w:tabs>
          <w:tab w:val="left" w:pos="426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Cele i zadania szkoły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8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§7.</w:t>
      </w:r>
    </w:p>
    <w:p w:rsidR="00C90080" w:rsidRPr="00134B90" w:rsidRDefault="00C90080" w:rsidP="00A8612E">
      <w:pPr>
        <w:pStyle w:val="Akapitzlist"/>
        <w:numPr>
          <w:ilvl w:val="0"/>
          <w:numId w:val="4"/>
        </w:numPr>
        <w:tabs>
          <w:tab w:val="left" w:pos="0"/>
          <w:tab w:val="left" w:pos="284"/>
        </w:tabs>
        <w:ind w:left="0" w:firstLine="6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podejmuje niezbędne działania w celu tworzenia optymalnych warunków realizacji działalności dydaktycznej, wychowawczej i opiekuńczej oraz innej działalności statutowej, zapewnia każdemu uczniowi warunki niezbędne do jego rozwoju, podnoszenia jakości pracy szkoły lub placówki i jej rozwoju organizacyjnego.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Szkoła realizuje cele i zadania wynikające z przepisów prawa powszechnie obowiązującego, aktów prawnych wewnątrzszkolnych, w tym z programu wychowawczo- profilaktycznego.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>Szkoła realizuje następujące cele: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umożliwienie uczniom zdobycia nowoczesnej wiedzy humanistycznej, przyrodniczej, matematycznej, technicznej, ekonomicznej i społecznej, rozwijanie zainteresowań, uzdolnień i aspiracji oraz wyrabianie umiejętności wartościowania, oceniania i wnioskowania;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kształtowanie humanistycznej, patriotycznej i proeuropejskiej postawy uczniów, poszanowania tradycji i trwałych wartości kultury narodowej i powszechnej, konstytucyjnych zasad ustrojowych oraz norm współżycia społecznego;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przygotowanie uczniów do prawidłowego kształtowania stosunków międzyludzkich  zgodnie z potrzebami społecznymi, a w związku z tym do świadomego, samodzielnego, aktywnego i odpowiedzialnego spełniania zadań w życiu rodzinnym, gospodarczym, kulturalnym i społecznym kraju;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4)</w:t>
      </w:r>
      <w:r w:rsidRPr="00134B90">
        <w:rPr>
          <w:sz w:val="22"/>
          <w:szCs w:val="22"/>
        </w:rPr>
        <w:tab/>
        <w:t>wyrabianie wrażliwości emocjonalnej, estetycznej i społecznej uczniów, ich sprawności fizycznej, a także nawyków dbania o własny rozwój fizyczny, zdrowie, higienę psychiczną, racjonalny wypoczynek i organizację czasu wolnego;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</w:t>
      </w:r>
      <w:r w:rsidRPr="00134B90">
        <w:rPr>
          <w:sz w:val="22"/>
          <w:szCs w:val="22"/>
        </w:rPr>
        <w:tab/>
        <w:t>kształtowanie umiejętności organizacji pracy własnej i zespołowej oraz obiektywnego oceniania efektywności swoich działań;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</w:t>
      </w:r>
      <w:r w:rsidRPr="00134B90">
        <w:rPr>
          <w:sz w:val="22"/>
          <w:szCs w:val="22"/>
        </w:rPr>
        <w:tab/>
        <w:t>wskazanie metod i technik samodzielnego zdobywania wiedzy i umiejętności oraz współczesnych systemów wymiany i upowszechniania informacji;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</w:t>
      </w:r>
      <w:r w:rsidRPr="00134B90">
        <w:rPr>
          <w:sz w:val="22"/>
          <w:szCs w:val="22"/>
        </w:rPr>
        <w:tab/>
        <w:t>kształtowanie poszanowania norm społecznych oraz godności własnej osoby i drugiego człowieka, a także wrażliwości, życzliwości, rzetelności i odpowiedzialności;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</w:t>
      </w:r>
      <w:r w:rsidRPr="00134B90">
        <w:rPr>
          <w:sz w:val="22"/>
          <w:szCs w:val="22"/>
        </w:rPr>
        <w:tab/>
        <w:t>kształtowanie przekonania o podmiotowym charakterze egzystencji człowieka oraz pozytywnej motywacji do nauki, pracy i osobistego uczestnictwa w życiu szkoły, lokalnego środowiska i całego społeczeństwa;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</w:t>
      </w:r>
      <w:r w:rsidRPr="00134B90">
        <w:rPr>
          <w:sz w:val="22"/>
          <w:szCs w:val="22"/>
        </w:rPr>
        <w:tab/>
        <w:t>zapewnienie możliwości uczestnictwa w życiu intelektualnym i kulturalnym szkoły i środowiska oraz rozwijanie samorządnej działalności organizacji uczniowskich i społecznych;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</w:t>
      </w:r>
      <w:r w:rsidRPr="00134B90">
        <w:rPr>
          <w:sz w:val="22"/>
          <w:szCs w:val="22"/>
        </w:rPr>
        <w:tab/>
        <w:t>umożliwienie uczniom dokonania świadomego wyboru dalszego kierunku kształcenia poprzez organizowanie wewnątrzszkolnego systemu doradztwa zawodowego oraz zajęć związanych z wyborem kierunku kształcenia i zawodu;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11)</w:t>
      </w:r>
      <w:r w:rsidRPr="00134B90">
        <w:rPr>
          <w:sz w:val="22"/>
          <w:szCs w:val="22"/>
        </w:rPr>
        <w:tab/>
        <w:t>sprawowanie opieki nad uczniami odpowiednio do ich potrzeb oraz możliwości szkoły;</w:t>
      </w:r>
    </w:p>
    <w:p w:rsidR="00C90080" w:rsidRPr="00134B90" w:rsidRDefault="00C90080" w:rsidP="00A8612E">
      <w:pPr>
        <w:tabs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12)</w:t>
      </w:r>
      <w:r w:rsidRPr="00134B90">
        <w:rPr>
          <w:sz w:val="22"/>
          <w:szCs w:val="22"/>
        </w:rPr>
        <w:tab/>
        <w:t>udzielanie uczniom pomocy psychologicznej, pedagogicznej oraz z zakresu doradztwa zawodowego przez zespół pomocy psychologiczno - pedagogicznej funkcjonujący w szkole w składzie: pedagog, psycholog oraz doradca zawodowy;</w:t>
      </w:r>
    </w:p>
    <w:p w:rsidR="00C90080" w:rsidRPr="00134B90" w:rsidRDefault="00C90080" w:rsidP="00A8612E">
      <w:pPr>
        <w:tabs>
          <w:tab w:val="left" w:pos="567"/>
          <w:tab w:val="left" w:pos="993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13)</w:t>
      </w:r>
      <w:r w:rsidRPr="00134B90">
        <w:rPr>
          <w:sz w:val="22"/>
          <w:szCs w:val="22"/>
        </w:rPr>
        <w:tab/>
        <w:t>zapewnienie uczniom niepełnosprawnym specjalnej organizacji nauki i metod pracy oraz otoczenie ich opieką wychowawczą;</w:t>
      </w:r>
    </w:p>
    <w:p w:rsidR="00C90080" w:rsidRPr="00134B90" w:rsidRDefault="00C90080" w:rsidP="00A8612E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14)</w:t>
      </w:r>
      <w:r w:rsidRPr="00134B90">
        <w:rPr>
          <w:sz w:val="22"/>
          <w:szCs w:val="22"/>
        </w:rPr>
        <w:tab/>
        <w:t xml:space="preserve"> sprawowanie opieki i prowadzenie nauczania indywidualnego w domu dla uczniów niepełnosprawnych zgodnie z zasadami kierowania do kształcenia specjalneg</w:t>
      </w:r>
      <w:r w:rsidR="001D57AB" w:rsidRPr="00134B90">
        <w:rPr>
          <w:sz w:val="22"/>
          <w:szCs w:val="22"/>
        </w:rPr>
        <w:t>o lub indywidualnego nauczania;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15)</w:t>
      </w:r>
      <w:r w:rsidRPr="00134B90">
        <w:rPr>
          <w:sz w:val="22"/>
          <w:szCs w:val="22"/>
        </w:rPr>
        <w:tab/>
        <w:t>umożliwienie, na wniosek lub za zgodą rodziców albo pełnoletniego ucznia, po zasięgnięciu opinii Rady Pedagogicznej i Poradni Psychologiczno - Pedagogicznej, w tym poradni specjalistycznej, podjęcia  indywidu</w:t>
      </w:r>
      <w:r w:rsidR="001D57AB" w:rsidRPr="00134B90">
        <w:rPr>
          <w:sz w:val="22"/>
          <w:szCs w:val="22"/>
        </w:rPr>
        <w:t>alnego programu lub toku nauki;</w:t>
      </w:r>
    </w:p>
    <w:p w:rsidR="00C90080" w:rsidRPr="00134B90" w:rsidRDefault="00C90080" w:rsidP="00A8612E">
      <w:pPr>
        <w:tabs>
          <w:tab w:val="left" w:pos="426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16) zapewnienie kształtowania u uczniów  postaw prospołecznych poprzez możliwość udziału w działaniach z zakresu wolontariatu, sprzyjających aktywnemu uczestnictwu uczniów w życiu społecznym.</w:t>
      </w:r>
    </w:p>
    <w:p w:rsidR="00C90080" w:rsidRPr="00134B90" w:rsidRDefault="00C90080" w:rsidP="00A8612E">
      <w:pPr>
        <w:tabs>
          <w:tab w:val="left" w:pos="426"/>
          <w:tab w:val="left" w:pos="851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Cele oddziaływań wychowawczo-profilaktycznych realizowane w szkole: </w:t>
      </w:r>
    </w:p>
    <w:p w:rsidR="00C90080" w:rsidRPr="00134B90" w:rsidRDefault="00C90080" w:rsidP="00A8612E">
      <w:pPr>
        <w:tabs>
          <w:tab w:val="left" w:pos="142"/>
          <w:tab w:val="left" w:pos="709"/>
          <w:tab w:val="left" w:pos="851"/>
          <w:tab w:val="left" w:pos="993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tworzenie w szkole atmosfery akceptacji, poczucia bezpieczeństwa i wzajemnego szacunku;</w:t>
      </w:r>
    </w:p>
    <w:p w:rsidR="00C90080" w:rsidRPr="00134B90" w:rsidRDefault="00C90080" w:rsidP="00A8612E">
      <w:pPr>
        <w:tabs>
          <w:tab w:val="left" w:pos="142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wyrabianie prawidłowych nawyków, postaw warunkujących bezpieczeństwo oraz zachowanie i pielęgnowanie zdrowia;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budowanie poczucia własnej wartości i wiary w siebie oraz akceptacji innych poprzez tworzenie właściwych relacji z rówieśnikami i najbliższym otoczeniem;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kształtowanie osobowości dziecka oraz umiejętności współżycia z otoczeniem;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kształtowanie umiejętności radzenia sobie w trudnych i niebezpiecznych sytuacjach;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 także umiejętności zapobiegania ich powstawaniu;</w:t>
      </w:r>
    </w:p>
    <w:p w:rsidR="00C90080" w:rsidRPr="00134B90" w:rsidRDefault="00C90080" w:rsidP="00A8612E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kształtowanie </w:t>
      </w:r>
      <w:r w:rsidR="00E43BAA" w:rsidRPr="00134B90">
        <w:rPr>
          <w:sz w:val="22"/>
          <w:szCs w:val="22"/>
        </w:rPr>
        <w:t>właściwego</w:t>
      </w:r>
      <w:r w:rsidRPr="00134B90">
        <w:rPr>
          <w:sz w:val="22"/>
          <w:szCs w:val="22"/>
        </w:rPr>
        <w:t xml:space="preserve"> systemu wartości.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</w:t>
      </w:r>
      <w:r w:rsidRPr="00134B90">
        <w:rPr>
          <w:sz w:val="22"/>
          <w:szCs w:val="22"/>
        </w:rPr>
        <w:tab/>
        <w:t>Szkoła dopuszcza do użytku i tworzy szkolny zestaw programów nauczania i szkolny zestaw podręczników.</w:t>
      </w:r>
    </w:p>
    <w:p w:rsidR="00C90080" w:rsidRPr="00134B90" w:rsidRDefault="00C90080" w:rsidP="00A8612E">
      <w:pPr>
        <w:ind w:left="765"/>
        <w:jc w:val="both"/>
        <w:rPr>
          <w:sz w:val="22"/>
          <w:szCs w:val="22"/>
        </w:rPr>
      </w:pPr>
    </w:p>
    <w:p w:rsidR="00C90080" w:rsidRPr="00134B90" w:rsidRDefault="00C90080" w:rsidP="00A22223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§8.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kształcenie przyszłych kadr robotniczych dla budownictwa, zgodnie z podstawami programowymi kształce</w:t>
      </w:r>
      <w:r w:rsidR="00152FE7" w:rsidRPr="00134B90">
        <w:rPr>
          <w:sz w:val="22"/>
          <w:szCs w:val="22"/>
        </w:rPr>
        <w:t>nia w zawodach ujętych w §3 ust.</w:t>
      </w:r>
      <w:r w:rsidRPr="00134B90">
        <w:rPr>
          <w:sz w:val="22"/>
          <w:szCs w:val="22"/>
        </w:rPr>
        <w:t>2 niniejszego statutu.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przygotowuje do egzaminu potwierdzającego kwalifikacje w zawodach, w których kształci.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dostosowuje warunki kształcenia do potrzeb rynku pracy, potrzeb i możliwości psychofizycznych uczniów.</w:t>
      </w:r>
    </w:p>
    <w:p w:rsidR="00C90080" w:rsidRPr="00134B90" w:rsidRDefault="00C90080" w:rsidP="00D52465">
      <w:pPr>
        <w:pStyle w:val="Akapitzlist"/>
        <w:numPr>
          <w:ilvl w:val="0"/>
          <w:numId w:val="1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Szkoła umożliwia rozwijanie zainteresowań ze szczególnym uwzględnieniem specyfiki zawodu.  </w:t>
      </w:r>
    </w:p>
    <w:p w:rsidR="00C90080" w:rsidRPr="00134B90" w:rsidRDefault="00C90080" w:rsidP="00A22223">
      <w:pPr>
        <w:ind w:firstLine="360"/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360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§9.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Zadania opiekuńcze i wychowawcze szkoła sprawuje w następujący sposób: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otacza opieką wszystkich uczniów, w szczególności uczniów klas pierwszych;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zapewnia opiekę podczas: zajęć lekcyjnych i pozalekcyjnych, przerw (zgodnie z planem dyżurów na dany rok szkolny), zajęć organizowanych poza terenem szkoły, wycieczek i uroczystości szkolnych.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2.</w:t>
      </w:r>
      <w:r w:rsidRPr="00134B90">
        <w:rPr>
          <w:sz w:val="22"/>
          <w:szCs w:val="22"/>
        </w:rPr>
        <w:tab/>
        <w:t>W celu zapewnienia bezpieczeństwa uczniów w szkole funkcjonuje system monitoringu wizyjnego a zarejestrowane nagrania mogą być wykorzystywane przez Dyrektora szkoły w sytuacjach</w:t>
      </w:r>
      <w:r w:rsidR="001F70B9" w:rsidRPr="00134B90">
        <w:rPr>
          <w:sz w:val="22"/>
          <w:szCs w:val="22"/>
        </w:rPr>
        <w:t xml:space="preserve"> tego wymagających</w:t>
      </w:r>
      <w:r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Pr="00134B90">
        <w:rPr>
          <w:sz w:val="22"/>
          <w:szCs w:val="22"/>
        </w:rPr>
        <w:tab/>
        <w:t xml:space="preserve">W celu ujednolicenia sposobu postępowania w sytuacjach trudnych w szkole funkcjonują procedury postępowania w </w:t>
      </w:r>
      <w:r w:rsidR="001F70B9" w:rsidRPr="00134B90">
        <w:rPr>
          <w:sz w:val="22"/>
          <w:szCs w:val="22"/>
        </w:rPr>
        <w:t>tego wymagających</w:t>
      </w:r>
      <w:r w:rsidRPr="00134B90">
        <w:rPr>
          <w:sz w:val="22"/>
          <w:szCs w:val="22"/>
        </w:rPr>
        <w:t xml:space="preserve"> sytuacjach, ujęte w Programie wychowawczo- profilaktycznym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§10.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Spośród nauczycieli uczących w danym oddziale Dyrektor szkoły wyznacza wychowawcę. Wychowawca powinien, w miarę możliwości, prowadzić powierzony mu oddział, aż do ukończenia przez niego szkoły.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</w:t>
      </w:r>
      <w:r w:rsidRPr="00134B90">
        <w:rPr>
          <w:sz w:val="22"/>
          <w:szCs w:val="22"/>
        </w:rPr>
        <w:tab/>
        <w:t xml:space="preserve">W szczególnych przypadkach Dyrektor szkoły może podjąć decyzję w sprawie zmiany wychowawcy.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§11.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Szkoła posiada bazę dydaktyczną wyposażoną w środki umożliwiające realizację procesu dydaktyczno-wychowawczego obejmującą pomieszczenia: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sale lekcyjne  do kształcenia teoretycznego –</w:t>
      </w:r>
      <w:r w:rsidR="006E4280" w:rsidRPr="00134B90">
        <w:rPr>
          <w:sz w:val="22"/>
          <w:szCs w:val="22"/>
        </w:rPr>
        <w:t>z niezbędnym wyposażeniem;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bibliotekę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salę gimnastyczną</w:t>
      </w:r>
      <w:r w:rsidR="006E4280" w:rsidRPr="00134B90">
        <w:rPr>
          <w:sz w:val="22"/>
          <w:szCs w:val="22"/>
        </w:rPr>
        <w:t xml:space="preserve"> wraz z zapleczami;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boisko szkolne z siłownią zewnętrzną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siłowni</w:t>
      </w:r>
      <w:r w:rsidR="006E4280" w:rsidRPr="00134B90">
        <w:rPr>
          <w:sz w:val="22"/>
          <w:szCs w:val="22"/>
        </w:rPr>
        <w:t>ę szkolną;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gabinet</w:t>
      </w:r>
      <w:r w:rsidR="006E4280" w:rsidRPr="00134B90">
        <w:rPr>
          <w:sz w:val="22"/>
          <w:szCs w:val="22"/>
        </w:rPr>
        <w:t xml:space="preserve"> pielęgniarki szkolnej;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gabinet</w:t>
      </w:r>
      <w:r w:rsidR="006E4280" w:rsidRPr="00134B90">
        <w:rPr>
          <w:sz w:val="22"/>
          <w:szCs w:val="22"/>
        </w:rPr>
        <w:t xml:space="preserve"> pedagoga;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gabinet</w:t>
      </w:r>
      <w:r w:rsidR="006E4280" w:rsidRPr="00134B90">
        <w:rPr>
          <w:sz w:val="22"/>
          <w:szCs w:val="22"/>
        </w:rPr>
        <w:t xml:space="preserve"> psychologa;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9) gabinet doradcy zawodowego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 warsztaty szkolne wyposażone w sprzęt i urządzenia niezbędne do nauki określonego zawodu oraz w stołówkę przeznaczoną do spożywania posiłków przyniesionych przez uczniów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6E4280" w:rsidRPr="00134B90">
        <w:rPr>
          <w:sz w:val="22"/>
          <w:szCs w:val="22"/>
        </w:rPr>
        <w:t>)  salę konferencyjną;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12) pomieszczen</w:t>
      </w:r>
      <w:r w:rsidR="006E4280" w:rsidRPr="00134B90">
        <w:rPr>
          <w:sz w:val="22"/>
          <w:szCs w:val="22"/>
        </w:rPr>
        <w:t>ia administracyjno– gospodarcze;</w:t>
      </w:r>
    </w:p>
    <w:p w:rsidR="00C90080" w:rsidRPr="00134B90" w:rsidRDefault="00C90080" w:rsidP="00A8612E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13) sklepik szkolny prowadzony przez zewnętrzną firmę  na podstawie umowy zawartej z Dyrekcją szkoły.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Zajęcia specjalistyczne są realizowane w pracowniach utworzonych do tego celu.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Komputery szkolne wyposażone są w aktualizowane na bieżąco programy blokujące treści internetowe, które mogłyby mieć szkodliwy wpływ na ucznia.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Organizacja pracowni szkolnych oraz zasady korzystania ze sprzętu szkolnego podlegają przepisom regulującym działalność poszczególnych pracowni. 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5. Regulaminy poszczególnych pracowni znajdują się w widocznych miejscach w poszczególnych pracowniach szkolnych.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6. Nauczyciele zobowiązani się do zapoznania uczniów z ww. regulaminem.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7. Uczniowie nie mogą przebywać samodzielnie w salach lekcyjnych oraz pracowniach bez opieki nauczyciela.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 Korzystanie z pomieszczeń szkoły powinno odbywać się na zasadzie poszanowania mienia szkolnego i odpowiedzialności uczniów za powierzony sprzęt szkolny zgodnie z obowiązującymi przepisami. </w:t>
      </w:r>
    </w:p>
    <w:p w:rsidR="00C90080" w:rsidRPr="00134B90" w:rsidRDefault="00C90080" w:rsidP="00A8612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Organy szkoły</w:t>
      </w:r>
    </w:p>
    <w:p w:rsidR="00C90080" w:rsidRPr="00134B90" w:rsidRDefault="00C90080" w:rsidP="00A8612E">
      <w:pPr>
        <w:ind w:firstLine="709"/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§12.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Organami szkoły są: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Dyrektor szkoły;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Rada Pedagogiczna;</w:t>
      </w:r>
    </w:p>
    <w:p w:rsidR="00C90080" w:rsidRPr="00134B90" w:rsidRDefault="006E42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Samorząd Uczniowski;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Rada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Rada  Pedagogiczna,  Rada  Rodziców,  Samorząd  Uczniowski  uchwalają  regulaminy  swojej działalności, które nie mogą być sprzeczne z przepisami prawa oświatowego i niniejszego statutu.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Wszystkie organy szkoły współdziałają ze sobą w sprawach wychowania i  kształcenia  uczniów oraz sposobów rozwiązywania sporów między nimi. 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§13.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Dyrektor szkoły: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Pr="00134B90">
        <w:rPr>
          <w:sz w:val="22"/>
          <w:szCs w:val="22"/>
        </w:rPr>
        <w:tab/>
        <w:t>kieruje bieżącą działalnością dydaktyczno-wychowawczą szkoły oraz reprezentuje ją na zewnątrz;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Pr="00134B90">
        <w:rPr>
          <w:sz w:val="22"/>
          <w:szCs w:val="22"/>
        </w:rPr>
        <w:tab/>
        <w:t>zapewnia warunki realizacji statutowych celów i zadań szkoły;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Pr="00134B90">
        <w:rPr>
          <w:sz w:val="22"/>
          <w:szCs w:val="22"/>
        </w:rPr>
        <w:tab/>
        <w:t>sprawuje nadzór pedagogiczny nad nauczycielami zatrudnionymi w szkole;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sprawuje opiekę nad uczniami oraz stwarza im warunki harmonijnego rozwoju psychofizycznego poprzez działania prozdrowotne;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</w:t>
      </w:r>
      <w:r w:rsidRPr="00134B90">
        <w:rPr>
          <w:sz w:val="22"/>
          <w:szCs w:val="22"/>
        </w:rPr>
        <w:tab/>
        <w:t>realizuje uchwały Rady Pedagogicznej podjęte w ramach jej kompetencji;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</w:t>
      </w:r>
      <w:r w:rsidRPr="00134B90">
        <w:rPr>
          <w:sz w:val="22"/>
          <w:szCs w:val="22"/>
        </w:rPr>
        <w:tab/>
        <w:t>dysponuje środkami określonymi w planie finansowym szkoły, ponosi odpowiedzialność za ich prawidłowe wykorzystanie;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</w:t>
      </w:r>
      <w:r w:rsidRPr="00134B90">
        <w:rPr>
          <w:sz w:val="22"/>
          <w:szCs w:val="22"/>
        </w:rPr>
        <w:tab/>
        <w:t>współpracuje z innymi organami szkoły;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</w:t>
      </w:r>
      <w:r w:rsidRPr="00134B90">
        <w:rPr>
          <w:sz w:val="22"/>
          <w:szCs w:val="22"/>
        </w:rPr>
        <w:tab/>
        <w:t>wprowadza do struktury BSIst nr 5 nowe kierunki kształcenia po zasięgnięciu opinii Rady Pedagogicznej, Miejskiej Rady Zatrudnienia w porozumieniu z organem prowadzącym szkołę;</w:t>
      </w:r>
    </w:p>
    <w:p w:rsidR="00C90080" w:rsidRPr="00134B90" w:rsidRDefault="00C90080" w:rsidP="00A8612E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dba o wprowadzanie elementów kształcenia dualnego poprzez: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 zajęcia w pracowniach warsztatowych zbliżonych do rzeczywistych warunków pracy,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 wizyty studyjne u pracodawców,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 wycieczki zawodoznawcze,</w:t>
      </w:r>
    </w:p>
    <w:p w:rsidR="00C90080" w:rsidRPr="00134B90" w:rsidRDefault="00C90080" w:rsidP="002E6D6A">
      <w:pPr>
        <w:tabs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d) wars</w:t>
      </w:r>
      <w:r w:rsidR="00152FE7" w:rsidRPr="00134B90">
        <w:rPr>
          <w:sz w:val="22"/>
          <w:szCs w:val="22"/>
        </w:rPr>
        <w:t>ztaty i szkolenia u pracodawców;</w:t>
      </w:r>
    </w:p>
    <w:p w:rsidR="00C90080" w:rsidRPr="00134B90" w:rsidRDefault="00C90080" w:rsidP="00A8612E">
      <w:pPr>
        <w:tabs>
          <w:tab w:val="left" w:pos="142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</w:t>
      </w:r>
      <w:r w:rsidRPr="00134B90">
        <w:rPr>
          <w:sz w:val="22"/>
          <w:szCs w:val="22"/>
        </w:rPr>
        <w:tab/>
        <w:t>powierza stanowiska kierownicze i odwołuje z nich;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11)</w:t>
      </w:r>
      <w:r w:rsidRPr="00134B90">
        <w:rPr>
          <w:sz w:val="22"/>
          <w:szCs w:val="22"/>
        </w:rPr>
        <w:tab/>
        <w:t>prowadzi określoną szczegółowymi przepisami dokumentację działalności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12)</w:t>
      </w:r>
      <w:r w:rsidRPr="00134B90">
        <w:rPr>
          <w:sz w:val="22"/>
          <w:szCs w:val="22"/>
        </w:rPr>
        <w:tab/>
        <w:t>kontroluje poprawność prowadzenia dokumentacji uczniowskiej, w tym dziennika elektronicznego;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13)</w:t>
      </w:r>
      <w:r w:rsidRPr="00134B90">
        <w:rPr>
          <w:sz w:val="22"/>
          <w:szCs w:val="22"/>
        </w:rPr>
        <w:tab/>
        <w:t>powołuje komisje i zespoły wewnątrzszkolne;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14)</w:t>
      </w:r>
      <w:r w:rsidRPr="00134B90">
        <w:rPr>
          <w:sz w:val="22"/>
          <w:szCs w:val="22"/>
        </w:rPr>
        <w:tab/>
        <w:t>podejmuje decyzje o zawieszeniu zajęć dydaktycznych na zasadach określonych odrębnymi przepisami;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15)</w:t>
      </w:r>
      <w:r w:rsidRPr="00134B90">
        <w:rPr>
          <w:sz w:val="22"/>
          <w:szCs w:val="22"/>
        </w:rPr>
        <w:tab/>
        <w:t>rozstrzyga sprawy sporne między organami szkoły w ramach swoich kompetencji;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16)</w:t>
      </w:r>
      <w:r w:rsidRPr="00134B90">
        <w:rPr>
          <w:sz w:val="22"/>
          <w:szCs w:val="22"/>
        </w:rPr>
        <w:tab/>
        <w:t>ustala na podstawie propozycji zespołów nauczycieli oraz w przypadku braku porozumienia w zespole nauczycieli, po zasięgnięciu opinii Rady Pedagogicznej  i Rady Rodziców:</w:t>
      </w:r>
    </w:p>
    <w:p w:rsidR="00C90080" w:rsidRPr="00134B90" w:rsidRDefault="00C90080" w:rsidP="00A705DF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</w:t>
      </w:r>
      <w:r w:rsidRPr="00134B90">
        <w:rPr>
          <w:sz w:val="22"/>
          <w:szCs w:val="22"/>
        </w:rPr>
        <w:tab/>
        <w:t>zestaw podręczników lub materiałów edukacyjnych obowiązujący we wszystkich oddziałach danej klasy przez co najmniej trzy lata szkolne,</w:t>
      </w:r>
    </w:p>
    <w:p w:rsidR="00C90080" w:rsidRPr="00134B90" w:rsidRDefault="00C90080" w:rsidP="00A705DF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</w:t>
      </w:r>
      <w:r w:rsidRPr="00134B90">
        <w:rPr>
          <w:sz w:val="22"/>
          <w:szCs w:val="22"/>
        </w:rPr>
        <w:tab/>
        <w:t>materiały ćwiczeniowe obowiązujące w poszczególnych oddziałach w danym roku szkolnym;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17)</w:t>
      </w:r>
      <w:r w:rsidRPr="00134B90">
        <w:rPr>
          <w:sz w:val="22"/>
          <w:szCs w:val="22"/>
        </w:rPr>
        <w:tab/>
        <w:t xml:space="preserve">podaje corocznie w terminie do dnia zakończenia zajęć dydaktycznych w danym roku szkolnym zestaw podręczników, materiałów edukacyjnych oraz materiałów ćwiczeniowych obowiązujących w kolejnym roku szkolnym; 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18)</w:t>
      </w:r>
      <w:r w:rsidRPr="00134B90">
        <w:rPr>
          <w:sz w:val="22"/>
          <w:szCs w:val="22"/>
        </w:rPr>
        <w:tab/>
        <w:t>wykonuje czynności związane z zakupem do biblioteki szkolnej podręczników, materiałów edukacyjnych, materiałów ćwiczeniowych i innych materiałów bibliotecznych oraz czynności związane z gospodarowaniem tymi podręcznikami  i materiałami;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19)</w:t>
      </w:r>
      <w:r w:rsidRPr="00134B90">
        <w:rPr>
          <w:sz w:val="22"/>
          <w:szCs w:val="22"/>
        </w:rPr>
        <w:tab/>
        <w:t>ustala zasady gospodarowania zestawem podręczników lub materiałów edukacyjnych;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20)</w:t>
      </w:r>
      <w:r w:rsidRPr="00134B90">
        <w:rPr>
          <w:sz w:val="22"/>
          <w:szCs w:val="22"/>
        </w:rPr>
        <w:tab/>
        <w:t>organizuje zajęcia dodatkowe;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21)</w:t>
      </w:r>
      <w:r w:rsidRPr="00134B90">
        <w:rPr>
          <w:sz w:val="22"/>
          <w:szCs w:val="22"/>
        </w:rPr>
        <w:tab/>
        <w:t>odpowiada za realizację zaleceń wynikających z orzeczenia o potrzebie kształcenia specjalnego ucznia;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22)</w:t>
      </w:r>
      <w:r w:rsidRPr="00134B90">
        <w:rPr>
          <w:sz w:val="22"/>
          <w:szCs w:val="22"/>
        </w:rPr>
        <w:tab/>
        <w:t>wykonuje inne zadania wynikające z przepisów szczególnych;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23) </w:t>
      </w:r>
      <w:r w:rsidRPr="00134B90">
        <w:rPr>
          <w:sz w:val="22"/>
          <w:szCs w:val="22"/>
        </w:rPr>
        <w:tab/>
        <w:t>opracowuje zakres obowiązków pracowników nie będących nauczycielami;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24) opracowuje regulamin premiowania i nagradzania pracowników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25) </w:t>
      </w:r>
      <w:r w:rsidRPr="00134B90">
        <w:rPr>
          <w:sz w:val="22"/>
          <w:szCs w:val="22"/>
        </w:rPr>
        <w:tab/>
        <w:t>stwarza warunki do funkcjonowania wolontariatu oraz stowarzyszeń i organizacji, których celem jest działalność wychowawcza lub rozszerzanie i wzbogacanie form działalności dydaktycznej, wychowawczej, opiekuńczej i innowacyjnej szkoły;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26) </w:t>
      </w:r>
      <w:r w:rsidRPr="00134B90">
        <w:rPr>
          <w:sz w:val="22"/>
          <w:szCs w:val="22"/>
        </w:rPr>
        <w:tab/>
        <w:t>współpracuje z pielęgniarką, osobami sprawującymi profilaktyczną opiekę zdrowotną nad  młodzieżą, w tym udostępnia imię, nazwisko i numer PESEL ucznia celem właściwej realizacji tej opieki;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27) </w:t>
      </w:r>
      <w:r w:rsidRPr="00134B90">
        <w:rPr>
          <w:sz w:val="22"/>
          <w:szCs w:val="22"/>
        </w:rPr>
        <w:tab/>
        <w:t>współdziała ze szkołami wyższymi oraz zakładami kształcenia nauczycieli w organizacji praktyk pedagogicznych;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28)</w:t>
      </w:r>
      <w:r w:rsidRPr="00134B90">
        <w:rPr>
          <w:sz w:val="22"/>
          <w:szCs w:val="22"/>
        </w:rPr>
        <w:tab/>
        <w:t>występuje - na podstawie uchwały Rady Pedagogicznej i po zasięgnięciu opinii Rady Rodziców -  do Ministra właściwego do spraw oświaty, z wnioskiem o wyrażenie zgody na prowadzenie eksperymentu pedagogicznego w szkole w terminie do dnia 31 marca roku szkolnego poprzedzającego rok szkolny, w którym jest planowane rozpoczęcie tego eksperymentu;</w:t>
      </w:r>
    </w:p>
    <w:p w:rsidR="00C90080" w:rsidRPr="00134B90" w:rsidRDefault="00C90080" w:rsidP="00A861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29)</w:t>
      </w:r>
      <w:r w:rsidRPr="00134B90">
        <w:rPr>
          <w:sz w:val="22"/>
          <w:szCs w:val="22"/>
        </w:rPr>
        <w:tab/>
        <w:t>kieruje pracami Rady Pedagogicznej jako jej przewodniczący.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2.Dyrektor szkoły może w drodze decyzji skreślić ucznia z listy uczniów za rażące naruszanie porządku obowiązującego w szkole, po zapoznaniu się z uchwałą Rady Pedagogicznej i opinią Samorządu Uczniowskiego. Od powyższej decyzji przysługuje odwołanie, w terminie 14 dni od dnia doręczenia, do Mazowieckiego Kuratora Oświaty za pośrednictwem Dyrektora szkoły.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3.Dyrektor szkoły zobowiązany jest zapoznać Radę Pedagogiczną z treścią uzasadnienia Mazowieckiego Kuratora Oświaty uchylającego decyzję o skreśleniu ucznia z listy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4.Dyrektor szkoły jest pracodawcą dla zatrudnionych w szkole nauczycieli i pracowników nie będących nauczycielami.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5.Dyrektor szkoły w szczególności decyduje w sprawach: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zatrudniania i zwalniania nauczycieli oraz innych pracowników szkoły;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przyznawania nagród oraz wymierzania kar porządkowych nauczycielom i innym pracownikom szkoły;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3) występowania z wnioskami, po zasięgnięciu opinii Rady Pedagogicznej o przyznanie odznaczeń, nagród i innych wyróżnień dla nauczycieli oraz pozostałych pracowników szkoły;</w:t>
      </w:r>
    </w:p>
    <w:p w:rsidR="00C90080" w:rsidRPr="00134B90" w:rsidRDefault="00C90080" w:rsidP="00A8612E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</w:t>
      </w:r>
      <w:r w:rsidRPr="00134B90">
        <w:rPr>
          <w:sz w:val="22"/>
          <w:szCs w:val="22"/>
        </w:rPr>
        <w:tab/>
        <w:t>wewnętrznej organizacji pracy szkoły</w:t>
      </w:r>
      <w:r w:rsidR="006E4280" w:rsidRPr="00134B90">
        <w:rPr>
          <w:sz w:val="22"/>
          <w:szCs w:val="22"/>
        </w:rPr>
        <w:t xml:space="preserve"> i jej bieżącego funkcjonowania.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6.Dyrektor szkoły w ramach wykonywania swoich uprawnień współpracuje z Radą Pedagogiczną, Samorządem Uczniowskim, Radą Rodziców, a w szczególności gwarantuje każdemu z organów możliwość swobodnego działania i podejmowania decyzji w ramach określonych przepisami prawa.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7.Dyrektor szkoły zapewnia bieżący przepływ informacji pomiędzy organami szkoły o planowanych i podejmowanych działaniach lub decyzjach.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8.Dyrektor szkoły opracowuje na każdy rok szkolny plan nadzoru pedagogicznego, który przedstawia Radzie Pedagogicznej i Radzie Rodziców, w terminie określonym w przepisach.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9.Przed zakończeniem każdego roku szkolnego Dyrektor szkoły przedstawia Radzie Pedagogicznej i Radzie Rodziców sprawozdanie i wnioski z realizacji planu nadzoru.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10. Dyrektor szkoły odpowiada za: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poziom uzyskiwanych przez szkołę wyników nauczania i wychowania oraz za opiekę nad młodzieżą;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zgodność funkcjonowania szkoły z przepisami prawa oświatowego i niniejszego Statutu;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bezpieczeństwo osób znajdujących się w obiekcie szkoły i podczas zajęć organizowanych przez szkołę oraz za stan sanitarny i stan ochrony przeciwpożarowej obiektów szkolnych;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zgodne z przepisami prowadzenie dokumentacji pracowniczej i uczniowsk</w:t>
      </w:r>
      <w:r w:rsidR="00804B9C" w:rsidRPr="00134B90">
        <w:rPr>
          <w:sz w:val="22"/>
          <w:szCs w:val="22"/>
        </w:rPr>
        <w:t>iej, za zabezpieczenie pieczęci</w:t>
      </w:r>
      <w:r w:rsidRPr="00134B90">
        <w:rPr>
          <w:sz w:val="22"/>
          <w:szCs w:val="22"/>
        </w:rPr>
        <w:t>, druków ścisłego zarachowania.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ab/>
      </w: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1.Rada Pedagogiczna jest kolegialnym organem szkoły realizującym zadania wynikające z obowiązujących przepisów oraz Regulaminu jej działalności.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2.W skład Rady Pedagogicznej wchodzą wszyscy nauczyciele i pracownicy pedagogiczni zatrudnieni w szkole.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3.Przewodniczącym Rady Pedagogicznej jest Dyrektor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4.W zebraniach Rady Pedagogicznej mogą także brać udział osoby zapraszane przez jej przewodniczącego z własnej inicjatywy lub na wniosek Rady Pedagogicznej. Osoby zaproszone nie będące członkami Rady Pedagogicznej nie biorą udziału w głosowaniach.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5.Rada Pedagogiczna wykonuje swoje zadania i realizuje swoje uprawnienia na zebraniach i poprzez działania komisji oraz zespołów zadaniowych.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6.Uczestniczenie w pracach Rady Pedagogicznej jest obowiązkowe. W szczególnych przypadkach losowych członek Rady Pedagogicznej może być zwolniony z udziału w zebraniu za zgodą Dyrektora szkoły.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7.Uchwały podjęte przez Radę Pedagogiczną obowiązują wszystkich jej członków, niezależnie od indywidualnych opinii.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8.Rada Pedagogiczna opiniuje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organizację pracy szkoły, w tym rozkład zajęć edukacyjnych oraz organizację kwalifikacyjnych kursów zawodowych;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zestaw podręczników lub materiałów edukacyjnych obowiązujących we wszystkich oddziałach danego poziomu przez 3 lata oraz materiałów ćwiczeniowych obowiązujących w danym roku szkolnym;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wprowadzenie dodatkowych zajęć edukacyjnych, do których zalicza się zajęcia z języka obcego nowożytnego innego niż język obcy nowożytny nauczany w ramach obowiązkowych zajęć </w:t>
      </w:r>
      <w:r w:rsidRPr="00134B90">
        <w:rPr>
          <w:sz w:val="22"/>
          <w:szCs w:val="22"/>
        </w:rPr>
        <w:lastRenderedPageBreak/>
        <w:t>edukacyjnych, oraz zajęcia, dla których nie została ustalona podstawa programowa, lecz program nauczania tych zajęć został włączony do szkoln</w:t>
      </w:r>
      <w:r w:rsidR="006E4280" w:rsidRPr="00134B90">
        <w:rPr>
          <w:sz w:val="22"/>
          <w:szCs w:val="22"/>
        </w:rPr>
        <w:t>ego zestawu programów nauczania;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wprowadze</w:t>
      </w:r>
      <w:r w:rsidR="006E4280" w:rsidRPr="00134B90">
        <w:rPr>
          <w:sz w:val="22"/>
          <w:szCs w:val="22"/>
        </w:rPr>
        <w:t>nie innowacji lub eksperymentów;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projekt planu finansowego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wnioski Dyrektora szkoły o przyznanie nauczycielom odznaczeń, nagród i innych wyróżnień;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propozycje Dyrektora szkoły w sprawach przydziału nauczycielom stałych zadań i zajęć w ramach wynagrodzenia zasadniczego oraz dodatkowo płatnych zajęć dydaktycznych, wychowawczych i opiekuńczych;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przedłużenie powierzenia funkcji Dyrektora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powierzenie przez Dyrektora szkoły funkcji wicedyrektora i innych stanowisk kierowniczych lub odwołanie z nich.</w:t>
      </w:r>
    </w:p>
    <w:p w:rsidR="00E43BAA" w:rsidRPr="00134B90" w:rsidRDefault="00E43BAA" w:rsidP="00E43BAA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10) wnioski o dostosowaniu warunków lub form przeprowadzania egzaminów z kwalifikacji w zawodzie zgodnie z  indywidualnymi potrzebami rozwojowymi i edukacyjnych oraz możliwościami psychofizycznymi ucznia</w:t>
      </w:r>
      <w:r w:rsidR="00FA3AA9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Do kompetencji stanowiących Rady Pedagogicznej należy: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ustalanie sposobu wykorzystania wyników nadzoru pedagogicznego, w tym sprawowanego nad szkołą przez organ sprawujący nadzór pedagogiczny, w celu doskonalenia pracy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zatwierdzanie planów pracy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podejmowanie uchwał w sprawie wyników klasyfikacji i promocji uczniów;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podejmowanie uchwał w sprawie innowacji i eksperymentów pedagogicznych;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ustalanie organizacji doskonalenia zawodowego nauczycieli;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podejmowanie uchwał w sprawach skreślenia z listy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Rada Pedagogiczna przygotowuje i uchwala Statut Szkoły albo jego nowelizacje zgodnie z określonymi przepisami prawa.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Rada Pedagogiczna, po uzyskaniu zgody rodziców albo pełnoletniego ucznia, opiniuje wniosek nauczyciela lub specjalisty (wykonującego w szkole zadania z zakresu pomocy psychologiczno-pedagogicznej prowadzących zajęcia z uczniem w szkole) lub wniosek rodziców albo pełnoletniego ucznia, o wydanie po raz pierwszy opinii poradni psychologiczno-pedagogicznej.</w:t>
      </w:r>
    </w:p>
    <w:p w:rsidR="00C90080" w:rsidRPr="00134B90" w:rsidRDefault="00C90080" w:rsidP="00060456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Rada Pedagogiczna może wystąpić z wnioskiem do organu prowadzącego o odwołanie z funkcji dyrektora lub do Dyrektora szkoły o odwołanie nauczyciela z funkcji kierowniczej w szkole.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  Rada Pedagogiczna wyraża swoje opinie i stanowiska zawsze w formie uchwały.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Dyrektor szkoły wstrzymuje wykonanie uchwał niezgodnych z przepisami prawa. O wstrzymaniu uchwały Dyrektor szkoły niezwłocznie powiadamia organ prowadzący szkołę oraz organ nadzoru pedagogicznego.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 Szczegółowe zasady funkcjonowania Rady Pedagogicznej określa jej Regulamin.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15. Zebrania Rady są organizowane w oparciu o harmonogram jej posiedzeń.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§15.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Rada Rodziców stanowi reprezentację rodziców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2.W jej skład wchodzą przedstawiciele oddziałowych rad rodziców, wybrani w tajnych wyborach na zebraniu rodziców uczniów danego oddziału.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3.Rada Rodziców działa zgodnie z uchwalonym przez ogół rodziców szkoły Regulaminem, który nie może być sprzeczny ze Statutem Szkoły i przepisami prawa oświatowego.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4.Kompetencje Rady Rodziców są następujące: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uchwalanie w porozumieniu z Radą Pedagogiczną Programu wychowawczo-profilaktycznego obejmującego wszelkie treści i działania o charakterze wychowawczym i profilaktycznym, dostosowane do potrzeb rozwojowych uczniów oraz potrzeb danego środowiska, skierowane do </w:t>
      </w:r>
      <w:r w:rsidR="006E4280" w:rsidRPr="00134B90">
        <w:rPr>
          <w:sz w:val="22"/>
          <w:szCs w:val="22"/>
        </w:rPr>
        <w:t>uczniów, nauczycieli i rodziców;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opiniowanie programu i harmonogramu poprawy efektywności kształcenia lub wychowania szkoły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3)opiniowanie projektu planu finansowego sk</w:t>
      </w:r>
      <w:r w:rsidR="006E4280" w:rsidRPr="00134B90">
        <w:rPr>
          <w:sz w:val="22"/>
          <w:szCs w:val="22"/>
        </w:rPr>
        <w:t>ładanego przez Dyrektora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opiniowanie decyzji Dyrektora szkoły o dopuszczeniu do działalności w szkole stowarzyszenia lub innej organizacji, z wyjątkiem partii i organizacji politycznych, a w szczególności organizacji harcerskich, których celem statutowym jest działalność wychowawcza albo rozszerzanie i wzbogacanie form działalności dydaktycznej, wychowawczej i opiekuńczej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opiniowanie propozycji Dyrektora zawierającej zestaw podręczników, materiałów edukacyjnych i materiałów ćwiczeniowych obowiązujących w danym roku szkolnym;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wprowadzenie dodatkowych zajęć edukacyjnych;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7) jeśli Rada Rodziców w terminie 30 dni od dnia rozpoczęcia roku szkolnego nie uzyska porozumienia z Radą Pedagogiczną w sprawie Programu wychowawczo-profilaktycznego,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5.Rada Rodziców ma prawo do: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znajomości zadań i zamierzeń dydaktyczno-wychowawczych w danym oddziale i szkole;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znajomości przepisów dotyczących oceniania, klasyfikowania i promowania uczniów oraz przeprowadzania egzaminów;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znajomości Statutu Szkoły oraz innych ważnych dla jej funkcjonowania dokumentów;</w:t>
      </w:r>
    </w:p>
    <w:p w:rsidR="00C90080" w:rsidRPr="00134B90" w:rsidRDefault="00C90080" w:rsidP="00060456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wyrażania i przekazywania Dyrektorowi szkoły, Radzie Pedagogicznej, organowi prowadzącemu i organowi sprawującemu nadzór pedagogiczny opinii na temat działalności dydaktyczno-wychowawczej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6.W celu wspierania działalności statutowej szkoły Rada Rodziców może gromadzić fundusze z dobrowolnych składek rodziców oraz innych źródeł.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7.Zasady wydatkowania funduszy Rady Rodziców określa Regulamin Rady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Szczegółowe zasady funkcjonowania Rady Rodziców określa jej Regulamin.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Pierwsze zebranie rodziców uczniów rozpoczynających naukę zwołuje Dyrektor Szkoły do 15 września w celu wybrania przedstawicieli rad oddziałowych do Rady Rodziców.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Pierwsze zebranie nowo wybranej Rady Rodziców zwołuje Dyrektor szkoły do 30 września.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może działać Rada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2.Powstanie Rady Szkoły pierwszej kadencji organizuje Dyrektor szkoły na łączny wniosek dwóch spośród następujących organów szkoły:</w:t>
      </w:r>
    </w:p>
    <w:p w:rsidR="00C90080" w:rsidRPr="00134B90" w:rsidRDefault="00120D7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1)Rady Pedagogicznej;</w:t>
      </w:r>
    </w:p>
    <w:p w:rsidR="00C90080" w:rsidRPr="00134B90" w:rsidRDefault="00120D7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2)Rady Rodziców;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3)Samorządu Uczniowskiego.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§17.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działa Samorząd Uczniowski, zwany dalej Samorządem.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2.Samorząd tworzą wszyscy uczniowie Zespołu Szkół Budowlanych nr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3.Samorząd działa w oparciu o uchwalony Regulamin.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4.Regulamin Samorządu nie może być sprzeczny ze Statutem Zespołu Szkół Budowlanych nr 1 w Płocku.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5.Samorząd może z własnej inicjatywy przedstawiać Radzie Pedagogicznej oraz Dyrektorowi szkoły wnioski i opinie we wszystkich sprawach szkoły, w szczególności dotyczących realizacji praw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6.Samorząd Uczniowski przedstawia opinie w zakresie objętym swoimi kompetencjami na wniosek Dyrektora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Zasady wybierania i działania organów samorządu określa regulamin uchwalony przez ogół uczniów w głosowaniu równym, tajnym i powszechnym. Organy samorządu są reprezentantami ogółu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Samorząd Uczniowski w porozumieniu z Dyrektorem szkoły może podejmować działania z zakresu wolontariatu, a w szczególności wyłonić ze składu samorządu Radę Wolontariatu, której zadaniem będzie koordynowanie działań, diagnozowanie potrzeb społecznych w środowisku szkolnym lub otoczeniu szkoły i decydowanie o konkretnych działaniach do realizacji.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§18.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Zapewnia się każdemu organowi szkoły działanie i podejmowanie decyzji w ramach kompetencji określonych w Statucie Szkoły i własnym regulaminie, zgodnie z obowiązującymi przepisami prawa.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Organy współpracują ze sobą z poszanowaniem wzajemnej niezależności, zakresu kompetencji, rozwoju zawodowego ucznia poprzez między innymi:</w:t>
      </w:r>
    </w:p>
    <w:p w:rsidR="00C90080" w:rsidRPr="00134B90" w:rsidRDefault="00783AA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wymianę informacji;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możliw</w:t>
      </w:r>
      <w:r w:rsidR="00783AA0" w:rsidRPr="00134B90">
        <w:rPr>
          <w:sz w:val="22"/>
          <w:szCs w:val="22"/>
        </w:rPr>
        <w:t>ość udziału w swoich zebraniach;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możliwość składania wniosków dotyczących poprawy efektywności pracy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Ustala się następujący tryb rozstrzygania sporów: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1) </w:t>
      </w:r>
      <w:r w:rsidR="00783AA0" w:rsidRPr="00134B90">
        <w:rPr>
          <w:sz w:val="22"/>
          <w:szCs w:val="22"/>
        </w:rPr>
        <w:t>s</w:t>
      </w:r>
      <w:r w:rsidRPr="00134B90">
        <w:rPr>
          <w:sz w:val="22"/>
          <w:szCs w:val="22"/>
        </w:rPr>
        <w:t xml:space="preserve">pory pomiędzy organami rozstrzyga Dyrektor szkoły w formie pisemnej w terminie 7 dni od dnia pisemnego zawiadomienia o powstaniu sporu; </w:t>
      </w:r>
    </w:p>
    <w:p w:rsidR="00C90080" w:rsidRPr="00134B90" w:rsidRDefault="00783AA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2) r</w:t>
      </w:r>
      <w:r w:rsidR="00C90080" w:rsidRPr="00134B90">
        <w:rPr>
          <w:sz w:val="22"/>
          <w:szCs w:val="22"/>
        </w:rPr>
        <w:t>ozstrzygnięcie Dyrektora jest ostateczne;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</w:t>
      </w:r>
      <w:r w:rsidR="00783AA0" w:rsidRPr="00134B90">
        <w:rPr>
          <w:sz w:val="22"/>
          <w:szCs w:val="22"/>
        </w:rPr>
        <w:t>j</w:t>
      </w:r>
      <w:r w:rsidRPr="00134B90">
        <w:rPr>
          <w:sz w:val="22"/>
          <w:szCs w:val="22"/>
        </w:rPr>
        <w:t xml:space="preserve">eżeli Dyrektor jest stroną sporu wówczas każdy z pozostałych organów deleguje po 2 swoich przedstawicieli, którzy tworzą komisję </w:t>
      </w:r>
      <w:r w:rsidR="00783AA0" w:rsidRPr="00134B90">
        <w:rPr>
          <w:sz w:val="22"/>
          <w:szCs w:val="22"/>
        </w:rPr>
        <w:t>do rozstrzygnięcia danego sporu: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 w skład komisji wchodzi również przedstaw</w:t>
      </w:r>
      <w:r w:rsidR="005030D2" w:rsidRPr="00134B90">
        <w:rPr>
          <w:sz w:val="22"/>
          <w:szCs w:val="22"/>
        </w:rPr>
        <w:t>iciel Dyrektora,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 komisja rozstrzyga spór w formie pisemnej w terminie 7</w:t>
      </w:r>
      <w:r w:rsidR="005030D2" w:rsidRPr="00134B90">
        <w:rPr>
          <w:sz w:val="22"/>
          <w:szCs w:val="22"/>
        </w:rPr>
        <w:t xml:space="preserve"> dni od dnia jej powołania,</w:t>
      </w:r>
    </w:p>
    <w:p w:rsidR="00C90080" w:rsidRPr="00134B90" w:rsidRDefault="00C90080" w:rsidP="00A8612E">
      <w:pPr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 rozstrzy</w:t>
      </w:r>
      <w:r w:rsidR="005030D2" w:rsidRPr="00134B90">
        <w:rPr>
          <w:sz w:val="22"/>
          <w:szCs w:val="22"/>
        </w:rPr>
        <w:t>gnięcie komisji jest ostateczne,</w:t>
      </w:r>
    </w:p>
    <w:p w:rsidR="00783AA0" w:rsidRPr="00134B90" w:rsidRDefault="00783AA0" w:rsidP="005030D2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4)każdej ze stron przysługuje wniesienie zażalenia do organu prowadzącego zgodnie z KPA.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§19.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celu realizacji zadań regulaminowych i statutowych organów szkoły Dyrektor szkoły udziela niezbędnej pomocy umożliwiającej funkcjonowanie tych organów (pomieszczenia, obsługa administracyjna, możliwość korzystania ze sprzętu będącego własnością szkoły, itp.).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2.W Branżowej Szkole I Stopnia nr 5 mogą działać, z wyjątkiem partii i organizacji politycznych, stowarzyszenia i organizacje, których celem statutowym jest działalność wychowawcza wśród młodzieży albo rozszerzenie form działalności dydaktycznej, wychowawczej i opiekuńczej szkoły. Zgodę na podjęcie działalności przez stowarzyszenia i organizacje podejmuje Dyrektor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§20.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1.W sytuacjach  </w:t>
      </w:r>
      <w:r w:rsidR="001F70B9" w:rsidRPr="00134B90">
        <w:rPr>
          <w:sz w:val="22"/>
          <w:szCs w:val="22"/>
        </w:rPr>
        <w:t xml:space="preserve">tego wymagających </w:t>
      </w:r>
      <w:r w:rsidRPr="00134B90">
        <w:rPr>
          <w:sz w:val="22"/>
          <w:szCs w:val="22"/>
        </w:rPr>
        <w:t xml:space="preserve">Dyrektor szkoły może powołać </w:t>
      </w:r>
      <w:r w:rsidR="001F70B9" w:rsidRPr="00134B90">
        <w:rPr>
          <w:sz w:val="22"/>
          <w:szCs w:val="22"/>
        </w:rPr>
        <w:t xml:space="preserve">z własnej inicjatywy lub na wniosek zainteresowanego pracownika </w:t>
      </w:r>
      <w:r w:rsidRPr="00134B90">
        <w:rPr>
          <w:sz w:val="22"/>
          <w:szCs w:val="22"/>
        </w:rPr>
        <w:t>zespół wychowawczy zwany dalej zespołem, 2.Przewodniczącym zespołu wychowawczego jest Dyrektor szkoły</w:t>
      </w:r>
      <w:r w:rsidR="009E7153" w:rsidRPr="00134B90">
        <w:rPr>
          <w:sz w:val="22"/>
          <w:szCs w:val="22"/>
        </w:rPr>
        <w:t xml:space="preserve">, a w przypadku jego nieobecności – osoba wskazana przez Dyrektora </w:t>
      </w:r>
      <w:r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3.W skład z</w:t>
      </w:r>
      <w:r w:rsidR="009E7153" w:rsidRPr="00134B90">
        <w:rPr>
          <w:sz w:val="22"/>
          <w:szCs w:val="22"/>
        </w:rPr>
        <w:t xml:space="preserve">espołu wychowawczego, oprócz Dyrektora szkoły, </w:t>
      </w:r>
      <w:r w:rsidRPr="00134B90">
        <w:rPr>
          <w:sz w:val="22"/>
          <w:szCs w:val="22"/>
        </w:rPr>
        <w:t>wchodzą: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="004B4D6E" w:rsidRPr="00134B90">
        <w:rPr>
          <w:sz w:val="22"/>
          <w:szCs w:val="22"/>
        </w:rPr>
        <w:t>wicedyrektor ds. pedagogicznych;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2)pedagog;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3)psycholog;</w:t>
      </w:r>
    </w:p>
    <w:p w:rsidR="00C90080" w:rsidRPr="00134B90" w:rsidRDefault="00DB77BD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4)wychowawca klasy;</w:t>
      </w:r>
    </w:p>
    <w:p w:rsidR="00DB77BD" w:rsidRPr="00134B90" w:rsidRDefault="00DB77BD" w:rsidP="00DB77BD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nauczyciele uczący danego ucznia;</w:t>
      </w:r>
    </w:p>
    <w:p w:rsidR="00DB77BD" w:rsidRPr="00134B90" w:rsidRDefault="00DB77BD" w:rsidP="00DB77BD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doradca zawodowy.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4.W zebraniach zespołu mogą uczestniczyć: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1)nauczyciel/pracownik sz</w:t>
      </w:r>
      <w:r w:rsidR="004B4D6E" w:rsidRPr="00134B90">
        <w:rPr>
          <w:sz w:val="22"/>
          <w:szCs w:val="22"/>
        </w:rPr>
        <w:t>koły lub inny świadek zdarzenia;</w:t>
      </w:r>
    </w:p>
    <w:p w:rsidR="00C90080" w:rsidRPr="00134B90" w:rsidRDefault="004B4D6E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2)uczeń, którego sprawa dotyczy;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3)rodzic danego uczni</w:t>
      </w:r>
      <w:r w:rsidR="004B4D6E" w:rsidRPr="00134B90">
        <w:rPr>
          <w:sz w:val="22"/>
          <w:szCs w:val="22"/>
        </w:rPr>
        <w:t>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4)przedstawiciel Samorządu Uczniowskiego.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5.Zadaniem zespołu jest: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1)analiza problematycznej postawy ucznia i wynikających z tego działań, zachowań;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2)wypracowanie propozycji działań naprawczych wobec ucznia;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3)uświadomienie odpowiedzialności moralnej i prawnej za dziecko rodzicom;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4)ustalenie wspólnych i jednolitych działań wobec ucznia, mających na celu wyegzekwowanie zmian w postawie i zachowaniu;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5)uświadomienie powagi sytuacji oraz dalszych konsekwencji wynikających z braku zmian w postawie ucznia.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709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§21.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działa powołany przez dyrektora szkoły Koordynator do spraw bezpieczeństwa.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2.Do zadań Koordynatora należy: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1)koordynowanie działań w zakresie bezpieczeństwa w ramach realizowanego w szkole szkolnego Programu wychowawczo-profilaktycznego;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2)wdrażanie i dostosowywanie do specyfiki placówki procedur postępowania w sytuacjach kryzysowych i zagrożeniach;</w:t>
      </w:r>
    </w:p>
    <w:p w:rsidR="00C90080" w:rsidRPr="00134B9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3)pomoc nauczycielom/wychowawcom przy nawiązywaniu współpracy z odpowiednimi służbami (policja, straż miejska, straż pożarna) oraz z instytucjami działającymi na rzecz rozwiązywania problemów dzieci i młodzieży;</w:t>
      </w:r>
    </w:p>
    <w:p w:rsidR="00C90080" w:rsidRDefault="00C90080" w:rsidP="00152FE7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4)współdziałanie w tworzeniu i realizacji planu napra</w:t>
      </w:r>
      <w:r w:rsidR="00191DCB">
        <w:rPr>
          <w:sz w:val="22"/>
          <w:szCs w:val="22"/>
        </w:rPr>
        <w:t>wczego z zakresu bezpieczeństwa;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 xml:space="preserve">5) przygotowanie sprawozdania z działalności Koordynatora ds. bezpieczeństwa za sem. I </w:t>
      </w:r>
      <w:proofErr w:type="spellStart"/>
      <w:r w:rsidRPr="00EB6CDD">
        <w:rPr>
          <w:sz w:val="22"/>
          <w:szCs w:val="22"/>
        </w:rPr>
        <w:t>i</w:t>
      </w:r>
      <w:proofErr w:type="spellEnd"/>
      <w:r w:rsidRPr="00EB6CDD">
        <w:rPr>
          <w:sz w:val="22"/>
          <w:szCs w:val="22"/>
        </w:rPr>
        <w:t xml:space="preserve"> II,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6) Współpraca z zewnętrznym inspektorem BHP w zakresie zapewnienia bezpieczeństwa i higieny pracy w tym okresowy przegląd warunków pracy,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7) kontrolowanie przestrzegania przyjętych  w szkole regulaminów i procedur, w tym także wypełnianie przez nauczycieli obowiązku pełnienia dyżurów międzylekcyjnych,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lastRenderedPageBreak/>
        <w:t>8) raportowanie do dyrektora szkoły wszelkich nieprawidłowości związanych z BHP,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9) współpraca z IODO w zakresie realizacji zadań z zakresu BHP zgodnie z ustawą o ochronie danych osobowych,</w:t>
      </w:r>
    </w:p>
    <w:p w:rsidR="00191DCB" w:rsidRPr="00EB6CDD" w:rsidRDefault="00191DCB" w:rsidP="00191DCB">
      <w:pPr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10) wykonywanie innych poleceń dyrektora z zakresu BHP.</w:t>
      </w:r>
    </w:p>
    <w:p w:rsidR="00191DCB" w:rsidRPr="00134B90" w:rsidRDefault="00191DCB" w:rsidP="00152FE7">
      <w:pPr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IV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Organizacja pracy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§22.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Terminy rozpoczynania i kończenia zajęć dydaktyczno-wychowawczych, przerw świątecznych oraz ferii zimowych i letnich określają przepisy Ministra właściwego do spraw oświaty.</w:t>
      </w:r>
    </w:p>
    <w:p w:rsidR="001A152C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Szczegółową organizację nauczania, wychowania i opieki w danym roku szkolnym określa roczny arkusz organizacji szkoły opracowany przez Dyrektora szkoły z uwzględnieniem szkolnych planów nauczania. Arkusz organizacji szkoły zatwierdza organ prowadzący szkołę </w:t>
      </w:r>
      <w:r w:rsidR="001A152C" w:rsidRPr="00134B90">
        <w:rPr>
          <w:strike/>
          <w:sz w:val="22"/>
          <w:szCs w:val="22"/>
        </w:rPr>
        <w:t>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arkuszu organizacji szkoły zamieszcza się w szczególności: liczbę pracowników szkoły, w tym pracowników zajmujących stanowiska kierownicze, liczbę godzin zajęć edukacyjnych finansowanych ze środków przydzielonych przez organ prowadzący szkołę oraz liczbę godzin zajęć prowadzonych przez poszczególnych nauczycieli.</w:t>
      </w:r>
    </w:p>
    <w:p w:rsidR="00C90080" w:rsidRPr="00134B90" w:rsidRDefault="00C90080" w:rsidP="00A8612E">
      <w:pPr>
        <w:numPr>
          <w:ilvl w:val="0"/>
          <w:numId w:val="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Podstawową jednostką organizacyjną szkoły jest oddział złożony z uczniów, którzy w jednorocznym kursie nauki danego roku szkolnego uczą się przedmiotów określonych szkolnym planem nauczania dla danego oddziału.</w:t>
      </w:r>
    </w:p>
    <w:p w:rsidR="00C90080" w:rsidRPr="00134B90" w:rsidRDefault="00C90080" w:rsidP="00A8612E">
      <w:pPr>
        <w:tabs>
          <w:tab w:val="num" w:pos="0"/>
          <w:tab w:val="left" w:pos="284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num" w:pos="0"/>
          <w:tab w:val="left" w:pos="284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§23.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Organizację zajęć dydaktycznych i wychowawczych określa tygodniowy rozkład zajęć ustalony przez  Dyrektora szkoły,  na podstawie zatwierdzonego arkusza organizacyjnego z uwzględnieniem  zasad ochrony zdrowia i higieny pracy uczniów i nauczycieli.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organizuje pracę i naukę w oparciu o system klasowo-lekcyjny.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Dopuszcza się możliwość pracy w systemie międzyklasowym i międzyszkolnym.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Czas trwania jednostki lekcyjnej jest zgodny z obowiązującymi przepisami.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szczególnych sytuacjach czas trwania jednostki lekcyjnej może zostać skrócony przez Dyrektora szkoły. Lekcja nie może trwać mniej niż 30 minut.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Liczbę uczniów w oddziale regulują odrębne przepisy. 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dla każdego oddziału elektroniczny dziennik lekcyjny</w:t>
      </w:r>
      <w:r w:rsidR="00191DCB">
        <w:rPr>
          <w:sz w:val="22"/>
          <w:szCs w:val="22"/>
        </w:rPr>
        <w:t xml:space="preserve"> </w:t>
      </w:r>
      <w:r w:rsidR="00191DCB" w:rsidRPr="00EB6CDD">
        <w:rPr>
          <w:sz w:val="22"/>
          <w:szCs w:val="22"/>
        </w:rPr>
        <w:t>oraz dzienniki innych zajęć w formie papierowej</w:t>
      </w:r>
      <w:r w:rsidRPr="00EB6CDD">
        <w:rPr>
          <w:sz w:val="22"/>
          <w:szCs w:val="22"/>
        </w:rPr>
        <w:t xml:space="preserve">, w  </w:t>
      </w:r>
      <w:r w:rsidR="00191DCB" w:rsidRPr="00EB6CDD">
        <w:rPr>
          <w:sz w:val="22"/>
          <w:szCs w:val="22"/>
        </w:rPr>
        <w:t xml:space="preserve">których </w:t>
      </w:r>
      <w:r w:rsidRPr="00EB6CDD">
        <w:rPr>
          <w:sz w:val="22"/>
          <w:szCs w:val="22"/>
        </w:rPr>
        <w:t xml:space="preserve">dokumentuje się przebieg nauczania w danym </w:t>
      </w:r>
      <w:r w:rsidRPr="00134B90">
        <w:rPr>
          <w:sz w:val="22"/>
          <w:szCs w:val="22"/>
        </w:rPr>
        <w:t>roku szkolnym.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Dostęp do dziennika elektronicznego dla uczniów oraz ich rodziców jest bezpłatny. </w:t>
      </w:r>
    </w:p>
    <w:p w:rsidR="00C90080" w:rsidRPr="00134B90" w:rsidRDefault="00C90080" w:rsidP="005C3C11">
      <w:pPr>
        <w:numPr>
          <w:ilvl w:val="0"/>
          <w:numId w:val="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Praktyczna nauka zawodu odbywać się może:</w:t>
      </w:r>
    </w:p>
    <w:p w:rsidR="00C90080" w:rsidRPr="00134B90" w:rsidRDefault="00C90080" w:rsidP="00152FE7">
      <w:pPr>
        <w:numPr>
          <w:ilvl w:val="0"/>
          <w:numId w:val="6"/>
        </w:numPr>
        <w:tabs>
          <w:tab w:val="clear" w:pos="1866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warsztatach szkolnych, które funkcjonują w oparciu o odrębny Regulamin;</w:t>
      </w:r>
    </w:p>
    <w:p w:rsidR="00C90080" w:rsidRPr="00134B90" w:rsidRDefault="00C90080" w:rsidP="00152FE7">
      <w:pPr>
        <w:numPr>
          <w:ilvl w:val="0"/>
          <w:numId w:val="6"/>
        </w:numPr>
        <w:tabs>
          <w:tab w:val="clear" w:pos="1866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przedsiębiorstwach, zakładach pracy i instytucjach oraz innych jednostkach organizacyjnych, spełniających w tym zakresie odpowiednie wymagania, na podstawie umów zawieranych przez Dyrektora szkoły z danym podmiotem.</w:t>
      </w:r>
    </w:p>
    <w:p w:rsidR="00C90080" w:rsidRPr="00134B90" w:rsidRDefault="00C90080" w:rsidP="00A8612E">
      <w:pPr>
        <w:ind w:left="709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§24.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Podział oddziałów na grupy, na zajęciach wymagających szczególnych warunków nauki i praktycznej nauce zawodu  dokonywany jest zgodnie z obowiązującymi przepisami, specyfiką nauczanego zawodu oraz przepisami bhp.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Niektóre zajęcia mogą być prowadzone poza systemem klasowo-lekcyjnym, także w formie wycieczek i wyjazdów w sposób zapewniający bezpieczeństwo uczniów.</w:t>
      </w:r>
    </w:p>
    <w:p w:rsidR="00C90080" w:rsidRPr="00134B90" w:rsidRDefault="00C90080" w:rsidP="005C3C11">
      <w:pPr>
        <w:numPr>
          <w:ilvl w:val="0"/>
          <w:numId w:val="8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może przyjmować studentów szkół wyższych kształcących nauczycieli na praktyki pedagogiczne na podstawie pisemnego porozumienia.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§25.</w:t>
      </w:r>
    </w:p>
    <w:p w:rsidR="00C90080" w:rsidRPr="00134B90" w:rsidRDefault="00C90080" w:rsidP="00A8612E">
      <w:pPr>
        <w:numPr>
          <w:ilvl w:val="0"/>
          <w:numId w:val="7"/>
        </w:numPr>
        <w:tabs>
          <w:tab w:val="num" w:pos="284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zapewnia uczniom, według potrzeb: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zajęcia prowadzone w ramach pomocy psychologiczno- pedagogicznej;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możliwość korzystania z zajęć wychowania do życia w rodzinie;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zajęcia religii i/lub etyki; 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podtrzymujące tożsamość narodową, językową, etniczną, kulturową;</w:t>
      </w:r>
    </w:p>
    <w:p w:rsidR="00C90080" w:rsidRPr="00134B90" w:rsidRDefault="00C90080" w:rsidP="005C3C11">
      <w:pPr>
        <w:numPr>
          <w:ilvl w:val="0"/>
          <w:numId w:val="10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zajęcia dodatkowe, zwiększające szanse ich zatrudnienia, a w szczególności rozwijania kompetencji miękkich, dodatkowych umiejętności zawodowych innych, niż ujęte w podstawie programowej kształcenia zawodowego.</w:t>
      </w:r>
    </w:p>
    <w:p w:rsidR="00C90080" w:rsidRPr="00134B90" w:rsidRDefault="00C90080" w:rsidP="00A8612E">
      <w:pPr>
        <w:numPr>
          <w:ilvl w:val="0"/>
          <w:numId w:val="7"/>
        </w:numPr>
        <w:tabs>
          <w:tab w:val="num" w:pos="284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może funkcjonować sklepik szkolny.</w:t>
      </w:r>
    </w:p>
    <w:p w:rsidR="001A152C" w:rsidRPr="00134B90" w:rsidRDefault="001A152C" w:rsidP="001A152C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1.Biblioteka szkolna jest pracownią szkolną służącą realizacji potrzeb i zainteresowań uczniów, zadań dydaktyczno-wychowawczych szkoły oraz doskonaleniu warsztatu pracy nauczyciela, a także popularyzowaniu wiedzy pedagogicznej wśród rodziców oraz, w miarę możliwości, wiedzy o regionie.</w:t>
      </w:r>
    </w:p>
    <w:p w:rsidR="00C90080" w:rsidRPr="00134B90" w:rsidRDefault="00152FE7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2.Cele biblioteki szkolnej: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realizuje zadania dydaktyczne, wychowawcze i opiekuńcze szkoły;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realizuje potrzeby i zainteresowania uczniów, nauczycieli i innych pracowników szkoły;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wspomaga proces nauczania i wychowania, edukację</w:t>
      </w:r>
      <w:r w:rsidRPr="00134B90">
        <w:rPr>
          <w:i/>
          <w:iCs/>
          <w:sz w:val="22"/>
          <w:szCs w:val="22"/>
        </w:rPr>
        <w:t xml:space="preserve"> </w:t>
      </w:r>
      <w:r w:rsidRPr="00134B90">
        <w:rPr>
          <w:sz w:val="22"/>
          <w:szCs w:val="22"/>
        </w:rPr>
        <w:t>kulturalną i informacyjną;</w:t>
      </w:r>
    </w:p>
    <w:p w:rsidR="00C90080" w:rsidRPr="00134B90" w:rsidRDefault="00C90080" w:rsidP="005C3C11">
      <w:pPr>
        <w:numPr>
          <w:ilvl w:val="1"/>
          <w:numId w:val="1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 kształcenie ustawiczne nauczycieli;</w:t>
      </w:r>
    </w:p>
    <w:p w:rsidR="00C90080" w:rsidRPr="00134B90" w:rsidRDefault="00C90080" w:rsidP="00A8612E">
      <w:pPr>
        <w:tabs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zobowiązana jest do gromadzenia zbiorów i ich opracowywania (w uzgodnieniu z nauczycielami poszczególnych przedmiotów)  pozycji niezbędnych dla realizacji procesu nauczania.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</w:t>
      </w:r>
      <w:r w:rsidR="00152FE7" w:rsidRPr="00134B90">
        <w:rPr>
          <w:sz w:val="22"/>
          <w:szCs w:val="22"/>
        </w:rPr>
        <w:t>Organizacja biblioteki szkolnej: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szkolna dysponuje: wypożyczalnią/czytelnią, magazynem;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wyposażona jest w 10 stanowisk uczniowskich oraz 4 stanowiska komputerowe;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bibliotece zatrudnieni są wykwalifikowani bibliotekarze w wymiarze godzin ustalonym przez Dyrektora szkoły;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szczegółowe zasady funkcjonowania biblioteki szkolnej oraz prawa i obowiązki osób korzystających z biblioteki określa regulamin biblioteki, zatwierdzony przez Dyrektora szkoły;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biblioteka jest czynna w każdym dniu zajęć szkolnych. Godziny pracy biblioteki ustala Dyrektor szkoły, dostosowując je do tygodniowego rozkładu zajęć, w szczególności w sposób umożliwiający dostęp do jej zbiorów podczas zajęć lekcyjnych i po ich zakończeniu;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wydatki na potrzeby biblioteki są pokrywane z budżetu szkoły oraz uzupełniane dotacjami Rady Rodziców.</w:t>
      </w:r>
    </w:p>
    <w:p w:rsidR="00C90080" w:rsidRPr="00134B90" w:rsidRDefault="00C90080" w:rsidP="005C3C11">
      <w:pPr>
        <w:numPr>
          <w:ilvl w:val="0"/>
          <w:numId w:val="1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i/>
          <w:iCs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Bezpośredni nadzór nad biblioteką sprawuje Dyrektor szkoły</w:t>
      </w:r>
      <w:r w:rsidRPr="00134B90">
        <w:rPr>
          <w:i/>
          <w:iCs/>
          <w:sz w:val="22"/>
          <w:szCs w:val="22"/>
          <w:lang w:eastAsia="en-US"/>
        </w:rPr>
        <w:t xml:space="preserve">. </w:t>
      </w:r>
    </w:p>
    <w:p w:rsidR="00C90080" w:rsidRPr="00134B90" w:rsidRDefault="00C90080" w:rsidP="00A8612E">
      <w:pPr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</w:t>
      </w:r>
      <w:r w:rsidR="00152FE7" w:rsidRPr="00134B90">
        <w:rPr>
          <w:sz w:val="22"/>
          <w:szCs w:val="22"/>
          <w:lang w:eastAsia="en-US"/>
        </w:rPr>
        <w:t>. Podstawowe zadania biblioteki: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udostępnia k</w:t>
      </w:r>
      <w:r w:rsidR="005030D2" w:rsidRPr="00134B90">
        <w:rPr>
          <w:sz w:val="22"/>
          <w:szCs w:val="22"/>
        </w:rPr>
        <w:t>siążki i inne źródła informacji;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tworzy warunki do poszukiwania, porządkowania i wykorzystywania informacji z różnych źródeł oraz efektywnego posługiwan</w:t>
      </w:r>
      <w:r w:rsidR="005030D2" w:rsidRPr="00134B90">
        <w:rPr>
          <w:sz w:val="22"/>
          <w:szCs w:val="22"/>
        </w:rPr>
        <w:t>ia się technologią informacyjną;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rozbudza i rozwija indywidualne zainteresowania uczniów oraz wyrabia i pogłębia u uczni</w:t>
      </w:r>
      <w:r w:rsidR="005030D2" w:rsidRPr="00134B90">
        <w:rPr>
          <w:sz w:val="22"/>
          <w:szCs w:val="22"/>
        </w:rPr>
        <w:t>ów nawyk czytania i uczenia się;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organizuje różnorodne działania rozwijające w</w:t>
      </w:r>
      <w:r w:rsidR="005030D2" w:rsidRPr="00134B90">
        <w:rPr>
          <w:sz w:val="22"/>
          <w:szCs w:val="22"/>
        </w:rPr>
        <w:t>rażliwość kulturową i społeczną;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służy realizacji procesu dyd</w:t>
      </w:r>
      <w:r w:rsidR="005030D2" w:rsidRPr="00134B90">
        <w:rPr>
          <w:sz w:val="22"/>
          <w:szCs w:val="22"/>
        </w:rPr>
        <w:t>aktyczno-wychowawczego w Szkole;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inspiruje uczniów do rozwijania ich zainteresowań, kształtuje ich kulturę czytelni</w:t>
      </w:r>
      <w:r w:rsidR="005030D2" w:rsidRPr="00134B90">
        <w:rPr>
          <w:sz w:val="22"/>
          <w:szCs w:val="22"/>
        </w:rPr>
        <w:t>czą i pogłębia wiedzę medialną;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uczy</w:t>
      </w:r>
      <w:r w:rsidR="005030D2" w:rsidRPr="00134B90">
        <w:rPr>
          <w:sz w:val="22"/>
          <w:szCs w:val="22"/>
        </w:rPr>
        <w:t xml:space="preserve"> aktywnego odbioru dóbr kultury;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zaspokaja zgłaszane przez użytkowników potr</w:t>
      </w:r>
      <w:r w:rsidR="005030D2" w:rsidRPr="00134B90">
        <w:rPr>
          <w:sz w:val="22"/>
          <w:szCs w:val="22"/>
        </w:rPr>
        <w:t>zeby czytelnicze i informacyjne;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współdziała z nauczycielami i wychowawcami w rozpoznawaniu i rozwijaniu uzdolnień i zainteresowań uczniów, otacza opieką uczniów szczególnie zdolnych w ich poszukiwaniach czytelniczych oraz pomaga uc</w:t>
      </w:r>
      <w:r w:rsidR="005030D2" w:rsidRPr="00134B90">
        <w:rPr>
          <w:sz w:val="22"/>
          <w:szCs w:val="22"/>
        </w:rPr>
        <w:t>zniom mającym trudności w nauce;</w:t>
      </w:r>
    </w:p>
    <w:p w:rsidR="00C90080" w:rsidRPr="00134B90" w:rsidRDefault="00C90080" w:rsidP="005C3C11">
      <w:pPr>
        <w:numPr>
          <w:ilvl w:val="0"/>
          <w:numId w:val="12"/>
        </w:numPr>
        <w:tabs>
          <w:tab w:val="clear" w:pos="720"/>
          <w:tab w:val="num" w:pos="-567"/>
          <w:tab w:val="left" w:pos="284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wspomaga proces orientacji i poradnictwa zawodowego.</w:t>
      </w:r>
    </w:p>
    <w:p w:rsidR="00C90080" w:rsidRPr="00134B90" w:rsidRDefault="00C90080" w:rsidP="00A8612E">
      <w:pPr>
        <w:tabs>
          <w:tab w:val="left" w:pos="90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Obowiązki nauczyciela bibliotekarza: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1) gromadzi zbiory, dokonuje ewidencji i opracowania zbiorów oraz ich selekcji w miarę potrzeb zgodnie z przepisami;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2) organizuje i udostępnia warsztat informacyjny;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3) prowadzi działalność informacyjną i promocyjną biblioteki i jej zbiorów;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 prowadzi dokumentację biblioteczną;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6) sporządza plan pracy, okresowe i roczne sprawozdania;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7) systematycznie poszerza swoją wiedzę, doskonali umiejętności i warsztat pracy.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Współpraca biblioteki szkolnej z uczniami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indywidualne konsultacje i instruktaże związane z poszukiwaniem przez uczniów informacji w zbiorach biblioteki;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opiekę nad uczniami w czasie przerw i w czasie wolnym od zajęć;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3) pomoc w korzystaniu z Internetu;  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4) bieżące informacje o nowościach książkowych;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przygotowanie do konkursów lub szkolnych świąt i obchodów;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angażowanie do pomocy w pracy bibliotecznej np. przy organizacji wystaw, imprez.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Współpraca biblioteki szkolnej z nauczycielami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umożliwienie nauczycielom wszystkich przedmiotów odwoływanie się do zasobów biblioteki szkolnej i współpracę z nauczycielem bibliotekarzem w celu wszechstronnego przygotowania uczniów do samokształcenia i świadomego wyszukiwania, selekcjonowania i wykorzystywania informacji;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wspieranie nauczycieli w ich pracy zawodowej i doskonaleniu własnym;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dostarczanie nauczycielom środków dydaktycznych;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wspomaganie nauczycieli w realizacji programów nauczania i szkolnego programu wychowawczo – profilaktycznego;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konsultowanie z nauczycielami i systematycznie uzupełnianie zasobów biblioteki także o dzieła poczytne wśród uczniów i atrakcyjne dla nich.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Współpraca biblioteki szkolnej z rodzicami obejmuje w szczególności:</w:t>
      </w:r>
    </w:p>
    <w:p w:rsidR="00C90080" w:rsidRPr="00134B90" w:rsidRDefault="00C90080" w:rsidP="00717B5A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wspieranie rodziców w rozwiązywaniu problemów wychowawczych, poprzez polecanie im odpowiedniej literatury pedagogicznej;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2) informowanie o </w:t>
      </w:r>
      <w:r w:rsidR="00746160" w:rsidRPr="00134B90">
        <w:rPr>
          <w:sz w:val="22"/>
          <w:szCs w:val="22"/>
        </w:rPr>
        <w:t>stanie czytelnictwa ucznia</w:t>
      </w:r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pomoc</w:t>
      </w:r>
      <w:r w:rsidR="00746160" w:rsidRPr="00134B90">
        <w:rPr>
          <w:sz w:val="22"/>
          <w:szCs w:val="22"/>
        </w:rPr>
        <w:t xml:space="preserve"> w doborze literatury dla uczniów</w:t>
      </w:r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zachęcanie rodziców do udziału wraz z uczniami w różnych projektach czytelniczych i imprezach organizowanych przez bibliotekę szkolną.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Współpraca biblioteki szkolnej z innymi bibliotekami obejmuje w szczególności: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wymianę informacji o zbiorach i nowościach wydawniczych;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promowanie czytelnictwa poprzez wymianę informacji na temat organizowanych spotkań autorskich, wystaw oraz konkursów.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Pracę biblioteki szkolnej określa Regulamin Biblioteki wywieszony w bibliotece w widocznym miejscu.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Default="00C90080" w:rsidP="00A8612E">
      <w:pPr>
        <w:tabs>
          <w:tab w:val="left" w:pos="900"/>
        </w:tabs>
        <w:jc w:val="center"/>
        <w:rPr>
          <w:sz w:val="22"/>
          <w:szCs w:val="22"/>
        </w:rPr>
      </w:pPr>
      <w:r w:rsidRPr="00EB6CDD">
        <w:rPr>
          <w:sz w:val="22"/>
          <w:szCs w:val="22"/>
        </w:rPr>
        <w:t>§27.</w:t>
      </w:r>
    </w:p>
    <w:p w:rsidR="00EB6CDD" w:rsidRPr="00EB6CDD" w:rsidRDefault="00EB6CDD" w:rsidP="00A8612E">
      <w:pPr>
        <w:tabs>
          <w:tab w:val="left" w:pos="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Uchylony.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</w:p>
    <w:p w:rsidR="00C90080" w:rsidRPr="00134B90" w:rsidRDefault="00C90080" w:rsidP="00A8612E">
      <w:pPr>
        <w:ind w:left="3545" w:firstLine="709"/>
        <w:rPr>
          <w:sz w:val="22"/>
          <w:szCs w:val="22"/>
        </w:rPr>
      </w:pPr>
      <w:r w:rsidRPr="00134B90">
        <w:rPr>
          <w:sz w:val="22"/>
          <w:szCs w:val="22"/>
        </w:rPr>
        <w:t>§28.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terenie szkoły obowiązuje bezwzględny zakaz palenia tytoniu, spożywania alkoholu, środków odurzających oraz przebywania pod ich wpływem.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§29.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W szkole realizowane są działania w zakresie wolontariatu wynikające z Programu wychowawczo – profilaktycznego.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Wolontariat szkolny zakłada bezinteresowne zaangażowanie społeczności szkoły - nauczycieli, uczniów i rodziców - na rzecz potrzebujących, jest elementem kształtowania u uczniów postaw prospołecznych.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Działania z zakresu wolontariatu odbywają się w ramach zajęć pozalekcyjnych rozwijających zainteresowania uczniów w szczególności w celu kształtowania ich aktywności społecznej.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Inicjatorem wolontariatu może być nauczyciel, który podejmuje działania w tym zakresie.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W działaniach wolontariackich mogą brać udział chętni uczniowie, ich rodzice i nauczyciele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Z inicjatywy Samorządu Uczniowskiego w danym roku szkolnym może być powołana Rada Wolontariatu.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Rada Wolontariatu, jako organ szkoły funkcjonujący w regule dobrowolności, stanowi narzędzie do koordynacji zadań z zakresu wolontariatu, przez m.in.: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diagnozowanie potrzeb społecznych w środowisku szkolnym lub otoczeniu szkoły;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opiniowanie oferty działań i decydowanie o konkretnych działaniach do realizacji.</w:t>
      </w:r>
    </w:p>
    <w:p w:rsidR="00532732" w:rsidRDefault="00532732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§30.</w:t>
      </w:r>
    </w:p>
    <w:p w:rsidR="00FA3AA9" w:rsidRPr="00134B90" w:rsidRDefault="00FA3AA9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Uchylony.</w:t>
      </w:r>
    </w:p>
    <w:p w:rsidR="00C90080" w:rsidRPr="00134B90" w:rsidRDefault="00E43BAA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jest realizowane d</w:t>
      </w:r>
      <w:r w:rsidR="00C90080" w:rsidRPr="00134B90">
        <w:rPr>
          <w:sz w:val="22"/>
          <w:szCs w:val="22"/>
        </w:rPr>
        <w:t>oradztwo zawodowe</w:t>
      </w:r>
      <w:r w:rsidRPr="00134B90">
        <w:rPr>
          <w:sz w:val="22"/>
          <w:szCs w:val="22"/>
        </w:rPr>
        <w:t>,</w:t>
      </w:r>
      <w:r w:rsidR="00C90080" w:rsidRPr="00134B90">
        <w:rPr>
          <w:sz w:val="22"/>
          <w:szCs w:val="22"/>
        </w:rPr>
        <w:t xml:space="preserve"> prowadzone systematycznie i w sposób zaplanowany.</w:t>
      </w:r>
    </w:p>
    <w:p w:rsidR="00C90080" w:rsidRPr="00134B90" w:rsidRDefault="00E43BAA" w:rsidP="00D52465">
      <w:pPr>
        <w:pStyle w:val="Tekstpodstawowy"/>
        <w:numPr>
          <w:ilvl w:val="0"/>
          <w:numId w:val="95"/>
        </w:numPr>
        <w:tabs>
          <w:tab w:val="left" w:pos="284"/>
        </w:tabs>
        <w:spacing w:after="0"/>
        <w:ind w:left="0" w:right="-2" w:firstLine="0"/>
        <w:jc w:val="both"/>
        <w:rPr>
          <w:sz w:val="22"/>
          <w:szCs w:val="22"/>
        </w:rPr>
      </w:pPr>
      <w:r w:rsidRPr="00134B90">
        <w:rPr>
          <w:rFonts w:eastAsiaTheme="minorHAnsi"/>
          <w:sz w:val="22"/>
          <w:szCs w:val="22"/>
          <w:lang w:eastAsia="en-US"/>
        </w:rPr>
        <w:t xml:space="preserve">Działania w zakresie doradztwa zawodowego mają na celu wspieranie uczniów w procesie przygotowania ich do świadomego i samodzielnego wyboru kolejnego etapu kształcenia i zawodu, z </w:t>
      </w:r>
      <w:r w:rsidRPr="00134B90">
        <w:rPr>
          <w:rFonts w:eastAsiaTheme="minorHAnsi"/>
          <w:sz w:val="22"/>
          <w:szCs w:val="22"/>
          <w:lang w:eastAsia="en-US"/>
        </w:rPr>
        <w:lastRenderedPageBreak/>
        <w:t>uwzględnieniem ich zainteresowań, uzdolnień i predyspozycji zawodowych oraz informacji na temat systemu edukacji i rynku pracy.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Działania związane z doradztwem zawodowym obejmują: zajęcia z zakresu doradztwa zawodowego wynikające z ramowych planów nauczania, zajęcia związane z wyborem kierunku kształcenia i zawodu, wspomaganie uczniów w wyborze kierunku kształcenia i zawodu w trakcie bieżącej pracy z uczniami, działania skierowane do rodziców i nauczycieli, współpracę z otoczeniem społeczno-gospodarczym.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Doradztwo zawodowe jest realizowane w formie spotkań indywidualnych i zajęć grupowych.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organizuje wewnątrzszkolny system doradztwa zawodowego, czyli celowe, uporządkowane i wzajemnie powiązane działania związane z doradztwem zawodowym na cykl kształcenia.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Szkoła opracowuje dokument Wewnątrzszkolny System Doradztwa Zawodowego.</w:t>
      </w:r>
      <w:r w:rsidR="00FA3AA9" w:rsidRPr="00134B90">
        <w:rPr>
          <w:sz w:val="22"/>
          <w:szCs w:val="22"/>
        </w:rPr>
        <w:t xml:space="preserve"> </w:t>
      </w:r>
      <w:r w:rsidR="00E43BAA" w:rsidRPr="00134B90">
        <w:rPr>
          <w:bCs/>
          <w:sz w:val="22"/>
          <w:szCs w:val="22"/>
        </w:rPr>
        <w:t>Na każdy rok szkolny opracowuje się program realizacji Wewnątrzszkolnego Systemu Doradztwa Zawodowego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Koordynatorem wewnątrzszkolnego systemu doradztwa zawodowego jest doradca zawodowy.</w:t>
      </w:r>
    </w:p>
    <w:p w:rsidR="00C90080" w:rsidRPr="00134B90" w:rsidRDefault="00C90080" w:rsidP="00D52465">
      <w:pPr>
        <w:pStyle w:val="Akapitzlist"/>
        <w:numPr>
          <w:ilvl w:val="0"/>
          <w:numId w:val="95"/>
        </w:numPr>
        <w:tabs>
          <w:tab w:val="left" w:pos="284"/>
        </w:tabs>
        <w:spacing w:after="24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realizację doradztwa zawodowego dla uczniów angażują się: doradca zaw</w:t>
      </w:r>
      <w:r w:rsidR="00E43BAA" w:rsidRPr="00134B90">
        <w:rPr>
          <w:sz w:val="22"/>
          <w:szCs w:val="22"/>
        </w:rPr>
        <w:t>odowy, nauczyciele i wychowawcy oraz</w:t>
      </w:r>
      <w:r w:rsidRPr="00134B90">
        <w:rPr>
          <w:sz w:val="22"/>
          <w:szCs w:val="22"/>
        </w:rPr>
        <w:t xml:space="preserve"> inni specjaliści zatrudnieni w szkole.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Pomoc psychologiczno-pedagogiczna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0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§31.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Udzielanie pomocy psychologiczno-pedagogicznej polega na rozpoznawaniu i zaspokajaniu indywidualnych potrzeb rozwojowych i edukacyjnych ucznia oraz rozpoznawaniu indywidualnych możliwości psychofizycznych ucznia.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Pomoc psychologiczno-pedagogiczna obejmuje wszystkich uczniów, a w szczególności tych: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niepełnosprawnością;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niedostosowanych społecznie;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zagrożonych niedostosowaniem </w:t>
      </w:r>
      <w:r w:rsidR="006E4280" w:rsidRPr="00134B90">
        <w:rPr>
          <w:sz w:val="22"/>
          <w:szCs w:val="22"/>
        </w:rPr>
        <w:t>społecznym;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szczególnie uzdolnionych;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ze specyficz</w:t>
      </w:r>
      <w:r w:rsidR="006E4280" w:rsidRPr="00134B90">
        <w:rPr>
          <w:sz w:val="22"/>
          <w:szCs w:val="22"/>
        </w:rPr>
        <w:t>nymi trudnościami w uczeniu się;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z</w:t>
      </w:r>
      <w:r w:rsidR="006E4280" w:rsidRPr="00134B90">
        <w:rPr>
          <w:sz w:val="22"/>
          <w:szCs w:val="22"/>
        </w:rPr>
        <w:t>aburzeniami zachowania i emocji;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deficytami kompetencji i za</w:t>
      </w:r>
      <w:r w:rsidR="006E4280" w:rsidRPr="00134B90">
        <w:rPr>
          <w:sz w:val="22"/>
          <w:szCs w:val="22"/>
        </w:rPr>
        <w:t>burzeniami sprawności językowej;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chorobą przewlekłą;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sytuacja</w:t>
      </w:r>
      <w:r w:rsidR="006E4280" w:rsidRPr="00134B90">
        <w:rPr>
          <w:sz w:val="22"/>
          <w:szCs w:val="22"/>
        </w:rPr>
        <w:t>ch kryzysowych i traumatycznych;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zaniedb</w:t>
      </w:r>
      <w:r w:rsidR="006E4280" w:rsidRPr="00134B90">
        <w:rPr>
          <w:sz w:val="22"/>
          <w:szCs w:val="22"/>
        </w:rPr>
        <w:t>anych środowiskowo;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6E42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trudnościami adaptacyjnymi;</w:t>
      </w:r>
    </w:p>
    <w:p w:rsidR="00C90080" w:rsidRPr="00134B90" w:rsidRDefault="00C90080" w:rsidP="00D52465">
      <w:pPr>
        <w:pStyle w:val="Akapitzlist"/>
        <w:numPr>
          <w:ilvl w:val="0"/>
          <w:numId w:val="96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 niepowodzeniami edukacyjnymi.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Pomoc psychologiczno-pedagogiczna polega w szczególności na:</w:t>
      </w:r>
    </w:p>
    <w:p w:rsidR="00C90080" w:rsidRPr="00134B90" w:rsidRDefault="006E42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diagnozowaniu środowiska ucznia;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rozpoznawaniu potencjalnych możliwości oraz indywidualnych potrzeb ucznia i </w:t>
      </w:r>
      <w:r w:rsidR="006E4280" w:rsidRPr="00134B90">
        <w:rPr>
          <w:sz w:val="22"/>
          <w:szCs w:val="22"/>
        </w:rPr>
        <w:t>umożliwianiu ich zaspokojenia;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rozpoznawaniu przyczyn trudności </w:t>
      </w:r>
      <w:r w:rsidR="006E4280" w:rsidRPr="00134B90">
        <w:rPr>
          <w:sz w:val="22"/>
          <w:szCs w:val="22"/>
        </w:rPr>
        <w:t>w nauce i niepowodzeń szkolnych;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u</w:t>
      </w:r>
      <w:r w:rsidR="006E4280" w:rsidRPr="00134B90">
        <w:rPr>
          <w:sz w:val="22"/>
          <w:szCs w:val="22"/>
        </w:rPr>
        <w:t>cznia z wybitnymi uzdolnieniami;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organizowaniu różnych form pomo</w:t>
      </w:r>
      <w:r w:rsidR="006E4280" w:rsidRPr="00134B90">
        <w:rPr>
          <w:sz w:val="22"/>
          <w:szCs w:val="22"/>
        </w:rPr>
        <w:t>cy psychologiczno-pedagogicznej;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podejmowaniu działań wychowawczych i profilaktycznych wynikających z programu wychowawczo-profilaktycznego oraz wspier</w:t>
      </w:r>
      <w:r w:rsidR="006E4280" w:rsidRPr="00134B90">
        <w:rPr>
          <w:sz w:val="22"/>
          <w:szCs w:val="22"/>
        </w:rPr>
        <w:t>aniu nauczycieli w tym zakresie;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prowadzeniu edukacji prozdrowotnej i promocji zdrowia wśród uczniów, nauczycieli i rodziców,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uczniów metodami aktywnymi, w dokonywaniu wyboru kierunku dalszego kształcenia, zawodu i planowaniu kariery zawodowej oraz udzielaniu informacji w tym zakresie,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rodziców w działaniach wyrównu</w:t>
      </w:r>
      <w:r w:rsidR="006E4280" w:rsidRPr="00134B90">
        <w:rPr>
          <w:sz w:val="22"/>
          <w:szCs w:val="22"/>
        </w:rPr>
        <w:t>jących szanse edukacyjne ucznia;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wspieraniu rodziców w rozwiązywaniu problemów wychowawczych oraz poszerzaniu </w:t>
      </w:r>
      <w:r w:rsidR="006E4280" w:rsidRPr="00134B90">
        <w:rPr>
          <w:sz w:val="22"/>
          <w:szCs w:val="22"/>
        </w:rPr>
        <w:t>ich umiejętności w tym zakresie;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wspieraniu nauczycieli w rozwiązywaniu problemów dydaktycznych i wychowawczych oraz rozwijaniu ich umiejętności wychowawczych w celu zwiększania efektywności pomocy udzielanej uczniom</w:t>
      </w:r>
      <w:r w:rsidR="006E4280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pStyle w:val="Akapitzlist"/>
        <w:numPr>
          <w:ilvl w:val="0"/>
          <w:numId w:val="97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podejmowaniu działań mediacyjnych i interwencyjnych w sytuacjach kryzysowych.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Zadania, o których mowa w ust.3, realizowane są we współpracy z: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rodzicami;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nauczyciela</w:t>
      </w:r>
      <w:r w:rsidR="006E4280" w:rsidRPr="00134B90">
        <w:rPr>
          <w:sz w:val="22"/>
          <w:szCs w:val="22"/>
        </w:rPr>
        <w:t>mi i innymi pracownikami szkoły;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poradniami psychologiczno-pedagogicznymi, w tym poradniami specjalistyczny</w:t>
      </w:r>
      <w:r w:rsidR="006E4280" w:rsidRPr="00134B90">
        <w:rPr>
          <w:sz w:val="22"/>
          <w:szCs w:val="22"/>
        </w:rPr>
        <w:t>mi;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innymi szkołami i placówkami;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plac</w:t>
      </w:r>
      <w:r w:rsidR="006E4280" w:rsidRPr="00134B90">
        <w:rPr>
          <w:sz w:val="22"/>
          <w:szCs w:val="22"/>
        </w:rPr>
        <w:t>ówkami doskonalenia nauczycieli;</w:t>
      </w:r>
    </w:p>
    <w:p w:rsidR="00C90080" w:rsidRPr="00134B90" w:rsidRDefault="006E42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organizacjami pozarządowymi;</w:t>
      </w:r>
    </w:p>
    <w:p w:rsidR="00C90080" w:rsidRPr="00134B90" w:rsidRDefault="00C90080" w:rsidP="00D52465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podmiotami działającymi na rzecz rodziny, dzieci i młodzieży.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Pomoc psychologiczno-pedagogiczna w szkole może być udzielana z inicjatywy:</w:t>
      </w:r>
    </w:p>
    <w:p w:rsidR="001A402A" w:rsidRPr="00134B90" w:rsidRDefault="001A402A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ucznia;</w:t>
      </w:r>
    </w:p>
    <w:p w:rsidR="00C90080" w:rsidRPr="00134B90" w:rsidRDefault="001A402A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rodziców ucznia;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nauczyciela, w szczególności nauczyciela uczącego ucznia i nauczyciela prowadzącego zajęcia spec</w:t>
      </w:r>
      <w:r w:rsidR="00697D2E" w:rsidRPr="00134B90">
        <w:rPr>
          <w:sz w:val="22"/>
          <w:szCs w:val="22"/>
        </w:rPr>
        <w:t>jalistyczne;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dyrektora szkoły</w:t>
      </w:r>
      <w:r w:rsidR="00697D2E" w:rsidRPr="00134B90">
        <w:rPr>
          <w:sz w:val="22"/>
          <w:szCs w:val="22"/>
        </w:rPr>
        <w:t>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pedagoga;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psychologa;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poradni psychologiczno-pedagogicznej,</w:t>
      </w:r>
      <w:r w:rsidR="00697D2E" w:rsidRPr="00134B90">
        <w:rPr>
          <w:sz w:val="22"/>
          <w:szCs w:val="22"/>
        </w:rPr>
        <w:t xml:space="preserve"> w tym poradni specjalistycznej;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pielęgniarki środ</w:t>
      </w:r>
      <w:r w:rsidR="00697D2E" w:rsidRPr="00134B90">
        <w:rPr>
          <w:sz w:val="22"/>
          <w:szCs w:val="22"/>
        </w:rPr>
        <w:t>owiskowej, higienistki szkolnej;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pracownik</w:t>
      </w:r>
      <w:r w:rsidR="00697D2E" w:rsidRPr="00134B90">
        <w:rPr>
          <w:sz w:val="22"/>
          <w:szCs w:val="22"/>
        </w:rPr>
        <w:t>a socjalnego, asystenta rodziny;</w:t>
      </w:r>
    </w:p>
    <w:p w:rsidR="00C90080" w:rsidRPr="00134B90" w:rsidRDefault="00697D2E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kuratora sądowego;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organizacji pozarządowe</w:t>
      </w:r>
      <w:r w:rsidR="00697D2E" w:rsidRPr="00134B90">
        <w:rPr>
          <w:sz w:val="22"/>
          <w:szCs w:val="22"/>
        </w:rPr>
        <w:t>j;</w:t>
      </w:r>
    </w:p>
    <w:p w:rsidR="00C90080" w:rsidRPr="00134B90" w:rsidRDefault="00C90080" w:rsidP="00D52465">
      <w:pPr>
        <w:pStyle w:val="Akapitzlist"/>
        <w:numPr>
          <w:ilvl w:val="0"/>
          <w:numId w:val="99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podmiotów działających na rzecz rodziny, dzieci i młodzieży.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Pomoc psychologiczno-pedagogiczną organizuje Dyrektor szkoły.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W szkole zatrudniony jest pedagog oraz psycholog szkolny. Szkoła współpracuje z Poradnią Psychologiczno – Pedagogiczną Nr 1 dla Dzieci ze Specjalnymi Potrzebami Edukacyjnymi w Płocku.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Pomocy psychologiczno-pedagogicznej udzielają uczniom nauczyciele, wychowawcy oraz specjaliści z zakresu pomocy psychologiczno-pedagogicznej w szczególności pedagog i psycholog szkolny, doradca zawodowy.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§32.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Pedagog/psycholog szkolny we współpracy z nauczycielami opracowuje zestawienie uczniów ze wskazaniem potrzeb dotyczących różnorodnych form wsparcia.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Wychowawca, nauczyciele oraz pedagog i psycholog szkolny, logopeda, doradca zawodowy, terapeuta pedagogiczny otaczają szczególną opieką i wsparciem uczniów potrzebujących pomocy.</w:t>
      </w:r>
    </w:p>
    <w:p w:rsidR="00C90080" w:rsidRPr="00134B90" w:rsidRDefault="00C90080" w:rsidP="00A8612E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Uczniom, którym z przyczyn rozwojowych, rodzinnych lub losowych potrzebna jest pomoc, szkoła udziela wsparcia po rozpoznaniu ich sytuacji, zgodnie z zasadami określonymi w odrębnych przepisach.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W szkole pomoc psychologiczno-pedagogiczna może być  udzielana w trakcie bieżącej pracy z uczniem oraz w formie: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klas terapeutycznych;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rozwijających uzdolnienia;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rozwija</w:t>
      </w:r>
      <w:r w:rsidR="00B3294E" w:rsidRPr="00134B90">
        <w:rPr>
          <w:sz w:val="22"/>
          <w:szCs w:val="22"/>
        </w:rPr>
        <w:t>jących umiejętności uczenia się;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</w:t>
      </w:r>
      <w:r w:rsidR="00B3294E" w:rsidRPr="00134B90">
        <w:rPr>
          <w:sz w:val="22"/>
          <w:szCs w:val="22"/>
        </w:rPr>
        <w:t>jęć dydaktyczno-wyrównawczych;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rFonts w:ascii="TimesNewRoman" w:hAnsi="TimesNewRoman" w:cs="TimesNewRoman"/>
          <w:sz w:val="22"/>
          <w:szCs w:val="22"/>
          <w:lang w:eastAsia="en-US"/>
        </w:rPr>
      </w:pPr>
      <w:r w:rsidRPr="00134B90">
        <w:rPr>
          <w:sz w:val="22"/>
          <w:szCs w:val="22"/>
        </w:rPr>
        <w:t>zajęć specjalistycznych: korekcyjno-kompensacyjnych, logopedycznych, rozwijających kompetencje emocjonalno-społeczne oraz innych zajęć o charakterze terapeutycznym</w:t>
      </w:r>
      <w:r w:rsidR="00B3294E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zajęć związanych z wybore</w:t>
      </w:r>
      <w:r w:rsidR="00B3294E" w:rsidRPr="00134B90">
        <w:rPr>
          <w:sz w:val="22"/>
          <w:szCs w:val="22"/>
        </w:rPr>
        <w:t>m kierunku kształcenia i zawodu;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zindywidu</w:t>
      </w:r>
      <w:r w:rsidR="00B3294E" w:rsidRPr="00134B90">
        <w:rPr>
          <w:sz w:val="22"/>
          <w:szCs w:val="22"/>
        </w:rPr>
        <w:t>alizowanej ścieżki kształcenia;</w:t>
      </w:r>
    </w:p>
    <w:p w:rsidR="00C90080" w:rsidRPr="00134B90" w:rsidRDefault="00B3294E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porad  i konsultacji;</w:t>
      </w:r>
    </w:p>
    <w:p w:rsidR="00C90080" w:rsidRPr="00134B90" w:rsidRDefault="00C90080" w:rsidP="00D52465">
      <w:pPr>
        <w:pStyle w:val="Akapitzlist"/>
        <w:numPr>
          <w:ilvl w:val="0"/>
          <w:numId w:val="100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warsztatów i szkoleń.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Porady, konsultacje, warsztaty i szkolenia prowadzą nauczyciele, wychowawcy i specjaliści.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Inne formy pomocy organizowane przez szkołę obejmują:</w:t>
      </w:r>
    </w:p>
    <w:p w:rsidR="00C90080" w:rsidRPr="00134B90" w:rsidRDefault="00C90080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organizowanie pomocy materialnej i rzeczowej, w ty</w:t>
      </w:r>
      <w:r w:rsidR="00B3294E" w:rsidRPr="00134B90">
        <w:rPr>
          <w:sz w:val="22"/>
          <w:szCs w:val="22"/>
        </w:rPr>
        <w:t>m w ramach akcji charytatywnych;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 przyznawanie stypendium lub zasiłku (według odrębnych przepisów).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Dyrektor po ostatecznym ustaleniu zakresu pomocy, przekazuje informacje rodzicom ucznia lub pełnoletniemu uczniowi w formie pisemnej.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Korzystanie z pomocy psychologiczno-pedagogicznej jest dobrowolne i nieodpłatne.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Rodzice uczniów mają prawo odmówić korzystania z porad szkoły, nie wyrazić zgody na diagnozowanie ucznia przez szkołę, jak i na jego udział w zajęciach dodatkowych.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Pełnoletni uczniowie mają prawo odmówić korzystania z porad szkoły, nie wyrazić zgody na diagnozowanie ich przez szkołę, jak i na udział w zajęciach dodatkowych.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11. Szczegółowe zasady organizacji i udzielania pomocy psychologiczno-pedagogicznej w szkole określa rozporządzenie </w:t>
      </w:r>
      <w:r w:rsidR="00991E7F" w:rsidRPr="00134B90">
        <w:rPr>
          <w:sz w:val="22"/>
          <w:szCs w:val="22"/>
        </w:rPr>
        <w:t>właściwego M</w:t>
      </w:r>
      <w:r w:rsidRPr="00134B90">
        <w:rPr>
          <w:sz w:val="22"/>
          <w:szCs w:val="22"/>
        </w:rPr>
        <w:t>inistra ds. oświaty.</w:t>
      </w:r>
    </w:p>
    <w:p w:rsidR="00C9008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</w:p>
    <w:p w:rsidR="00532732" w:rsidRPr="00134B90" w:rsidRDefault="00532732" w:rsidP="00A8612E">
      <w:pPr>
        <w:tabs>
          <w:tab w:val="left" w:pos="0"/>
        </w:tabs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§33.</w:t>
      </w:r>
    </w:p>
    <w:p w:rsidR="00C90080" w:rsidRPr="00134B90" w:rsidRDefault="00C90080" w:rsidP="00A8612E">
      <w:pPr>
        <w:tabs>
          <w:tab w:val="left" w:pos="0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Uczniowi może być przyznany indywidualny program lub tok nauki – szczegółowe warunki i tryb udzielania tej formy pomocy uczniowi określa rozporządzenie właściwego ministra ds. oświaty.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2.Kształcenie uczniów niepełnosprawnych, niedostosowanych społecznie i zagrożonych niedostosowaniem społecznym może być prowadzone w szkole do końca roku szkolnego w tym roku kalendarzowym, w którym uczeń kończy 24 rok życia. 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Szkoła zapewnia: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realizację zaleceń zawartych w orzeczeniu o po</w:t>
      </w:r>
      <w:r w:rsidR="00D048DD" w:rsidRPr="00134B90">
        <w:rPr>
          <w:sz w:val="22"/>
          <w:szCs w:val="22"/>
        </w:rPr>
        <w:t>trzebie kształcenia specjalnego;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warunki do nauki, sprzęt specjalistyczny i środki dydaktyczne, odpowiednie ze względu na indywidualne potrzeby rozwojowe i edukacyjne oraz mo</w:t>
      </w:r>
      <w:r w:rsidR="00D048DD" w:rsidRPr="00134B90">
        <w:rPr>
          <w:sz w:val="22"/>
          <w:szCs w:val="22"/>
        </w:rPr>
        <w:t>żliwości psychofizyczne uczniów;</w:t>
      </w:r>
    </w:p>
    <w:p w:rsidR="00C90080" w:rsidRPr="00134B90" w:rsidRDefault="00D048DD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zajęcia specjalistyczne;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inne zajęcia odpowiednie ze względu na indywidualne potrzeby rozwojowe i edukacyjne oraz możliwości psychofizyczne uczniów, w szczególności zajęcia rewalidacyjne, resocj</w:t>
      </w:r>
      <w:r w:rsidR="00D048DD" w:rsidRPr="00134B90">
        <w:rPr>
          <w:sz w:val="22"/>
          <w:szCs w:val="22"/>
        </w:rPr>
        <w:t>alizacyjne i socjoterapeutyczne;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integrację uczniów ze środowiskiem rówieśniczym, </w:t>
      </w:r>
      <w:r w:rsidR="00D048DD" w:rsidRPr="00134B90">
        <w:rPr>
          <w:sz w:val="22"/>
          <w:szCs w:val="22"/>
        </w:rPr>
        <w:t>w tym z uczniami pełnosprawnymi;</w:t>
      </w:r>
    </w:p>
    <w:p w:rsidR="00C90080" w:rsidRPr="00134B90" w:rsidRDefault="00C90080" w:rsidP="00D52465">
      <w:pPr>
        <w:pStyle w:val="Akapitzlist"/>
        <w:numPr>
          <w:ilvl w:val="0"/>
          <w:numId w:val="101"/>
        </w:numPr>
        <w:tabs>
          <w:tab w:val="left" w:pos="0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przygotowanie uczniów do samodzielności w życiu dorosłym.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Dla uczniów posiadających orzeczenie o potrzebie kształcenia specjalnego, szkoła opracowuje Indywidualny Program Edukacyjno-Terapeutyczny.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Indywidualny Program Edukacyjno-Terapeutyczny zawiera: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zakres i sposób dostosowania wymagań edukacyjnych, do indywidualnych potrzeb rozwojowych i edukacyjnych oraz możliwości psychofizycznych ucznia, w szczególności przez zastosowanie odpowiednich meto</w:t>
      </w:r>
      <w:r w:rsidR="00D048DD" w:rsidRPr="00134B90">
        <w:rPr>
          <w:sz w:val="22"/>
          <w:szCs w:val="22"/>
        </w:rPr>
        <w:t>d i form pracy z uczniem;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zintegrowane działania nauczycieli i specjalistów prowadzących zajęcia z uczniem, ukierunkowane na poprawę funkcjonowania ucznia, w tym – w zależności od potrzeb – na komunikowanie się ucznia z otoczeniem z użyciem wspomagających i alternatywnych metod komunikacji (AAC) oraz wzmacnianie jeg</w:t>
      </w:r>
      <w:r w:rsidR="00D048DD" w:rsidRPr="00134B90">
        <w:rPr>
          <w:sz w:val="22"/>
          <w:szCs w:val="22"/>
        </w:rPr>
        <w:t>o uczestnictwa w życiu szkolnym;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formy i okres udzielania uczniowi pomocy psychologiczno-pedagogicznej oraz wymiar godzin, w którym poszczególn</w:t>
      </w:r>
      <w:r w:rsidR="00D048DD" w:rsidRPr="00134B90">
        <w:rPr>
          <w:sz w:val="22"/>
          <w:szCs w:val="22"/>
        </w:rPr>
        <w:t>e formy pomocy będą realizowane;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działania wspierające rodziców ucznia oraz – w zależności od potrzeb – zakres współdziałania z poradniami psychologiczno-pedagogicznymi, w tym poradniami specjalistycznymi, placówkami doskonalenia nauczycieli, organizacjami pozarządowymi, innymi instytucjami oraz podmiotami działającymi na rz</w:t>
      </w:r>
      <w:r w:rsidR="00D048DD" w:rsidRPr="00134B90">
        <w:rPr>
          <w:sz w:val="22"/>
          <w:szCs w:val="22"/>
        </w:rPr>
        <w:t>ecz rodziny, dzieci i młodzieży;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zajęcia rewalidacyjne, resocjalizacyjne i socjoterapeutyczne oraz inne zajęcia odpowiednie ze względu na indywidualne potrzeby rozwojowe i edukacyjne oraz możliwości psychofizyczne ucznia, zajęcia z zakresu doradztwa zawodowego, związane z wyborem kierunku kształcenia i zawodu,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zakres współpracy nauczycieli i </w:t>
      </w:r>
      <w:r w:rsidR="00D048DD" w:rsidRPr="00134B90">
        <w:rPr>
          <w:sz w:val="22"/>
          <w:szCs w:val="22"/>
        </w:rPr>
        <w:t>specjalistów z rodzicami ucznia;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 w przypadku uczniów niepełnosprawnych – w zależności od potrzeb – rodzaj i sposób dostosowania warunków organizacji kształcenia do rodzaju niepełnosprawności ucznia, w tym w zakresie wykorzystywania technologi</w:t>
      </w:r>
      <w:r w:rsidR="00D048DD" w:rsidRPr="00134B90">
        <w:rPr>
          <w:sz w:val="22"/>
          <w:szCs w:val="22"/>
        </w:rPr>
        <w:t>i wspomagających to kształcenie;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w zależności od indywidualnych potrzeb rozwojowych i edukacyjnych oraz możliwości psychofizycznych ucznia wskazanych w orzeczeniu o potrzebie kształcenia specjalnego lub wynikających z wielospecjalistycznych ocen, wybrane zajęcia edukacyjne, które są realizowane  indywidualnie z uczniem lub w grupie liczącej do 5 uczniów.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Program opracowuje zespół, który tworzą nauczyciele i specjaliści, prowadzący zajęcia z uczniem.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 Zespół opracowuje program po dokonaniu wielospecjalistycznej oceny poziomu funkcjonowania ucznia, uwzględniając diagnozę i wnioski sformułowane na jej podstawie oraz zalecenia zawarte w orzeczeniu o potrzebie kształcenia specjalnego, we współpracy, w zależności od potrzeb, z poradnią psychologiczno-pedagogiczną, w tym poradnią specjalistyczną.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 Program opracowuje się na okres, na jaki zostało wydane orzeczenie o potrzebie kształcenia specjalnego, nie dłuższy jednak niż etap edukacyjny. Program opracowuje się w terminie: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do dnia 30 września roku szkolnego, w którym uczeń rozpoczyna naukę,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30 dni od dnia złożenia w szkole orzeczenia o potrzebie kształcenia specjalnego.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 Pracę zespołu koordynuje odpowiednio wychowawca oddziału do którego uczęszcza uczeń, albo nauczyciel lub specjalista, prowadzący zajęcia z uczniem, wyznaczony przez dyrektora szkoły.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Spotkania zespołu odbywają się w miarę potrzeb, nie rzadziej jednak niż dwa razy w roku szkolnym.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W spotkaniach zespołu mogą także uczestniczyć:</w:t>
      </w:r>
    </w:p>
    <w:p w:rsidR="00C90080" w:rsidRPr="00134B90" w:rsidRDefault="00C90080" w:rsidP="00A8612E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 xml:space="preserve">1) na wniosek dyrektora szkoły: przedstawiciel poradni psychologiczno-pedagogicznej, </w:t>
      </w:r>
      <w:r w:rsidR="00D048DD" w:rsidRPr="00134B90">
        <w:rPr>
          <w:sz w:val="22"/>
          <w:szCs w:val="22"/>
        </w:rPr>
        <w:t>w tym poradni specjalistycznej;</w:t>
      </w:r>
    </w:p>
    <w:p w:rsidR="00C90080" w:rsidRPr="00134B90" w:rsidRDefault="00C90080" w:rsidP="00A8612E">
      <w:pPr>
        <w:tabs>
          <w:tab w:val="left" w:pos="142"/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na wniosek lub za zgodą rodziców ucznia albo pełnoletniego ucznia – inne osoby, w szczególności lekarz, psycholog, pedagog, logopeda lub inny specjalista.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 Zespół, co najmniej dwa razy w roku szkolnym, dokonuje okresowej wielospecjalistycznej oceny poziomu funkcjonowania ucznia, uwzględniając ocenę efektywności programu w wyznaczonym zakresie, oraz, w miarę potrzeb, dokonuje modyfikacji programu. Okresowej wielospecjalistycznej oceny poziomu funkcjonowania ucznia i modyfikacji programu dokonuje się, w zależności od potrzeb, we współpracy z poradnią psychologiczno-pedagogiczną, w tym poradnią specjalistyczną, a także – za zgodą rodziców ucznia – z innymi podmiotami.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Rodzice ucznia albo pełnoletni uczeń mają prawo uczestniczyć w spotkaniach zespołu, a także w opracowaniu i modyfikacji programu oraz dokonywaniu wielospecjalistycznych ocen.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14. Rodzice ucznia albo pełnoletni uczeń otrzymują kopię wielospecjalistycznej oceny oraz programu.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15. Osoby biorące udział w spotkaniu zespołu są obowiązane do nieujawniania spraw poruszanych na spotkaniu, które mogą naruszać dobra osobiste ucznia, jego rodziców, nauczycieli, wychowawców lub specjalistów prowadzących zajęcia z uczniem, a także innych osób uczestniczących w spotkaniu zespołu.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16. Dyrektor szkoły powierza prowadzenie zajęć nauczycielom lub specjalistom posiadającym kwalifikacje odpowiednie do rodzaju niepełnosprawności ucznia.</w:t>
      </w:r>
    </w:p>
    <w:p w:rsidR="00C90080" w:rsidRPr="00134B90" w:rsidRDefault="00C90080" w:rsidP="00A8612E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17. Szczegółowe warunki organizowania kształcenia, wychowania i opieki dla dzieci i młodzieży niepełnosprawnych, niedostosowanych społecznie i zagrożonych niedostosowaniem społecznym posiadających orzeczenie o potrzebie kształcenia specjalnego określa rozporządzenie właściwego ministra ds. oświaty.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Bezpieczeństwo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Szkoła zapewnia bezpieczeństwo poprzez między innymi: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zastosowanie znaków i symboli o</w:t>
      </w:r>
      <w:r w:rsidR="004432C7" w:rsidRPr="00134B90">
        <w:rPr>
          <w:sz w:val="22"/>
          <w:szCs w:val="22"/>
        </w:rPr>
        <w:t>dnoszących się do przepisów bhp;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szkolenia bhp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alarmy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monitoring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dyżury międzylekcyjne</w:t>
      </w:r>
      <w:r w:rsidR="004432C7"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6)zajęcia opiekuńcze dla uczniów (pozostających dłużej, nieuczęszczających na zajęcia religii/etyki</w:t>
      </w:r>
      <w:r w:rsidR="009F001C" w:rsidRPr="00134B90">
        <w:rPr>
          <w:sz w:val="22"/>
          <w:szCs w:val="22"/>
        </w:rPr>
        <w:t xml:space="preserve"> lub zajęcia nieobowiązkowe</w:t>
      </w:r>
      <w:r w:rsidRPr="00134B90">
        <w:rPr>
          <w:sz w:val="22"/>
          <w:szCs w:val="22"/>
        </w:rPr>
        <w:t>)</w:t>
      </w:r>
      <w:r w:rsidR="004432C7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Stosowane są procedury bezpieczeństwa określone odrębnym regulaminem.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Nauczyciele zapoznają uczniów z regulaminem pracowni, zasadami bhp.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W szkole powołany jest Koordynator do spraw bezpieczeństwa.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Nauczyciele i inni pracownicy szkoły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§35.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W szkole zatrudnia się nauczycieli posiadających odpowiednie kwalifikacje.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Zasady zatrudniania nauczycieli określają odrębne przepisy.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Nauczyciel prowadzi pracę dydaktyczno-wychowawczą i opiekuńczą oraz jest odpowiedzialny za jakość, wyniki tej pracy i bezpieczeństwo powierzonych jego opiece uczniów.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 Nauczyciel jest funkcjonariuszem publicznym – za ubliżanie i napaść na nauczyciela grozi odpowiedzialność karna.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§36.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terenie szkoły funkcjonują następujące stanowiska pracy: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nauczyciel;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psycholog;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pedagog;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doradca zawodowy;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kierownik gospodarczy;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 starszy specjalista;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7) referent ds. osobowych;</w:t>
      </w:r>
    </w:p>
    <w:p w:rsidR="001139A9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 starsza woźna;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</w:t>
      </w:r>
      <w:r w:rsidR="00C90080" w:rsidRPr="00134B90">
        <w:rPr>
          <w:sz w:val="22"/>
          <w:szCs w:val="22"/>
        </w:rPr>
        <w:t xml:space="preserve"> woźna;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</w:t>
      </w:r>
      <w:r w:rsidR="00C90080" w:rsidRPr="00134B90">
        <w:rPr>
          <w:sz w:val="22"/>
          <w:szCs w:val="22"/>
        </w:rPr>
        <w:t>) konserwator;</w:t>
      </w:r>
    </w:p>
    <w:p w:rsidR="00C90080" w:rsidRPr="00134B90" w:rsidRDefault="001139A9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</w:t>
      </w:r>
      <w:r w:rsidR="00C90080" w:rsidRPr="00134B90">
        <w:rPr>
          <w:sz w:val="22"/>
          <w:szCs w:val="22"/>
        </w:rPr>
        <w:t>) portier;</w:t>
      </w:r>
    </w:p>
    <w:p w:rsidR="00C90080" w:rsidRPr="00134B90" w:rsidRDefault="00C90080" w:rsidP="00A8612E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1139A9" w:rsidRPr="00134B90">
        <w:rPr>
          <w:sz w:val="22"/>
          <w:szCs w:val="22"/>
        </w:rPr>
        <w:t>2</w:t>
      </w:r>
      <w:r w:rsidRPr="00134B90">
        <w:rPr>
          <w:sz w:val="22"/>
          <w:szCs w:val="22"/>
        </w:rPr>
        <w:t>)  pielęgniarka medycyny szkolnej.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§37.</w:t>
      </w:r>
    </w:p>
    <w:p w:rsidR="00C90080" w:rsidRPr="00134B90" w:rsidRDefault="00C90080" w:rsidP="00A31B20">
      <w:pPr>
        <w:numPr>
          <w:ilvl w:val="0"/>
          <w:numId w:val="14"/>
        </w:numPr>
        <w:tabs>
          <w:tab w:val="clear" w:pos="964"/>
          <w:tab w:val="num" w:pos="0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nauczyciela należy w szczególności: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dbanie o życie, zdrowie i bezpieczeństwo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nauczanie powierzonych mu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 przygotowywanie się do lekcji i innych zajęć;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pisemne przygotowywanie lekcji w ciągu pierwszego roku 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realizowanie w toku zajęć dydaktycznych podstawy programowej i obowiązujących szkolnych programów nauczania;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posiadanie planu nauczania/planu wynikowego nauczanego przedmiotu oraz jego realizacja;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stosowanie właściwych metod nauczania i wychowania;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left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 ocenianie oraz  zapewnienie jawności i zrozumiałości kryteriów oceny dla ucznia, wychowawcy i rodziców, zgodnie z Przedmiotowymi Zasadami Oceniania;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poznawanie i rozwijanie uzdolnień i zainteresowań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indywidualizowanie pracy z </w:t>
      </w:r>
      <w:hyperlink r:id="rId11" w:anchor="P1A6" w:tgtFrame="ostatnia" w:history="1">
        <w:r w:rsidRPr="00134B90">
          <w:rPr>
            <w:sz w:val="22"/>
            <w:szCs w:val="22"/>
          </w:rPr>
          <w:t>uczniem</w:t>
        </w:r>
      </w:hyperlink>
      <w:r w:rsidRPr="00134B90">
        <w:rPr>
          <w:sz w:val="22"/>
          <w:szCs w:val="22"/>
        </w:rPr>
        <w:t xml:space="preserve"> na </w:t>
      </w:r>
      <w:hyperlink r:id="rId12" w:anchor="P1A329" w:tgtFrame="ostatnia" w:history="1">
        <w:r w:rsidRPr="00134B90">
          <w:rPr>
            <w:sz w:val="22"/>
            <w:szCs w:val="22"/>
          </w:rPr>
          <w:t>zajęciach edukacyjnych</w:t>
        </w:r>
      </w:hyperlink>
      <w:r w:rsidRPr="00134B90">
        <w:rPr>
          <w:sz w:val="22"/>
          <w:szCs w:val="22"/>
        </w:rPr>
        <w:t xml:space="preserve"> odpowiednio do potrzeb rozwojowych i edukacyjnych oraz możliwości psychofizycznych </w:t>
      </w:r>
      <w:hyperlink r:id="rId13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; 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uczestnictwo w zebraniach Rady Pedagogicznej i realizowanie jej uchwał;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współpraca z rodzicami w wychowaniu i nauczaniu uczniów;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doskonalenie wiedzy pedagogicznej, metod pracy poprzez samokształcenie i udział w różnych formach kształcenia organizowanych przez szkołę i inne instytucje;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left" w:pos="426"/>
          <w:tab w:val="left" w:pos="567"/>
          <w:tab w:val="num" w:pos="87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przestrzeganie dyscypliny 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aktywne sprawowanie opieki nad młodzieżą podczas przerw, zgodnie z obowiązującym planem dyżurów;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 i systematyczne prowadzenie dokumentacji szkolnej, również w formie elektronicznej;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przestrzeganie przepisów bhp w czasie lekcji, innych zajęć i przerw;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zapoznanie uczniów z regulaminem pomieszczeń dydaktycznych;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postępowanie zgodnie z obowiązującymi w szkole instrukcjami i planem ewakuacji szkoły w przypadku wystąpienia sytuacji zagrażających życiu i zdrowiu;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wykonywanie innych zadań powierzonych przez Dyrektora szkoły;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współpraca z pedagogiem i psychologiem szkolnym, informowanie na bieżąco o zaistniałych potrzebach uczniów, incydentach, sytuacjach losowych;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przekazywanie informacji zwrotnej dotyczącej mocnych i słabych stron pracy ucznia i ustalenie dalszych kierunków współpracy;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nie pozostawianie uczniów bez opieki;</w:t>
      </w:r>
    </w:p>
    <w:p w:rsidR="00C90080" w:rsidRPr="00134B90" w:rsidRDefault="00C90080" w:rsidP="005C3C11">
      <w:pPr>
        <w:numPr>
          <w:ilvl w:val="1"/>
          <w:numId w:val="1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dbanie, by uczniowie korzystali z aktualnych podręczników, materiałów pomocniczych.</w:t>
      </w:r>
    </w:p>
    <w:p w:rsidR="00C90080" w:rsidRPr="00134B90" w:rsidRDefault="00C90080" w:rsidP="00A31B20">
      <w:pPr>
        <w:numPr>
          <w:ilvl w:val="0"/>
          <w:numId w:val="14"/>
        </w:numPr>
        <w:tabs>
          <w:tab w:val="clear" w:pos="964"/>
          <w:tab w:val="num" w:pos="0"/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ma prawo do: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rzetelnej oceny jego pracy przez Dyrektora szkoły, zgodnie z obowiązującymi przepisami;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nagród i odznaczeń, zgodnie z obowiązującymi przepisami;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funduszu socjalnego zgodnie z zasadami regulaminu ustalonego w szkole;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wnioskowania do wychowawcy oddziału o udzielenie nagany uczniowi;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pomocy ze strony Dyrektora szkoły i Rady Pedagogicznej w przypadku trudności w pracy;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wyrażania opinii, dotyczących życia szkoły;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ochrony i poszanowania jego godności osobistej;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wpływania na życie szkoły przez działalność w Radzie Pedagogicznej, komisjach/zespołach przedmiotowych i innych;</w:t>
      </w:r>
    </w:p>
    <w:p w:rsidR="00C90080" w:rsidRPr="00134B90" w:rsidRDefault="00C90080" w:rsidP="005C3C11">
      <w:pPr>
        <w:numPr>
          <w:ilvl w:val="0"/>
          <w:numId w:val="2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zrzeszania się w związkach zawodowych.</w:t>
      </w:r>
    </w:p>
    <w:p w:rsidR="00C90080" w:rsidRPr="00134B90" w:rsidRDefault="00C90080" w:rsidP="005C3C11">
      <w:pPr>
        <w:numPr>
          <w:ilvl w:val="0"/>
          <w:numId w:val="14"/>
        </w:numPr>
        <w:tabs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w pierwszym roku pracy przygotowuje się do zajęć oraz pracuje pod opieką opiekuna stażu wyznaczonego przez Dyrektora szkoły.</w:t>
      </w:r>
    </w:p>
    <w:p w:rsidR="00C90080" w:rsidRPr="00134B90" w:rsidRDefault="00C90080" w:rsidP="00A8612E">
      <w:pPr>
        <w:tabs>
          <w:tab w:val="num" w:pos="284"/>
        </w:tabs>
        <w:ind w:hanging="681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§38.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>Nauczyciele danego przedmiotu lub grupy przedmiotów pokrewnych pracują w komisjach powoływanych przez Dyrektora szkoły: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komisji przedmiotów ogólnokształcących, która dzieli się na podkomisje: 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humanistyczną (w pracach uczestniczą nauczyciele historii, wiedzy o społeczeństwie, religii, etyki, języka polskiego i języków obcych);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przedmiotów ścisłych (w pracach uczestniczą nauczyciele matematyki, informatyki, fizyki, chemii);</w:t>
      </w:r>
    </w:p>
    <w:p w:rsidR="00C90080" w:rsidRPr="00134B90" w:rsidRDefault="00C90080" w:rsidP="005C3C11">
      <w:pPr>
        <w:numPr>
          <w:ilvl w:val="1"/>
          <w:numId w:val="2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pozostałych przedmiotów ogólnokształcących (w pracach uczestniczą nauczyciele biologii, geografii, wychowania fizycznego, edukacji dla bezpieczeństwa oraz podstaw przedsiębiorczości),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komisji przedmiotów zawodowych, która dzieli się na podkomisje: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budownictwa (w pracach uczestniczą nauczyciele kształcenia zawodowego przedmiotów budowlanych);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instalacyjną i ochrony środowiska (w pracach uczestniczą nauczyciele kształcenia zawodowego przedmiotów instalacyjnych i ochrony środowiska);</w:t>
      </w:r>
    </w:p>
    <w:p w:rsidR="00C90080" w:rsidRPr="00134B90" w:rsidRDefault="00C90080" w:rsidP="005C3C11">
      <w:pPr>
        <w:numPr>
          <w:ilvl w:val="0"/>
          <w:numId w:val="2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geodezyjną (w pracach uczestniczą nauczyciele kształcenia zawodowego przedmiotów geodezyjnych);</w:t>
      </w:r>
    </w:p>
    <w:p w:rsidR="00C90080" w:rsidRPr="00134B90" w:rsidRDefault="00C90080" w:rsidP="005C3C11">
      <w:pPr>
        <w:numPr>
          <w:ilvl w:val="0"/>
          <w:numId w:val="1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innych w miarę potrzeb szkoły.</w:t>
      </w:r>
    </w:p>
    <w:p w:rsidR="00C90080" w:rsidRPr="00134B90" w:rsidRDefault="00C90080" w:rsidP="0007293A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Do zadań komisji przedmiotów ogólnokształcących należy: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1) organizacja i doskonalenie procesu dydaktycznego poprzez wzbogacanie własnej pracy i warsztatu pracy, wymianę doświadczeń z innymi nauczycielami;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doskonalenie zawodowe nauczycieli  poprzez udział w konferencjach metodycznych, szkoleniach, warsztatach itp.;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diagnoza poziomu wiadomości i umiejętności uczniów klas pierwszych BSIst nr 5 poprzez opracowanie sprawdzianów diagnozujących</w:t>
      </w:r>
      <w:r w:rsidR="005669C9" w:rsidRPr="00134B90">
        <w:rPr>
          <w:sz w:val="22"/>
          <w:szCs w:val="22"/>
        </w:rPr>
        <w:t>,</w:t>
      </w:r>
      <w:r w:rsidRPr="00134B90">
        <w:rPr>
          <w:sz w:val="22"/>
          <w:szCs w:val="22"/>
        </w:rPr>
        <w:t xml:space="preserve"> przeprowadzenie sprawdzianów diagnozujących  i ich analizę;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określenie wymagań edukacyjnych stosownie do potrzeb i możliwości ucznia;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przygotowanie ofert zajęć pozalekcyjnych odpowiadających oczekiwaniom uczniów, zajęć projektowych i dodatkowych zajęć proponowanych przez nauczycieli poszczególnych przedmiotów;</w:t>
      </w:r>
    </w:p>
    <w:p w:rsidR="00C90080" w:rsidRPr="00134B90" w:rsidRDefault="00C90080" w:rsidP="00C02E0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aktualizacja szkolnego zestawu programów i podręczników;</w:t>
      </w:r>
    </w:p>
    <w:p w:rsidR="00C90080" w:rsidRPr="00134B90" w:rsidRDefault="00C90080" w:rsidP="0073772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6)podnoszenie efektywności nauczania.</w:t>
      </w:r>
    </w:p>
    <w:p w:rsidR="00C90080" w:rsidRPr="00134B90" w:rsidRDefault="00C90080" w:rsidP="00F91221">
      <w:pPr>
        <w:tabs>
          <w:tab w:val="left" w:pos="284"/>
          <w:tab w:val="num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3.Do zadań komisji przedmiotów zawodowych należy: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dostosowanie programów nauczania zgodnie z podstawą programową w związku z reformą edukacji i  dla nowo wprowadzanych zawodów;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opracowanie i aktualizacja planów wynikowych, modyfikacja i ewaluacja planów  nauczania;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zapoznanie uczniów ze standardami egzaminacyjnymi i przebiegiem egzaminów zawodowych;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organizowanie współpracy z nauczycielami w sprawie uzgodnienia sposobów realizacji podstawy programowej, programów nauczania i korelacji międzyprzedmiotowej;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przygotowanie uczniów do egzaminu zawodowego, indywidualizacja pracy z uczniami słabszymi;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analiza wyników egzaminów potwierdzających kwalifikacje zawodowe w poszczególnych zawodach i kwalifikacjach;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przeprowadzanie próbnych egzaminów zawodowych w poszczególnych  kwalifikacjach, analiza wyników;</w:t>
      </w:r>
    </w:p>
    <w:p w:rsidR="00C90080" w:rsidRPr="00134B90" w:rsidRDefault="00C90080" w:rsidP="005C3C11">
      <w:pPr>
        <w:pStyle w:val="Akapitzlist"/>
        <w:numPr>
          <w:ilvl w:val="1"/>
          <w:numId w:val="14"/>
        </w:numPr>
        <w:tabs>
          <w:tab w:val="clear" w:pos="144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podnoszenie kwalifikacji zawodowych poprzez udział w szkoleniach, konferencjach i kursach;</w:t>
      </w:r>
    </w:p>
    <w:p w:rsidR="00C90080" w:rsidRPr="00134B90" w:rsidRDefault="00C90080" w:rsidP="00F9122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9) przygotowanie uczniów do uczestnictwa w konkursach i olimpiadach zawodowych.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</w:t>
      </w:r>
      <w:r w:rsidRPr="00134B90">
        <w:rPr>
          <w:sz w:val="22"/>
          <w:szCs w:val="22"/>
        </w:rPr>
        <w:tab/>
        <w:t>Pracą komisji kieruje powołany przez Dyrektora szkoły przewodniczący komisji.</w:t>
      </w:r>
    </w:p>
    <w:p w:rsidR="00C90080" w:rsidRPr="00134B90" w:rsidRDefault="00C90080" w:rsidP="00A8612E">
      <w:p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</w:t>
      </w:r>
      <w:r w:rsidRPr="00134B90">
        <w:rPr>
          <w:sz w:val="22"/>
          <w:szCs w:val="22"/>
        </w:rPr>
        <w:tab/>
        <w:t>Przewodniczący jest zobowiązany do składania sprawozdania z działalności komisji na śródrocznym zebraniu Rady Pedagogicznej oraz na zakończenie roku szkolnego.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§39.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Opiekę nad oddziałem  sprawuje nauczyciel-wychowawca zwany dalej wychowawcą.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Wychowawca zobowiązany jest do: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systematycznego prowadzenia dokumentacji oddziału (m.in. dziennika elektronicznego, arkuszy ocen oraz planu wychowawczego  oddziału);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współpracy z Samorządem Uczniowskim, innymi podmiotami funkcjonującymi w szkole oraz innymi nauczycielami;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uczniów i rodziców z aktualnym prawodawstwem szkolnym;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systematycznej kontroli i oceny zachowania ucznia;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nawiązania współpracy z zespołem do spraw pomocy psychologiczno - pedagogicznej dla właściwego funkcjonowania ucznia w szkole;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rozwiązywania konfliktów w zespole uczniów oraz pomiędzy uczniami a innymi członkami społeczności szkolnej;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współpracy z nauczycielami uczącymi w jego oddziale w zakresie indywidualizacji działań pedagogicznych;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koordynowania prac zespołu do spraw pomocy psychologiczno-pedagogicznej dla uczniów ze specyficznymi potrzebami edukacyjnymi;</w:t>
      </w:r>
    </w:p>
    <w:p w:rsidR="00C90080" w:rsidRPr="00134B90" w:rsidRDefault="00C90080" w:rsidP="00991E7F">
      <w:pPr>
        <w:numPr>
          <w:ilvl w:val="0"/>
          <w:numId w:val="1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poinformowania na piśmie rodzica lub pełnoletniego ucznia o proponowanych w ramach pomocy psychologiczno - pedagogicznej formach pomocy i uzyskanie od nich pisemnej deklaracji uczestnictwa bądź informacji o rezygnacji;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bieżących kontaktów z rodzicami uczniów i wspierania rodziny w jej działaniach wychowawczych (zebrania, indywidualne spotkania i inne);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  <w:lang w:eastAsia="ar-SA"/>
        </w:rPr>
        <w:t>poinformowania rodziców o karze zastosowanej wobec ucznia;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zachęcania rodziców do angażowania się w życie szkoły;</w:t>
      </w:r>
    </w:p>
    <w:p w:rsidR="00C90080" w:rsidRPr="00134B90" w:rsidRDefault="00C90080" w:rsidP="005C3C11">
      <w:pPr>
        <w:numPr>
          <w:ilvl w:val="0"/>
          <w:numId w:val="1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  <w:lang w:eastAsia="ar-SA"/>
        </w:rPr>
        <w:t>poinformowania o grożącej ocenie niedostatecznej z danego przedmiotu w formie elektronicznej ( umieszczenie informacji w dzienniku Librus) lub pisemnej.</w:t>
      </w:r>
    </w:p>
    <w:p w:rsidR="00C90080" w:rsidRPr="00134B90" w:rsidRDefault="00C90080" w:rsidP="005C3C11">
      <w:pPr>
        <w:numPr>
          <w:ilvl w:val="0"/>
          <w:numId w:val="23"/>
        </w:numPr>
        <w:ind w:left="284" w:hanging="284"/>
        <w:rPr>
          <w:sz w:val="22"/>
          <w:szCs w:val="22"/>
        </w:rPr>
      </w:pPr>
      <w:r w:rsidRPr="00134B90">
        <w:rPr>
          <w:sz w:val="22"/>
          <w:szCs w:val="22"/>
        </w:rPr>
        <w:t>Nauczyciel wychowawca ma także prawo do: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organizowania imprez, życia kulturalnego powierzonego mu oddziału;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udzielania nagród i kar wychowawcy;</w:t>
      </w:r>
    </w:p>
    <w:p w:rsidR="00C90080" w:rsidRPr="00134B90" w:rsidRDefault="00C90080" w:rsidP="005C3C11">
      <w:pPr>
        <w:numPr>
          <w:ilvl w:val="0"/>
          <w:numId w:val="17"/>
        </w:numPr>
        <w:tabs>
          <w:tab w:val="left" w:pos="567"/>
        </w:tabs>
        <w:ind w:hanging="501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wnioskiem o udzielenie nagród i kar Dyrektora szkoły (w tym z wnioskiem o skreślenie z listy uczniów);</w:t>
      </w:r>
    </w:p>
    <w:p w:rsidR="00C90080" w:rsidRPr="00134B90" w:rsidRDefault="00C90080" w:rsidP="00A8612E">
      <w:pPr>
        <w:ind w:firstLine="284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§40.</w:t>
      </w:r>
    </w:p>
    <w:p w:rsidR="00C90080" w:rsidRPr="00134B90" w:rsidRDefault="00C90080" w:rsidP="005C3C11">
      <w:pPr>
        <w:numPr>
          <w:ilvl w:val="0"/>
          <w:numId w:val="1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zatrudnieni są pedagog i psycholog .</w:t>
      </w:r>
    </w:p>
    <w:p w:rsidR="00C90080" w:rsidRPr="00134B90" w:rsidRDefault="00C90080" w:rsidP="005C3C11">
      <w:pPr>
        <w:numPr>
          <w:ilvl w:val="0"/>
          <w:numId w:val="1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pedagoga i psychologa należy w szczególności: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diagnozowanie potrzeb rozwojowych i edukacyjnych uczniów oraz ich możliwości psychofizycznych w celu określenia przyczyn niepowodzeń edukacyjnych oraz wspierania mocnych stron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diagnozowanie sytuacji wychowawczych w szkole w celu rozwiązywania problemów wychowawczych;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udzielanie pomocy psychologiczno-pedagogicznej w formach odpowiednich do rozpoznanych potrzeb;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podejmowanie działań z zakresu profilaktyki uzależnień i innych problemów młodzieży;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minimalizowanie skutków zaburzeń rozwojowych, zapobieganie zaburzeniom zachowania oraz inicjowanie różnych  form pomocy w środowisku szkolnym i pozaszkolnym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inicjowanie i prowadzenie działań mediacyjnych i interwencyjnych w sytuacjach kryzysowych;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 rodzicom i nauczycielom w rozpoznawaniu i rozwijaniu indywidualnych możliwości, predyspozycji i uzdolnień uczniów;</w:t>
      </w:r>
    </w:p>
    <w:p w:rsidR="00C90080" w:rsidRPr="00134B90" w:rsidRDefault="00C90080" w:rsidP="005C3C11">
      <w:pPr>
        <w:numPr>
          <w:ilvl w:val="0"/>
          <w:numId w:val="1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wspieranie nauczycieli i wychowawców w udzielaniu pomocy psychologiczno-pedagogicznej.</w:t>
      </w:r>
    </w:p>
    <w:p w:rsidR="00C90080" w:rsidRPr="00134B90" w:rsidRDefault="00C90080" w:rsidP="00A8612E">
      <w:pPr>
        <w:tabs>
          <w:tab w:val="num" w:pos="142"/>
          <w:tab w:val="left" w:pos="426"/>
        </w:tabs>
        <w:ind w:left="142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§41.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szkole zatrudniony jest doradca zawodowy.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zadań doradcy zawodowego należy w szczególności: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systematyczne diagno</w:t>
      </w:r>
      <w:r w:rsidR="00C52725" w:rsidRPr="00134B90">
        <w:rPr>
          <w:sz w:val="22"/>
          <w:szCs w:val="22"/>
        </w:rPr>
        <w:t xml:space="preserve">zowanie zapotrzebowania uczniów </w:t>
      </w:r>
      <w:r w:rsidRPr="00134B90">
        <w:rPr>
          <w:sz w:val="22"/>
          <w:szCs w:val="22"/>
        </w:rPr>
        <w:t>na działania związane z realizacją doradztwa zawodowego;</w:t>
      </w:r>
    </w:p>
    <w:p w:rsidR="00C52725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uchylony;</w:t>
      </w:r>
      <w:r w:rsidRPr="00134B90">
        <w:rPr>
          <w:strike/>
          <w:sz w:val="22"/>
          <w:szCs w:val="22"/>
        </w:rPr>
        <w:t xml:space="preserve"> 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prowadzenie zajęć związanych z wyborem kierunku kształcenia i zawodu z uwzględnieniem rozpoznanych mocnych stron, predyspozycji, zainteresowań i uzdolnień uczniów; 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koordynowanie działalności informacyjno-doradczej realizowanej przez szkołę, w tym gromadzenie, aktualizacja i udostępnianie informacji edukacyjnych i zawodowych właściwych dla danego poziomu kształcenia;</w:t>
      </w:r>
    </w:p>
    <w:p w:rsidR="00717490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</w:t>
      </w:r>
      <w:r w:rsidR="00717490" w:rsidRPr="00134B90">
        <w:rPr>
          <w:sz w:val="22"/>
          <w:szCs w:val="22"/>
        </w:rPr>
        <w:t>;</w:t>
      </w:r>
    </w:p>
    <w:p w:rsidR="00717490" w:rsidRPr="00134B90" w:rsidRDefault="00C52725" w:rsidP="00717490">
      <w:pPr>
        <w:numPr>
          <w:ilvl w:val="1"/>
          <w:numId w:val="1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</w:p>
    <w:p w:rsidR="00717490" w:rsidRPr="00134B90" w:rsidRDefault="00717490" w:rsidP="00717490">
      <w:pPr>
        <w:pStyle w:val="Akapitzlist"/>
        <w:numPr>
          <w:ilvl w:val="1"/>
          <w:numId w:val="19"/>
        </w:numPr>
        <w:tabs>
          <w:tab w:val="clear" w:pos="644"/>
          <w:tab w:val="num" w:pos="426"/>
        </w:tabs>
        <w:ind w:hanging="502"/>
        <w:contextualSpacing/>
        <w:rPr>
          <w:sz w:val="22"/>
          <w:szCs w:val="22"/>
        </w:rPr>
      </w:pPr>
      <w:r w:rsidRPr="00134B90">
        <w:rPr>
          <w:sz w:val="22"/>
          <w:szCs w:val="22"/>
        </w:rPr>
        <w:t>prowadzenie zajęć z zakresu doradztwa zawodowego;</w:t>
      </w:r>
    </w:p>
    <w:p w:rsidR="00717490" w:rsidRPr="00134B90" w:rsidRDefault="00717490" w:rsidP="00717490">
      <w:pPr>
        <w:pStyle w:val="Akapitzlist"/>
        <w:numPr>
          <w:ilvl w:val="1"/>
          <w:numId w:val="19"/>
        </w:numPr>
        <w:tabs>
          <w:tab w:val="clear" w:pos="644"/>
          <w:tab w:val="num" w:pos="426"/>
        </w:tabs>
        <w:ind w:left="426" w:hanging="284"/>
        <w:contextualSpacing/>
        <w:rPr>
          <w:sz w:val="22"/>
          <w:szCs w:val="22"/>
        </w:rPr>
      </w:pPr>
      <w:r w:rsidRPr="00134B90">
        <w:rPr>
          <w:sz w:val="22"/>
          <w:szCs w:val="22"/>
        </w:rPr>
        <w:t>opracowywanie we współpracy z innymi nauczycielami, w tym nauczycielami wychowawcami opiekującymi się oddziałami, psychologami lub pedagogami, programu realizacji wewnątrzszkolnego systemu doradztwa zawodowego oraz koordynacja jego realizacji;</w:t>
      </w:r>
    </w:p>
    <w:p w:rsidR="00717490" w:rsidRPr="00134B90" w:rsidRDefault="00717490" w:rsidP="00717490">
      <w:pPr>
        <w:numPr>
          <w:ilvl w:val="1"/>
          <w:numId w:val="19"/>
        </w:numPr>
        <w:tabs>
          <w:tab w:val="clear" w:pos="644"/>
          <w:tab w:val="num" w:pos="426"/>
          <w:tab w:val="left" w:pos="567"/>
        </w:tabs>
        <w:ind w:left="426" w:hanging="426"/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wspieranie nauczycieli, w tym nauczycieli wychowawców opiekujących się oddziałami, psychologów lub pedagogów, w zakresie realizacji działań określonych w programie oraz w udzielaniu pomocy psychologiczno-pedagogicznej;</w:t>
      </w:r>
    </w:p>
    <w:p w:rsidR="00C90080" w:rsidRPr="00134B90" w:rsidRDefault="00C90080" w:rsidP="00A8612E">
      <w:pPr>
        <w:tabs>
          <w:tab w:val="left" w:pos="284"/>
          <w:tab w:val="num" w:pos="693"/>
        </w:tabs>
        <w:ind w:left="693"/>
        <w:jc w:val="both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trike/>
          <w:sz w:val="22"/>
          <w:szCs w:val="22"/>
        </w:rPr>
      </w:pPr>
      <w:r w:rsidRPr="00134B90">
        <w:rPr>
          <w:sz w:val="22"/>
          <w:szCs w:val="22"/>
        </w:rPr>
        <w:lastRenderedPageBreak/>
        <w:t>§42.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1.W szkole zatrudnia się pracowników administracji i obsługi, którzy podlegają Dyrektorowi szkoły i realizują zadania wynikające z powierzonych im obowiązków.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Zasady zatrudniania pracowników administracji i obsługi określają odrębne przepisy.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3. W szkole pracuje pielęgniarka medycyny szkolnej, której zadaniem jest troska o zdrowie i rozwój fizyczny uczniów oraz współdziałanie w tym zakresie z Dyrektorem szkoły, wychowawcami klas i rodzicami.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 Pielęgniarka zobowiązana jest do współpracy z pedagogiem, psychologiem i doradcą zawodowym, a także do  prowadzenia zajęć prozdrowotnych. </w:t>
      </w:r>
    </w:p>
    <w:p w:rsidR="00532732" w:rsidRDefault="00532732" w:rsidP="00A8612E">
      <w:pPr>
        <w:ind w:firstLine="284"/>
        <w:jc w:val="center"/>
        <w:rPr>
          <w:sz w:val="22"/>
          <w:szCs w:val="22"/>
        </w:rPr>
      </w:pPr>
    </w:p>
    <w:p w:rsidR="00C90080" w:rsidRPr="00134B90" w:rsidRDefault="00C90080" w:rsidP="00A8612E">
      <w:pPr>
        <w:ind w:firstLine="284"/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§43.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1.</w:t>
      </w:r>
      <w:r w:rsidRPr="00134B90">
        <w:rPr>
          <w:noProof/>
          <w:sz w:val="22"/>
          <w:szCs w:val="22"/>
        </w:rPr>
        <w:tab/>
        <w:t>W szkole powołani są:</w:t>
      </w:r>
    </w:p>
    <w:p w:rsidR="00EB6CDD" w:rsidRPr="00EB6CDD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EB6CDD">
        <w:rPr>
          <w:noProof/>
          <w:sz w:val="22"/>
          <w:szCs w:val="22"/>
        </w:rPr>
        <w:t>1)</w:t>
      </w:r>
      <w:r w:rsidRPr="00EB6CDD">
        <w:rPr>
          <w:noProof/>
          <w:sz w:val="22"/>
          <w:szCs w:val="22"/>
        </w:rPr>
        <w:tab/>
      </w:r>
      <w:r w:rsidR="00EB6CDD">
        <w:rPr>
          <w:noProof/>
          <w:sz w:val="22"/>
          <w:szCs w:val="22"/>
        </w:rPr>
        <w:t>uchylony;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wicedyrektor do spraw  pedagogicznych;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 kierownik warsztatów szkolnych.</w:t>
      </w:r>
    </w:p>
    <w:p w:rsidR="00B33762" w:rsidRPr="00191DCB" w:rsidRDefault="00B33762" w:rsidP="00EB6CDD">
      <w:pPr>
        <w:tabs>
          <w:tab w:val="left" w:pos="567"/>
        </w:tabs>
        <w:ind w:left="142"/>
        <w:jc w:val="both"/>
        <w:rPr>
          <w:strike/>
          <w:noProof/>
          <w:sz w:val="22"/>
          <w:szCs w:val="22"/>
        </w:rPr>
      </w:pPr>
      <w:r w:rsidRPr="00EB6CDD">
        <w:rPr>
          <w:noProof/>
          <w:sz w:val="22"/>
          <w:szCs w:val="22"/>
        </w:rPr>
        <w:t xml:space="preserve">2. </w:t>
      </w:r>
      <w:r w:rsidR="00EB6CDD" w:rsidRPr="00EB6CDD">
        <w:rPr>
          <w:noProof/>
          <w:sz w:val="22"/>
          <w:szCs w:val="22"/>
        </w:rPr>
        <w:t>Uchylony.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3. Wicedyrektor do spraw  pedagogicznych realizuje następujące zadania: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1)</w:t>
      </w:r>
      <w:r w:rsidRPr="00134B90">
        <w:rPr>
          <w:noProof/>
          <w:sz w:val="22"/>
          <w:szCs w:val="22"/>
        </w:rPr>
        <w:tab/>
        <w:t>organizuje pracę wychowawczą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przygotowuje harmonogram pracy Rady Pedagogicznej, kalendarz roku szkolnego, wykaz dni wolnych od zajęć dydaktycznych;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</w:t>
      </w:r>
      <w:r w:rsidRPr="00134B90">
        <w:rPr>
          <w:noProof/>
          <w:sz w:val="22"/>
          <w:szCs w:val="22"/>
        </w:rPr>
        <w:tab/>
        <w:t>nadzoruje przygotowanie dokumentów związanych z działalnością wychowawczą, profilaktyczną oraz pomocą psychologiczno-pedagogiczną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4)</w:t>
      </w:r>
      <w:r w:rsidRPr="00134B90">
        <w:rPr>
          <w:noProof/>
          <w:sz w:val="22"/>
          <w:szCs w:val="22"/>
        </w:rPr>
        <w:tab/>
        <w:t>sprawuje nadzór nad organizowaniem wycieczek, imprez i uroczystości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5)</w:t>
      </w:r>
      <w:r w:rsidRPr="00134B90">
        <w:rPr>
          <w:noProof/>
          <w:sz w:val="22"/>
          <w:szCs w:val="22"/>
        </w:rPr>
        <w:tab/>
        <w:t>nadzoruje pracę szkolnych organizacji młodzieżowych, tj.: Samorząd Uczniowski,  kluby i koła zainteresowań;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6)</w:t>
      </w:r>
      <w:r w:rsidRPr="00134B90">
        <w:rPr>
          <w:noProof/>
          <w:sz w:val="22"/>
          <w:szCs w:val="22"/>
        </w:rPr>
        <w:tab/>
        <w:t>sprawuje nadzór nad pracą komisji: ds. rekrutacji i ds. Statutu;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7)</w:t>
      </w:r>
      <w:r w:rsidRPr="00134B90">
        <w:rPr>
          <w:noProof/>
          <w:sz w:val="22"/>
          <w:szCs w:val="22"/>
        </w:rPr>
        <w:tab/>
        <w:t>współpracuje z pielęgniarką szkolną oraz koordynuje pracę w zakresie profilaktyki;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8)</w:t>
      </w:r>
      <w:r w:rsidRPr="00134B90">
        <w:rPr>
          <w:noProof/>
          <w:sz w:val="22"/>
          <w:szCs w:val="22"/>
        </w:rPr>
        <w:tab/>
        <w:t>współpracuje z Radą Rodziców w zakresie rozwiązywania zadań wychowawczo-opiekuńczych;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9)</w:t>
      </w:r>
      <w:r w:rsidRPr="00134B90">
        <w:rPr>
          <w:noProof/>
          <w:sz w:val="22"/>
          <w:szCs w:val="22"/>
        </w:rPr>
        <w:tab/>
        <w:t>sprawuje nadzór nad pracą  Komisji Przedmiotów Ogólnokształcących;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10)</w:t>
      </w:r>
      <w:r w:rsidRPr="00134B90">
        <w:rPr>
          <w:noProof/>
          <w:sz w:val="22"/>
          <w:szCs w:val="22"/>
        </w:rPr>
        <w:tab/>
        <w:t>sprawuje nadzór nad pracą bibliotekarzy, pedagoga szkolnego i psychologa szkolnego oraz koordynuje pracę w zakresie pomocy psychologiczno-pedagogicznej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11)</w:t>
      </w:r>
      <w:r w:rsidRPr="00134B90">
        <w:rPr>
          <w:noProof/>
          <w:sz w:val="22"/>
          <w:szCs w:val="22"/>
        </w:rPr>
        <w:tab/>
        <w:t>koordynuje przebieg nauczania indywidualnego;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12)</w:t>
      </w:r>
      <w:r w:rsidRPr="00134B90">
        <w:rPr>
          <w:noProof/>
          <w:sz w:val="22"/>
          <w:szCs w:val="22"/>
        </w:rPr>
        <w:tab/>
        <w:t>przewodniczy Zespołowi Wychowawczemu i Komisji ds. Pomocy Materialnej dla Młodzieży;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13)</w:t>
      </w:r>
      <w:r w:rsidRPr="00134B90">
        <w:rPr>
          <w:noProof/>
          <w:sz w:val="22"/>
          <w:szCs w:val="22"/>
        </w:rPr>
        <w:tab/>
        <w:t>na plenarnych zebraniach przedstawia Radzie Pedagogicznej realizację zadań opiekuńczo-wychowawczych, pracy nauczycieli nielekcyjnych, KPO, klubów, kół i agend szkoły oraz wnioski z analizy wyników egzaminów maturalnych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14)</w:t>
      </w:r>
      <w:r w:rsidRPr="00134B90">
        <w:rPr>
          <w:noProof/>
          <w:sz w:val="22"/>
          <w:szCs w:val="22"/>
        </w:rPr>
        <w:tab/>
        <w:t>sprawuje nadzór nad pracą wychowawców klasowych i opiekunów organizacji szkolnych;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15)</w:t>
      </w:r>
      <w:r w:rsidRPr="00134B90">
        <w:rPr>
          <w:noProof/>
          <w:sz w:val="22"/>
          <w:szCs w:val="22"/>
        </w:rPr>
        <w:tab/>
        <w:t xml:space="preserve">sprawuje nadzór pedagogiczny w formach i zakresie przewidzianym w planie nadzoru: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a)</w:t>
      </w:r>
      <w:r w:rsidRPr="00134B90">
        <w:rPr>
          <w:noProof/>
          <w:sz w:val="22"/>
          <w:szCs w:val="22"/>
        </w:rPr>
        <w:tab/>
        <w:t>uczestnicząc w badaniach wyników nauczania,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b)</w:t>
      </w:r>
      <w:r w:rsidRPr="00134B90">
        <w:rPr>
          <w:noProof/>
          <w:sz w:val="22"/>
          <w:szCs w:val="22"/>
        </w:rPr>
        <w:tab/>
        <w:t>uczestnicząc w badaniach uczniów/słuchaczy, rodziców/prawnych opiekunów,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c)</w:t>
      </w:r>
      <w:r w:rsidRPr="00134B90">
        <w:rPr>
          <w:noProof/>
          <w:sz w:val="22"/>
          <w:szCs w:val="22"/>
        </w:rPr>
        <w:tab/>
        <w:t>inspiruje, koordynuje, organizuje współpracę między nauczycielami i doradcami metodycznymi,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d)</w:t>
      </w:r>
      <w:r w:rsidRPr="00134B90">
        <w:rPr>
          <w:noProof/>
          <w:sz w:val="22"/>
          <w:szCs w:val="22"/>
        </w:rPr>
        <w:tab/>
        <w:t>sprawuje nadzór nad dokumentacją pedagogiczną,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e)</w:t>
      </w:r>
      <w:r w:rsidRPr="00134B90">
        <w:rPr>
          <w:noProof/>
          <w:sz w:val="22"/>
          <w:szCs w:val="22"/>
        </w:rPr>
        <w:tab/>
        <w:t>obserwuje pracę nauczycieli,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f)</w:t>
      </w:r>
      <w:r w:rsidRPr="00134B90">
        <w:rPr>
          <w:noProof/>
          <w:sz w:val="22"/>
          <w:szCs w:val="22"/>
        </w:rPr>
        <w:tab/>
        <w:t>sprawuje nadzór nad szkolnym Programem wychowawczo- profilaktycznym młodzieży,</w:t>
      </w:r>
    </w:p>
    <w:p w:rsidR="00B33762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g)</w:t>
      </w:r>
      <w:r w:rsidRPr="00134B90">
        <w:rPr>
          <w:noProof/>
          <w:sz w:val="22"/>
          <w:szCs w:val="22"/>
        </w:rPr>
        <w:tab/>
        <w:t>sprawuje nadzór nad wdrażaniem Wewnątrzszkolnego Oceniania o</w:t>
      </w:r>
      <w:r w:rsidR="00191DCB">
        <w:rPr>
          <w:noProof/>
          <w:sz w:val="22"/>
          <w:szCs w:val="22"/>
        </w:rPr>
        <w:t>raz szkolnych planów wychowania,</w:t>
      </w:r>
    </w:p>
    <w:p w:rsidR="00191DCB" w:rsidRPr="00EB6CDD" w:rsidRDefault="00191DCB" w:rsidP="00191DCB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h) nadzoruje ewaluację wewnętrzną;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16)</w:t>
      </w:r>
      <w:r w:rsidRPr="00134B90">
        <w:rPr>
          <w:noProof/>
          <w:sz w:val="22"/>
          <w:szCs w:val="22"/>
        </w:rPr>
        <w:tab/>
        <w:t>organizuje próbne egzaminy maturalne i współpracuje z OKE w zakresie przygotowania zewnętrznych egzaminów maturalnych;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17)</w:t>
      </w:r>
      <w:r w:rsidRPr="00134B90">
        <w:rPr>
          <w:noProof/>
          <w:sz w:val="22"/>
          <w:szCs w:val="22"/>
        </w:rPr>
        <w:tab/>
        <w:t>kontroluje przebieg zajęć z wychowania do życia w rodzinie;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18)</w:t>
      </w:r>
      <w:r w:rsidRPr="00134B90">
        <w:rPr>
          <w:noProof/>
          <w:sz w:val="22"/>
          <w:szCs w:val="22"/>
        </w:rPr>
        <w:tab/>
        <w:t>kontroluje dokumentację szkolną szkół młodzieżowych;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19)</w:t>
      </w:r>
      <w:r w:rsidRPr="00134B90">
        <w:rPr>
          <w:noProof/>
          <w:sz w:val="22"/>
          <w:szCs w:val="22"/>
        </w:rPr>
        <w:tab/>
        <w:t>prowadzi działalność związaną z doskonaleniem zawodowym nauczycieli;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20)</w:t>
      </w:r>
      <w:r w:rsidRPr="00134B90">
        <w:rPr>
          <w:noProof/>
          <w:sz w:val="22"/>
          <w:szCs w:val="22"/>
        </w:rPr>
        <w:tab/>
        <w:t>sprawuje nadzór nad prawidłowym przygotowaniem szkolnego zestawu programów i podręczników na dany rok szkolny;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21)</w:t>
      </w:r>
      <w:r w:rsidRPr="00134B90">
        <w:rPr>
          <w:noProof/>
          <w:sz w:val="22"/>
          <w:szCs w:val="22"/>
        </w:rPr>
        <w:tab/>
        <w:t>sprawuje nadzór nad współpracą nauczycieli i wychowawców z rodzicami/prawnymi opiekunami;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22)</w:t>
      </w:r>
      <w:r w:rsidRPr="00134B90">
        <w:rPr>
          <w:noProof/>
          <w:sz w:val="22"/>
          <w:szCs w:val="22"/>
        </w:rPr>
        <w:tab/>
        <w:t>współpracuje z instytucjami oświatowymi, ze środowiskiem lokalnym i instytucjami działającymi na rzecz ucznia i rodziny;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lastRenderedPageBreak/>
        <w:t>23)</w:t>
      </w:r>
      <w:r w:rsidRPr="00134B90">
        <w:rPr>
          <w:noProof/>
          <w:sz w:val="22"/>
          <w:szCs w:val="22"/>
        </w:rPr>
        <w:tab/>
        <w:t>występuje z wnioskami do dyrektora o udzielania kar i nagród w stosunku do nauczycieli i pracowników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24)</w:t>
      </w:r>
      <w:r w:rsidRPr="00134B90">
        <w:rPr>
          <w:noProof/>
          <w:sz w:val="22"/>
          <w:szCs w:val="22"/>
        </w:rPr>
        <w:tab/>
        <w:t>prowadzi zajęcia dydaktyczne w wymiarze określonym odrębnymi przepisami;</w:t>
      </w:r>
    </w:p>
    <w:p w:rsidR="00B33762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25)</w:t>
      </w:r>
      <w:r w:rsidRPr="00134B90">
        <w:rPr>
          <w:noProof/>
          <w:sz w:val="22"/>
          <w:szCs w:val="22"/>
        </w:rPr>
        <w:tab/>
        <w:t>wykonuje inne prace</w:t>
      </w:r>
      <w:r w:rsidR="00191DCB">
        <w:rPr>
          <w:noProof/>
          <w:sz w:val="22"/>
          <w:szCs w:val="22"/>
        </w:rPr>
        <w:t xml:space="preserve"> zlecone przez Dyrektora szkoły;</w:t>
      </w:r>
    </w:p>
    <w:p w:rsidR="00191DCB" w:rsidRPr="00EB6CDD" w:rsidRDefault="00191DCB" w:rsidP="00191DCB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 xml:space="preserve">26) sprawuje nadzór nad pracą komisji: ds. ewaluacji, ds. promocji szkoły i tygodniowego planu zajęć dydaktycznych; </w:t>
      </w:r>
    </w:p>
    <w:p w:rsidR="00191DCB" w:rsidRPr="00EB6CDD" w:rsidRDefault="00191DCB" w:rsidP="00191DCB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27)</w:t>
      </w:r>
      <w:r w:rsidRPr="00EB6CDD">
        <w:rPr>
          <w:sz w:val="22"/>
          <w:szCs w:val="22"/>
        </w:rPr>
        <w:tab/>
        <w:t xml:space="preserve">organizuje przebieg nauczania indywidualnego w zakresie kształcenia ogólnego; </w:t>
      </w:r>
    </w:p>
    <w:p w:rsidR="00191DCB" w:rsidRPr="00EB6CDD" w:rsidRDefault="00191DCB" w:rsidP="00191DCB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EB6CDD">
        <w:rPr>
          <w:sz w:val="22"/>
          <w:szCs w:val="22"/>
        </w:rPr>
        <w:t>28)</w:t>
      </w:r>
      <w:r w:rsidRPr="00EB6CDD">
        <w:rPr>
          <w:sz w:val="22"/>
          <w:szCs w:val="22"/>
        </w:rPr>
        <w:tab/>
        <w:t>współpracuje przy tworzeniu projektu arkusza organizacyjnego szkoły w zakresie kształcenia ogólnego.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4. Kierownik warsztatów szkolnych realizuje następujące zadania: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1)</w:t>
      </w:r>
      <w:r w:rsidRPr="00134B90">
        <w:rPr>
          <w:noProof/>
          <w:sz w:val="22"/>
          <w:szCs w:val="22"/>
        </w:rPr>
        <w:tab/>
        <w:t>sprawuje nadzór nad pracą nauczycieli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2)</w:t>
      </w:r>
      <w:r w:rsidRPr="00134B90">
        <w:rPr>
          <w:noProof/>
          <w:sz w:val="22"/>
          <w:szCs w:val="22"/>
        </w:rPr>
        <w:tab/>
        <w:t>nadzoruje pracę Komisji Przedmiotów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3)</w:t>
      </w:r>
      <w:r w:rsidRPr="00134B90">
        <w:rPr>
          <w:noProof/>
          <w:sz w:val="22"/>
          <w:szCs w:val="22"/>
        </w:rPr>
        <w:tab/>
        <w:t>odpowiada za wyposażenie pracowni zawodowych w potrzebne narzędzia i pomoce dydaktyczne;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4)</w:t>
      </w:r>
      <w:r w:rsidRPr="00134B90">
        <w:rPr>
          <w:noProof/>
          <w:sz w:val="22"/>
          <w:szCs w:val="22"/>
        </w:rPr>
        <w:tab/>
        <w:t>bierze udział w okresowych przeglądach warunków pracy w pracowniach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5)</w:t>
      </w:r>
      <w:r w:rsidRPr="00134B90">
        <w:rPr>
          <w:noProof/>
          <w:sz w:val="22"/>
          <w:szCs w:val="22"/>
        </w:rPr>
        <w:tab/>
        <w:t>nadzoruje prawidłowe prowadzenie dokumentacji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6)</w:t>
      </w:r>
      <w:r w:rsidRPr="00134B90">
        <w:rPr>
          <w:noProof/>
          <w:sz w:val="22"/>
          <w:szCs w:val="22"/>
        </w:rPr>
        <w:tab/>
        <w:t xml:space="preserve">nadzoruje prace związane z dostosowaniem programów nauczania dla zawodów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do potrzeb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7)</w:t>
      </w:r>
      <w:r w:rsidRPr="00134B90">
        <w:rPr>
          <w:noProof/>
          <w:sz w:val="22"/>
          <w:szCs w:val="22"/>
        </w:rPr>
        <w:tab/>
        <w:t>nadzoruje właściwą realizację programów kształcenia dla zawodów;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8)</w:t>
      </w:r>
      <w:r w:rsidRPr="00134B90">
        <w:rPr>
          <w:noProof/>
          <w:sz w:val="22"/>
          <w:szCs w:val="22"/>
        </w:rPr>
        <w:tab/>
        <w:t>przygotowuje szkolne plany nauczania dla nowych zawodów wprowadzanych w szkole;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9)</w:t>
      </w:r>
      <w:r w:rsidRPr="00134B90">
        <w:rPr>
          <w:noProof/>
          <w:sz w:val="22"/>
          <w:szCs w:val="22"/>
        </w:rPr>
        <w:tab/>
        <w:t>organizuje prawidłowy  przebieg kształcenia zawodowego dorosłych;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10)</w:t>
      </w:r>
      <w:r w:rsidRPr="00134B90">
        <w:rPr>
          <w:noProof/>
          <w:sz w:val="22"/>
          <w:szCs w:val="22"/>
        </w:rPr>
        <w:tab/>
        <w:t xml:space="preserve">organizuje uczniowskie praktyki zawodowe dla uczniów i słuchaczy szkoły, zgodnie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z planami nauczania dla zawodów;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11)</w:t>
      </w:r>
      <w:r w:rsidRPr="00134B90">
        <w:rPr>
          <w:noProof/>
          <w:sz w:val="22"/>
          <w:szCs w:val="22"/>
        </w:rPr>
        <w:tab/>
        <w:t xml:space="preserve">nadzoruje prawidłową  realizację programu praktyk zawodowych w zakładach pracy 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i instytucjach, zgodnie z zawartymi umowami;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12)</w:t>
      </w:r>
      <w:r w:rsidRPr="00134B90">
        <w:rPr>
          <w:noProof/>
          <w:sz w:val="22"/>
          <w:szCs w:val="22"/>
        </w:rPr>
        <w:tab/>
        <w:t>nadzoruje prawidłowe prowadzenie wymaganej odrębnymi przepisami dokumentacji praktyk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13)</w:t>
      </w:r>
      <w:r w:rsidRPr="00134B90">
        <w:rPr>
          <w:noProof/>
          <w:sz w:val="22"/>
          <w:szCs w:val="22"/>
        </w:rPr>
        <w:tab/>
        <w:t>organizuje próbne egzaminy zawodowe i osobiście współpracuje z OKE w sprawie organizacji zewnętrznych egzaminów potwierdzających kwalifikacje w zawodzie;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14)</w:t>
      </w:r>
      <w:r w:rsidRPr="00134B90">
        <w:rPr>
          <w:noProof/>
          <w:sz w:val="22"/>
          <w:szCs w:val="22"/>
        </w:rPr>
        <w:tab/>
        <w:t>współpracuje przy tworzeniu projektu arkusza organizacyjnego szkoły w zakresie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15)</w:t>
      </w:r>
      <w:r w:rsidRPr="00134B90">
        <w:rPr>
          <w:noProof/>
          <w:sz w:val="22"/>
          <w:szCs w:val="22"/>
        </w:rPr>
        <w:tab/>
        <w:t>sprawuje nadzór pedagogiczny zgodnie z przyjętym planem nadzoru pedagogicznego: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a)</w:t>
      </w:r>
      <w:r w:rsidRPr="00134B90">
        <w:rPr>
          <w:noProof/>
          <w:sz w:val="22"/>
          <w:szCs w:val="22"/>
        </w:rPr>
        <w:tab/>
        <w:t>uczestnicząc w badaniach wyników nauczania,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b)</w:t>
      </w:r>
      <w:r w:rsidRPr="00134B90">
        <w:rPr>
          <w:noProof/>
          <w:sz w:val="22"/>
          <w:szCs w:val="22"/>
        </w:rPr>
        <w:tab/>
        <w:t>uczestnicząc w badaniach uczniów/słuchaczy i rodziców/prawnych opiekunów,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c)</w:t>
      </w:r>
      <w:r w:rsidRPr="00134B90">
        <w:rPr>
          <w:noProof/>
          <w:sz w:val="22"/>
          <w:szCs w:val="22"/>
        </w:rPr>
        <w:tab/>
        <w:t>inspiruje, koordynuje, organizuje współpracę między nauczycielami kształcenia zawodowego i doradcą metodycznym,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d)</w:t>
      </w:r>
      <w:r w:rsidRPr="00134B90">
        <w:rPr>
          <w:noProof/>
          <w:sz w:val="22"/>
          <w:szCs w:val="22"/>
        </w:rPr>
        <w:tab/>
        <w:t>sprawuje nadzór nad dokumentacją pedagogiczną w zakresie przebiegu kształcenia zawodowego,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e)</w:t>
      </w:r>
      <w:r w:rsidRPr="00134B90">
        <w:rPr>
          <w:noProof/>
          <w:sz w:val="22"/>
          <w:szCs w:val="22"/>
        </w:rPr>
        <w:tab/>
        <w:t>obserwuje pracę nauczycieli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16)</w:t>
      </w:r>
      <w:r w:rsidRPr="00134B90">
        <w:rPr>
          <w:noProof/>
          <w:sz w:val="22"/>
          <w:szCs w:val="22"/>
        </w:rPr>
        <w:tab/>
        <w:t>na zebraniach plenarnych przedstawia Radzie Pedagogicznej realizację zadań dydaktycznych w zakresie kształcenia zawodowego, w tym wnioski wynikające z analizy zewnętrznych egzaminów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17)</w:t>
      </w:r>
      <w:r w:rsidRPr="00134B90">
        <w:rPr>
          <w:noProof/>
          <w:sz w:val="22"/>
          <w:szCs w:val="22"/>
        </w:rPr>
        <w:tab/>
        <w:t>współpracuje z instytucjami oświatowymi, instytucjami rynku pracy oraz  pracodawcami w zakresie organizacji szkoleń i praktyk zawodowych;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18)</w:t>
      </w:r>
      <w:r w:rsidRPr="00134B90">
        <w:rPr>
          <w:noProof/>
          <w:sz w:val="22"/>
          <w:szCs w:val="22"/>
        </w:rPr>
        <w:tab/>
        <w:t>występuje z wnioskami do dyrektora o udzielania kar i nagród w stosunku do nauczycieli i pracowników szkoły;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19)</w:t>
      </w:r>
      <w:r w:rsidRPr="00134B90">
        <w:rPr>
          <w:noProof/>
          <w:sz w:val="22"/>
          <w:szCs w:val="22"/>
        </w:rPr>
        <w:tab/>
        <w:t>samodzielnie inicjuje kontakty z instytucjami rynku pracy w celu nawiązania współpracy;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20)</w:t>
      </w:r>
      <w:r w:rsidRPr="00134B90">
        <w:rPr>
          <w:noProof/>
          <w:sz w:val="22"/>
          <w:szCs w:val="22"/>
        </w:rPr>
        <w:tab/>
        <w:t>pozyskuje fundusze z projektów unijnych w zakresie kształcenia zawodowego;</w:t>
      </w:r>
    </w:p>
    <w:p w:rsidR="00B33762" w:rsidRPr="00134B9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21)</w:t>
      </w:r>
      <w:r w:rsidRPr="00134B90">
        <w:rPr>
          <w:noProof/>
          <w:sz w:val="22"/>
          <w:szCs w:val="22"/>
        </w:rPr>
        <w:tab/>
        <w:t>prowadzi zajęcia dydaktyczne w wymiarze określonym odrębnymi przepisami;</w:t>
      </w:r>
    </w:p>
    <w:p w:rsidR="00C90080" w:rsidRDefault="00B33762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</w:rPr>
      </w:pPr>
      <w:r w:rsidRPr="00134B90">
        <w:rPr>
          <w:noProof/>
          <w:sz w:val="22"/>
          <w:szCs w:val="22"/>
        </w:rPr>
        <w:t>22)</w:t>
      </w:r>
      <w:r w:rsidRPr="00134B90">
        <w:rPr>
          <w:noProof/>
          <w:sz w:val="22"/>
          <w:szCs w:val="22"/>
        </w:rPr>
        <w:tab/>
        <w:t>wykonuje inne prace</w:t>
      </w:r>
      <w:r w:rsidR="00191DCB">
        <w:rPr>
          <w:noProof/>
          <w:sz w:val="22"/>
          <w:szCs w:val="22"/>
        </w:rPr>
        <w:t xml:space="preserve"> zlecone przez Dyrektora szkoły;</w:t>
      </w:r>
    </w:p>
    <w:p w:rsidR="00191DCB" w:rsidRPr="00EB6CDD" w:rsidRDefault="00191DCB" w:rsidP="00191DCB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EB6CDD">
        <w:rPr>
          <w:noProof/>
          <w:sz w:val="22"/>
          <w:szCs w:val="22"/>
        </w:rPr>
        <w:t>23)</w:t>
      </w:r>
      <w:r w:rsidRPr="00EB6CDD">
        <w:t xml:space="preserve"> </w:t>
      </w:r>
      <w:r w:rsidRPr="00EB6CDD">
        <w:rPr>
          <w:noProof/>
          <w:sz w:val="22"/>
          <w:szCs w:val="22"/>
        </w:rPr>
        <w:t xml:space="preserve">organizuje zastępstwa za nieobecnych nauczycieli; </w:t>
      </w:r>
    </w:p>
    <w:p w:rsidR="00191DCB" w:rsidRPr="00EB6CDD" w:rsidRDefault="00191DCB" w:rsidP="00191DCB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EB6CDD">
        <w:rPr>
          <w:noProof/>
          <w:sz w:val="22"/>
          <w:szCs w:val="22"/>
        </w:rPr>
        <w:t>24)</w:t>
      </w:r>
      <w:r w:rsidRPr="00EB6CDD">
        <w:rPr>
          <w:noProof/>
          <w:sz w:val="22"/>
          <w:szCs w:val="22"/>
        </w:rPr>
        <w:tab/>
        <w:t>przygotowuje comiesięczny wykaz godzin ponadwymiarowych nauczycieli;</w:t>
      </w:r>
    </w:p>
    <w:p w:rsidR="00191DCB" w:rsidRPr="00EB6CDD" w:rsidRDefault="00191DCB" w:rsidP="00191DCB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  <w:lang w:val="x-none"/>
        </w:rPr>
      </w:pPr>
      <w:r w:rsidRPr="00EB6CDD">
        <w:rPr>
          <w:noProof/>
          <w:sz w:val="22"/>
          <w:szCs w:val="22"/>
        </w:rPr>
        <w:t>25) organizuje przebieg nauczania indywidualnego w zakresie kształcenia zawodowego.</w:t>
      </w:r>
    </w:p>
    <w:p w:rsidR="00191DCB" w:rsidRPr="00EB6CDD" w:rsidRDefault="00191DCB" w:rsidP="00B33762">
      <w:pPr>
        <w:tabs>
          <w:tab w:val="left" w:pos="567"/>
        </w:tabs>
        <w:ind w:left="142"/>
        <w:jc w:val="both"/>
        <w:rPr>
          <w:noProof/>
          <w:sz w:val="22"/>
          <w:szCs w:val="22"/>
          <w:lang w:val="x-none"/>
        </w:rPr>
      </w:pPr>
    </w:p>
    <w:p w:rsidR="00B33762" w:rsidRPr="00EB6CDD" w:rsidRDefault="00B33762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VIII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Uczniowie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§44.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Branżowej Szkoły I Stopnia nr 5 uczęszczają uczniowie, którzy ukończyli gimnazjum, a od roku szkolnego 2019/2020 również szkołę podstawową.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Zawody, w których kształci szkoła w danym roku szkolnym określa Dyrektor szkoły odrębnym zarządzeniem. 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Zasady rekrutacji uczniów określa corocznie Dyrektor szkoły w odrębnym Regulaminie działając zgodnie z zarządzeniem Mazowieckiego Kuratora Oświaty. </w:t>
      </w:r>
    </w:p>
    <w:p w:rsidR="00C90080" w:rsidRPr="00134B90" w:rsidRDefault="00C90080" w:rsidP="005C3C11">
      <w:pPr>
        <w:numPr>
          <w:ilvl w:val="0"/>
          <w:numId w:val="2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podstawie opracowanego i przyjętego Regulaminu rekrutacji Szkolna Komisja Rekrutacyjna prowadzi nabór na dany rok szkolny.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§45.</w:t>
      </w:r>
    </w:p>
    <w:p w:rsidR="00C90080" w:rsidRPr="00134B90" w:rsidRDefault="00C90080" w:rsidP="005C3C11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ma prawo do: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ze szkolnymi  programami nauczania;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właściwie zorganizowanego procesu kształcenia;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opieki wychowawczej i warunków pobytu w szkole zapewniających bezpieczeństwo;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0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ochrony przed wszelkimi formami przemocy fizycznej, psychicznej oraz poszanowania jego godności i życzliwego podmiotowego traktowania;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wyrażania, w stosowny sposób, opinii, w szczególności dotyczących życia szkoły;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rozwijania zdolności i zainteresowań oraz udziału we wszystkich formach działalności kulturalnej, naukowej i społecznej organizowanej przez szkołę;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sprawiedliwej, obiektywnej i jawnej oceny oraz informacji o niej;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pomocy w przypadku trudności w nauce;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pisemnym wnioskiem do Dyrektora szkoły o zgodę na otrzymanie promocji do klasy programowo wyższej z jedną negatywną oceną klasyfikacyjną, jeśli nie zdał egzaminu poprawkowego pod warunkiem, że te obowiązkowe zajęcia edukacyjne są, zgodnie ze szkolnym planem nauczania, realizowane w klasie programowo wyższej. Zgodę taką uczeń może otrzymać jeden raz w ciągu danego etapu edukacyjnego;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poradnictwa i pomocy psychologiczno-pedagogicznej;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poradnictwa i doradztwa zawodowego;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  <w:tab w:val="left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korzystania z pomieszczeń szkolnych, sprzętu, środków dydaktycznych, księgozbioru biblioteki podczas zajęć lekcyjnych i pozalekcyjnych;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wpływania na życie szkoły poprzez działalność samorządową oraz inną na terenie szkoły;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opieki zdrowotnej, pomocy materialnej i stypendiów zgodnie z odrębnymi przepisami.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uzyskania informacji zwrotnej dotyczącej mocnych i słabych stron jego pracy i ustalenia dalszych kierunków współpracy z nauczycielem;</w:t>
      </w:r>
    </w:p>
    <w:p w:rsidR="00C90080" w:rsidRPr="00134B90" w:rsidRDefault="00C90080" w:rsidP="005C3C11">
      <w:pPr>
        <w:numPr>
          <w:ilvl w:val="0"/>
          <w:numId w:val="3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wystąpienia z pisemnym wnioskiem, w porozumieniu z rodzicami, o zmianę kierunku k</w:t>
      </w:r>
      <w:r w:rsidR="001C3EDA" w:rsidRPr="00134B90">
        <w:rPr>
          <w:sz w:val="22"/>
          <w:szCs w:val="22"/>
        </w:rPr>
        <w:t>ształcenia, a nawet typu szkoły.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§46.</w:t>
      </w:r>
    </w:p>
    <w:p w:rsidR="00C90080" w:rsidRPr="00134B90" w:rsidRDefault="00C90080" w:rsidP="00A8612E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</w:t>
      </w:r>
      <w:r w:rsidRPr="00134B90">
        <w:rPr>
          <w:sz w:val="22"/>
          <w:szCs w:val="22"/>
        </w:rPr>
        <w:tab/>
        <w:t xml:space="preserve">Uczeń  ma obowiązek przestrzegania postanowień zawartych w Statucie Szkoły, dotyczących: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systematycznego, punktualnego przychodzenia na zajęcia; aktywnego uczestniczenia w zajęciach lekcyjnych i w życiu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przestrzegania zasad kultury w odniesieniu do kolegów, nauczycieli i innych pracowników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rzetelnej pracy nad poszerzaniem wiedzy i umiejętności oraz systematycznego przygotowywania się do zajęć szkolnych;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przestrzegania prawa szkolnego;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przestrzegania zakazu używania telefonów komórkowych oraz innych urządzeń elektronicznych podczas zajęć dydaktycznych, za wyjątkiem sytuacji, gdy nauczyciel prowadzący zajęcia  wyrazi na to zgodę;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postępowania zgodnie z dobrem szkolnej społeczności;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honor i tradycje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godnego i kulturalnego zachowania się w szkole i poza nią;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stroju, który nie demonstruje przynależności do subkultur, nie zawiera treści obraźliwych, niezgodnych z prawem i ogólnie przyjętymi obyczajami;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stroju odświętnego podkreślającego wagę wydarzenia (w kolorach stonowanych, jasna bluzka/koszula, ciemne eleganckie długie spodnie /spódnica). Strój galowy obowiązuje podczas: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rozpoczęc</w:t>
      </w:r>
      <w:r w:rsidR="00D91BD1" w:rsidRPr="00134B90">
        <w:rPr>
          <w:sz w:val="22"/>
          <w:szCs w:val="22"/>
        </w:rPr>
        <w:t>ia i zakończenia roku szkolnego,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egzaminu maturalnego/potwierdzającego kwali</w:t>
      </w:r>
      <w:r w:rsidR="00D91BD1" w:rsidRPr="00134B90">
        <w:rPr>
          <w:sz w:val="22"/>
          <w:szCs w:val="22"/>
        </w:rPr>
        <w:t>fikacje w zawodzie,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dniu ważnych uroczystości szkolnych wewnętrznych i zewnętrznych, w kt</w:t>
      </w:r>
      <w:r w:rsidR="00D91BD1" w:rsidRPr="00134B90">
        <w:rPr>
          <w:sz w:val="22"/>
          <w:szCs w:val="22"/>
        </w:rPr>
        <w:t>órych uczeń reprezentuje szkołę,</w:t>
      </w:r>
    </w:p>
    <w:p w:rsidR="00C90080" w:rsidRPr="00134B90" w:rsidRDefault="00C90080" w:rsidP="005C3C11">
      <w:pPr>
        <w:numPr>
          <w:ilvl w:val="0"/>
          <w:numId w:val="3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uroczystości wskazanych przez Dyr</w:t>
      </w:r>
      <w:r w:rsidR="00A130AD" w:rsidRPr="00134B90">
        <w:rPr>
          <w:sz w:val="22"/>
          <w:szCs w:val="22"/>
        </w:rPr>
        <w:t>ektora szkoły i/lub nauczyciela;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kulturę języka;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naprawienia (zadośćuczynienia) wyrządzonej przez siebie szkody;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troszczenia się o mienie szkoły i jej estetyczny stan; 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dbania o utrzymanie czystości i porządku na terenie szkoły;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usprawiedliwiania nieobecności na zajęciach w terminie i formie uzgodnionej z wychowawcą </w:t>
      </w:r>
    </w:p>
    <w:p w:rsidR="00C90080" w:rsidRPr="00134B90" w:rsidRDefault="00C90080" w:rsidP="002934E5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(dotyczy również osób pełnoletnich);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zostawiania w szatni ubrania wierzchniego;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przebywania na terenie szkoły, jeśli nie uczęszcza na zajęcia religii/etyki</w:t>
      </w:r>
      <w:r w:rsidR="00CA5CAD" w:rsidRPr="00134B90">
        <w:rPr>
          <w:sz w:val="22"/>
          <w:szCs w:val="22"/>
        </w:rPr>
        <w:t xml:space="preserve"> lub zajęcia nieobowiązkowe</w:t>
      </w:r>
      <w:r w:rsidRPr="00134B90">
        <w:rPr>
          <w:sz w:val="22"/>
          <w:szCs w:val="22"/>
        </w:rPr>
        <w:t>, pod opieką wskazanego nauczyciela;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noszenia identyfikatora zawieszonego na szyi, przez cały czas pobytu w szkole oraz w czasie wyjść organizowanych przez szkołę. Identyfikator nie może być zakryty odzieżą wierzchnią lub innymi rzeczami. Szczegółowe zasady noszenia identyfikatorów określa odrębny Regulamin;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uzupełnienia różnic programowych w przypadku zmiany kierunku kształcenia lub typu szkoły.</w:t>
      </w:r>
    </w:p>
    <w:p w:rsidR="00C90080" w:rsidRPr="00134B90" w:rsidRDefault="00C90080" w:rsidP="005C3C11">
      <w:pPr>
        <w:numPr>
          <w:ilvl w:val="0"/>
          <w:numId w:val="3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posiadania aktualnego zaświadczenia lekarskiego o braku przeciwwskazań do wykonywania określonego zawodu, obejmującego pełny cykl nauki.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§47.</w:t>
      </w:r>
    </w:p>
    <w:p w:rsidR="00C90080" w:rsidRPr="00134B90" w:rsidRDefault="00C90080" w:rsidP="005C3C11">
      <w:pPr>
        <w:numPr>
          <w:ilvl w:val="0"/>
          <w:numId w:val="27"/>
        </w:numPr>
        <w:tabs>
          <w:tab w:val="num" w:pos="284"/>
        </w:tabs>
        <w:ind w:left="426" w:hanging="426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może być nagrodzony za:</w:t>
      </w:r>
    </w:p>
    <w:p w:rsidR="00C90080" w:rsidRPr="00134B90" w:rsidRDefault="001C3EDA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dobre wyniki w nauce;</w:t>
      </w:r>
    </w:p>
    <w:p w:rsidR="00C90080" w:rsidRPr="00532732" w:rsidRDefault="00C90080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działalno</w:t>
      </w:r>
      <w:r w:rsidR="001C3EDA" w:rsidRPr="00134B90">
        <w:rPr>
          <w:sz w:val="22"/>
          <w:szCs w:val="22"/>
        </w:rPr>
        <w:t>ść na rzecz szkoły i środowiska</w:t>
      </w:r>
      <w:r w:rsidR="00361F0D">
        <w:rPr>
          <w:color w:val="FF0000"/>
          <w:sz w:val="22"/>
          <w:szCs w:val="22"/>
        </w:rPr>
        <w:t xml:space="preserve"> </w:t>
      </w:r>
      <w:r w:rsidR="00361F0D" w:rsidRPr="00532732">
        <w:rPr>
          <w:sz w:val="22"/>
          <w:szCs w:val="22"/>
        </w:rPr>
        <w:t>lokalnego</w:t>
      </w:r>
      <w:r w:rsidR="001C3EDA" w:rsidRPr="00532732">
        <w:rPr>
          <w:sz w:val="22"/>
          <w:szCs w:val="22"/>
        </w:rPr>
        <w:t>;</w:t>
      </w:r>
    </w:p>
    <w:p w:rsidR="00C90080" w:rsidRPr="00134B90" w:rsidRDefault="001C3EDA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osiągnięcia sportowe;</w:t>
      </w:r>
    </w:p>
    <w:p w:rsidR="00C90080" w:rsidRPr="00134B90" w:rsidRDefault="00C90080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zajęcie czołowych miejsc w ol</w:t>
      </w:r>
      <w:r w:rsidR="001C3EDA" w:rsidRPr="00134B90">
        <w:rPr>
          <w:sz w:val="22"/>
          <w:szCs w:val="22"/>
        </w:rPr>
        <w:t>impiadach, konkursach, zawodach;</w:t>
      </w:r>
    </w:p>
    <w:p w:rsidR="00C90080" w:rsidRPr="00134B90" w:rsidRDefault="00910A36" w:rsidP="005C3C11">
      <w:pPr>
        <w:numPr>
          <w:ilvl w:val="0"/>
          <w:numId w:val="2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godne reprezentowanie szkoły;</w:t>
      </w:r>
    </w:p>
    <w:p w:rsidR="00910A36" w:rsidRPr="00134B90" w:rsidRDefault="00910A36" w:rsidP="00910A36">
      <w:pPr>
        <w:pStyle w:val="Akapitzlist"/>
        <w:numPr>
          <w:ilvl w:val="0"/>
          <w:numId w:val="28"/>
        </w:numPr>
        <w:tabs>
          <w:tab w:val="clear" w:pos="766"/>
          <w:tab w:val="left" w:pos="284"/>
          <w:tab w:val="num" w:pos="426"/>
        </w:tabs>
        <w:ind w:hanging="624"/>
        <w:rPr>
          <w:sz w:val="22"/>
          <w:szCs w:val="22"/>
        </w:rPr>
      </w:pPr>
      <w:r w:rsidRPr="00134B90">
        <w:rPr>
          <w:sz w:val="22"/>
          <w:szCs w:val="22"/>
        </w:rPr>
        <w:t xml:space="preserve">100% frekwencję w </w:t>
      </w:r>
      <w:r w:rsidR="00203C86" w:rsidRPr="00134B90">
        <w:rPr>
          <w:sz w:val="22"/>
          <w:szCs w:val="22"/>
        </w:rPr>
        <w:t>roku szkolnym</w:t>
      </w:r>
      <w:r w:rsidR="009D307E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rPr>
          <w:sz w:val="22"/>
          <w:szCs w:val="22"/>
        </w:rPr>
      </w:pPr>
      <w:r w:rsidRPr="00134B90">
        <w:rPr>
          <w:sz w:val="22"/>
          <w:szCs w:val="22"/>
        </w:rPr>
        <w:t>2.  W szkole stosuje się następujące rodzaje nagród: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wyróżnienie/pochwała zachowania lub postawy ucznia przez wychowawcę w ob</w:t>
      </w:r>
      <w:r w:rsidR="001C3EDA" w:rsidRPr="00134B90">
        <w:rPr>
          <w:sz w:val="22"/>
          <w:szCs w:val="22"/>
        </w:rPr>
        <w:t>ecności uczniów danego oddziału;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publiczne wyróżnienie/pochwała zachowania lub postaw</w:t>
      </w:r>
      <w:r w:rsidR="001C3EDA" w:rsidRPr="00134B90">
        <w:rPr>
          <w:sz w:val="22"/>
          <w:szCs w:val="22"/>
        </w:rPr>
        <w:t>y ucznia przez Dyrektora szkoły;</w:t>
      </w:r>
    </w:p>
    <w:p w:rsidR="00C90080" w:rsidRPr="00134B90" w:rsidRDefault="001C3EDA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list pochwalny do rodziców;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dyplom</w:t>
      </w:r>
      <w:r w:rsidR="001C3EDA" w:rsidRPr="00134B90">
        <w:rPr>
          <w:sz w:val="22"/>
          <w:szCs w:val="22"/>
        </w:rPr>
        <w:t>;</w:t>
      </w:r>
    </w:p>
    <w:p w:rsidR="00C90080" w:rsidRPr="00134B90" w:rsidRDefault="00C90080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nagroda książkowa/rzeczowa</w:t>
      </w:r>
      <w:r w:rsidR="00DB77BD" w:rsidRPr="00134B90">
        <w:rPr>
          <w:sz w:val="22"/>
          <w:szCs w:val="22"/>
        </w:rPr>
        <w:t>;</w:t>
      </w:r>
    </w:p>
    <w:p w:rsidR="00DB77BD" w:rsidRPr="00134B90" w:rsidRDefault="00DB77BD" w:rsidP="005C3C11">
      <w:pPr>
        <w:numPr>
          <w:ilvl w:val="0"/>
          <w:numId w:val="3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punkty dodatnie</w:t>
      </w:r>
      <w:r w:rsidR="00C82B40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Możliwe są również inne formy wyróżniania uczniów.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§48.</w:t>
      </w:r>
    </w:p>
    <w:p w:rsidR="00C90080" w:rsidRPr="00134B90" w:rsidRDefault="00C90080" w:rsidP="00EB75A2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Uczeń lub jego rodzice mogą złożyć zastrzeżenie od przyznanej nagrody w formie pisemnej w terminie 7 dni od dnia doręczenia informacji o nagrodzie.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Dyrektor rozpatruje zastrzeżenie w terminie 7 dni od dnia doręczenia zastrzeżenia.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Rozstrzygnięcie Dyrektora jest ostateczne.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§49.</w:t>
      </w:r>
    </w:p>
    <w:p w:rsidR="00C90080" w:rsidRPr="00134B90" w:rsidRDefault="00C90080" w:rsidP="005C3C11">
      <w:pPr>
        <w:numPr>
          <w:ilvl w:val="0"/>
          <w:numId w:val="29"/>
        </w:numPr>
        <w:tabs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 negatywne zachowania uczeń może</w:t>
      </w:r>
      <w:r w:rsidR="00203C86" w:rsidRPr="00134B90">
        <w:rPr>
          <w:sz w:val="22"/>
          <w:szCs w:val="22"/>
        </w:rPr>
        <w:t>:</w:t>
      </w:r>
    </w:p>
    <w:p w:rsidR="00910A36" w:rsidRPr="00134B90" w:rsidRDefault="00203C86" w:rsidP="00910A36">
      <w:pPr>
        <w:numPr>
          <w:ilvl w:val="0"/>
          <w:numId w:val="30"/>
        </w:numPr>
        <w:tabs>
          <w:tab w:val="clear" w:pos="907"/>
          <w:tab w:val="num" w:pos="340"/>
          <w:tab w:val="num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 być ukarany </w:t>
      </w:r>
      <w:r w:rsidR="00910A36" w:rsidRPr="00134B90">
        <w:rPr>
          <w:sz w:val="22"/>
          <w:szCs w:val="22"/>
        </w:rPr>
        <w:t>punktami ujemnymi, które są wyszczególnione w §67 ust.3;</w:t>
      </w:r>
    </w:p>
    <w:p w:rsidR="00910A36" w:rsidRPr="00134B90" w:rsidRDefault="00203C86" w:rsidP="00910A36">
      <w:pPr>
        <w:numPr>
          <w:ilvl w:val="0"/>
          <w:numId w:val="30"/>
        </w:numPr>
        <w:tabs>
          <w:tab w:val="clear" w:pos="907"/>
          <w:tab w:val="num" w:pos="340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otrzymać </w:t>
      </w:r>
      <w:r w:rsidR="00AD548A" w:rsidRPr="00134B90">
        <w:rPr>
          <w:sz w:val="22"/>
          <w:szCs w:val="22"/>
        </w:rPr>
        <w:t xml:space="preserve">ustne upomnienie </w:t>
      </w:r>
      <w:r w:rsidR="00C90080" w:rsidRPr="00134B90">
        <w:rPr>
          <w:sz w:val="22"/>
          <w:szCs w:val="22"/>
        </w:rPr>
        <w:t>wychowawcy w ob</w:t>
      </w:r>
      <w:r w:rsidR="00910A36" w:rsidRPr="00134B90">
        <w:rPr>
          <w:sz w:val="22"/>
          <w:szCs w:val="22"/>
        </w:rPr>
        <w:t xml:space="preserve">ecności uczniów danego oddziału, gdy uczeń opuścił bez usprawiedliwienia 30 godzin. Fakt przeprowadzenia rozmowy powinien być odnotowany w dzienniku; </w:t>
      </w:r>
    </w:p>
    <w:p w:rsidR="00C90080" w:rsidRPr="00134B90" w:rsidRDefault="00AD548A" w:rsidP="0019076F">
      <w:pPr>
        <w:numPr>
          <w:ilvl w:val="0"/>
          <w:numId w:val="30"/>
        </w:numPr>
        <w:tabs>
          <w:tab w:val="clear" w:pos="907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otrzymać </w:t>
      </w:r>
      <w:r w:rsidR="00910A36" w:rsidRPr="00134B90">
        <w:rPr>
          <w:sz w:val="22"/>
          <w:szCs w:val="22"/>
        </w:rPr>
        <w:t xml:space="preserve">pisemną </w:t>
      </w:r>
      <w:r w:rsidRPr="00134B90">
        <w:rPr>
          <w:sz w:val="22"/>
          <w:szCs w:val="22"/>
        </w:rPr>
        <w:t xml:space="preserve"> naganę </w:t>
      </w:r>
      <w:r w:rsidR="00910A36" w:rsidRPr="00134B90">
        <w:rPr>
          <w:sz w:val="22"/>
          <w:szCs w:val="22"/>
        </w:rPr>
        <w:t>wychowawcy ( również na wniosek innego nauczyciela), gdy uczeń opuścił bez usprawiedliwi</w:t>
      </w:r>
      <w:r w:rsidR="00C82B40" w:rsidRPr="00134B90">
        <w:rPr>
          <w:sz w:val="22"/>
          <w:szCs w:val="22"/>
        </w:rPr>
        <w:t>enia 50 godzin lub</w:t>
      </w:r>
      <w:r w:rsidR="00203C86" w:rsidRPr="00134B90">
        <w:rPr>
          <w:sz w:val="22"/>
          <w:szCs w:val="22"/>
        </w:rPr>
        <w:t xml:space="preserve"> gdy uczeń narusza powszechnie uznawane normy współżycia społecznego</w:t>
      </w:r>
      <w:r w:rsidR="00C82B40" w:rsidRPr="00134B90">
        <w:rPr>
          <w:sz w:val="22"/>
          <w:szCs w:val="22"/>
        </w:rPr>
        <w:t xml:space="preserve">. </w:t>
      </w:r>
      <w:r w:rsidR="00910A36" w:rsidRPr="00134B90">
        <w:rPr>
          <w:sz w:val="22"/>
          <w:szCs w:val="22"/>
        </w:rPr>
        <w:t xml:space="preserve"> Poświadczoną przez ucznia kopię nagany przechowuje wychowawca oddziału i fakt jej udzielenia odnotowuje w dzienniku;</w:t>
      </w:r>
    </w:p>
    <w:p w:rsidR="00910A36" w:rsidRPr="00134B90" w:rsidRDefault="00DF0EA4" w:rsidP="00DF0EA4">
      <w:pPr>
        <w:tabs>
          <w:tab w:val="left" w:pos="426"/>
        </w:tabs>
        <w:ind w:left="142"/>
        <w:jc w:val="both"/>
        <w:rPr>
          <w:strike/>
          <w:sz w:val="22"/>
          <w:szCs w:val="22"/>
          <w:highlight w:val="yellow"/>
        </w:rPr>
      </w:pPr>
      <w:r w:rsidRPr="00134B90">
        <w:rPr>
          <w:sz w:val="22"/>
          <w:szCs w:val="22"/>
        </w:rPr>
        <w:t>4)</w:t>
      </w:r>
      <w:r w:rsidR="0019076F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być skierowanym na rozmowę </w:t>
      </w:r>
      <w:r w:rsidR="00910A36" w:rsidRPr="00134B90">
        <w:rPr>
          <w:sz w:val="22"/>
          <w:szCs w:val="22"/>
        </w:rPr>
        <w:t>z pedagogiem/ psychologiem szkolnym, gdy uczeń powtarza niewłaściwe zachowanie</w:t>
      </w:r>
      <w:r w:rsidR="008D792F" w:rsidRPr="00134B90">
        <w:rPr>
          <w:sz w:val="22"/>
          <w:szCs w:val="22"/>
        </w:rPr>
        <w:t>,</w:t>
      </w:r>
      <w:r w:rsidR="00910A36" w:rsidRPr="00134B90">
        <w:rPr>
          <w:sz w:val="22"/>
          <w:szCs w:val="22"/>
        </w:rPr>
        <w:t xml:space="preserve"> </w:t>
      </w:r>
      <w:r w:rsidR="008D792F" w:rsidRPr="00134B90">
        <w:rPr>
          <w:sz w:val="22"/>
          <w:szCs w:val="22"/>
        </w:rPr>
        <w:t xml:space="preserve">narusza powszechnie uznawane normy współżycia społecznego </w:t>
      </w:r>
      <w:r w:rsidR="00910A36" w:rsidRPr="00134B90">
        <w:rPr>
          <w:sz w:val="22"/>
          <w:szCs w:val="22"/>
        </w:rPr>
        <w:t>lub opuścił 70 godzin bez usprawiedliwienia</w:t>
      </w:r>
      <w:r w:rsidR="008D792F" w:rsidRPr="00134B90">
        <w:rPr>
          <w:sz w:val="22"/>
          <w:szCs w:val="22"/>
        </w:rPr>
        <w:t xml:space="preserve">. </w:t>
      </w:r>
      <w:r w:rsidR="00910A36" w:rsidRPr="00134B90">
        <w:rPr>
          <w:sz w:val="22"/>
          <w:szCs w:val="22"/>
        </w:rPr>
        <w:t>Informację o rozmowie odnotowuje pedagog/ psycholog w odrębnej dokumentacji oraz dzienniku szkolnym;</w:t>
      </w:r>
    </w:p>
    <w:p w:rsidR="00910A36" w:rsidRPr="00134B90" w:rsidRDefault="00DF0EA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5)</w:t>
      </w:r>
      <w:r w:rsidR="008D792F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otrzymać ustne upomnienie </w:t>
      </w:r>
      <w:r w:rsidR="00C90080" w:rsidRPr="00134B90">
        <w:rPr>
          <w:sz w:val="22"/>
          <w:szCs w:val="22"/>
        </w:rPr>
        <w:t>Dyrektora szkoły</w:t>
      </w:r>
      <w:r w:rsidR="008D792F" w:rsidRPr="00134B90">
        <w:rPr>
          <w:sz w:val="22"/>
          <w:szCs w:val="22"/>
        </w:rPr>
        <w:t xml:space="preserve">   udzielone publicznie</w:t>
      </w:r>
      <w:r w:rsidR="00C90080" w:rsidRPr="00134B90">
        <w:rPr>
          <w:sz w:val="22"/>
          <w:szCs w:val="22"/>
        </w:rPr>
        <w:t xml:space="preserve"> w ob</w:t>
      </w:r>
      <w:r w:rsidR="001A152C" w:rsidRPr="00134B90">
        <w:rPr>
          <w:sz w:val="22"/>
          <w:szCs w:val="22"/>
        </w:rPr>
        <w:t>ecności uczniów danego oddziału</w:t>
      </w:r>
      <w:r w:rsidR="00910A36" w:rsidRPr="00134B90">
        <w:rPr>
          <w:sz w:val="22"/>
          <w:szCs w:val="22"/>
        </w:rPr>
        <w:t>, gdy postawa ucznia nie wykazuje znamion poprawy lub uczeń opuścił bez usprawiedliwienia 100 godzin. Fakt przeprowadzenia rozmowy potwierdza Dyrektor w dzienniku</w:t>
      </w:r>
      <w:r w:rsidR="008D792F" w:rsidRPr="00134B90">
        <w:rPr>
          <w:sz w:val="22"/>
          <w:szCs w:val="22"/>
        </w:rPr>
        <w:t xml:space="preserve"> i informuje rodziców ucznia</w:t>
      </w:r>
      <w:r w:rsidR="00910A36" w:rsidRPr="00134B90">
        <w:rPr>
          <w:sz w:val="22"/>
          <w:szCs w:val="22"/>
        </w:rPr>
        <w:t xml:space="preserve">; </w:t>
      </w:r>
    </w:p>
    <w:p w:rsidR="00C82B40" w:rsidRPr="00134B90" w:rsidRDefault="00C82B40" w:rsidP="00C82B40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</w:t>
      </w:r>
      <w:r w:rsidR="00AD548A" w:rsidRPr="00134B90">
        <w:rPr>
          <w:sz w:val="22"/>
          <w:szCs w:val="22"/>
        </w:rPr>
        <w:t>a) zawrzeć pisemny kontrakt</w:t>
      </w:r>
      <w:r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 xml:space="preserve">z </w:t>
      </w:r>
      <w:r w:rsidRPr="00134B90">
        <w:rPr>
          <w:sz w:val="22"/>
          <w:szCs w:val="22"/>
        </w:rPr>
        <w:t xml:space="preserve">pedagogiem/psychologiem szkolnym i wychowawcą oddziału / Dyrektorem szkoły, gdy brak zmiany w postawie ucznia lub </w:t>
      </w:r>
      <w:r w:rsidR="00AD548A" w:rsidRPr="00134B90">
        <w:rPr>
          <w:sz w:val="22"/>
          <w:szCs w:val="22"/>
        </w:rPr>
        <w:t xml:space="preserve">gdy uczeń </w:t>
      </w:r>
      <w:r w:rsidRPr="00134B90">
        <w:rPr>
          <w:sz w:val="22"/>
          <w:szCs w:val="22"/>
        </w:rPr>
        <w:t>dopuszcza się nagminnego naruszenia Statutu Szkoły. Informacja jest przekazywana rodzicom i odnotowywana w dzienniku;</w:t>
      </w:r>
    </w:p>
    <w:p w:rsidR="00910A36" w:rsidRPr="00134B90" w:rsidRDefault="00DF0EA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</w:t>
      </w:r>
      <w:r w:rsidR="008D792F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)</w:t>
      </w:r>
      <w:r w:rsidR="00AD548A" w:rsidRPr="00134B90">
        <w:rPr>
          <w:sz w:val="22"/>
          <w:szCs w:val="22"/>
        </w:rPr>
        <w:t xml:space="preserve">otrzymać </w:t>
      </w:r>
      <w:r w:rsidR="00804B9C" w:rsidRPr="00134B90">
        <w:rPr>
          <w:sz w:val="22"/>
          <w:szCs w:val="22"/>
        </w:rPr>
        <w:t xml:space="preserve">pisemną  </w:t>
      </w:r>
      <w:r w:rsidR="00AD548A" w:rsidRPr="00134B90">
        <w:rPr>
          <w:sz w:val="22"/>
          <w:szCs w:val="22"/>
        </w:rPr>
        <w:t xml:space="preserve">  naganę </w:t>
      </w:r>
      <w:r w:rsidR="00804B9C" w:rsidRPr="00134B90">
        <w:rPr>
          <w:sz w:val="22"/>
          <w:szCs w:val="22"/>
        </w:rPr>
        <w:t xml:space="preserve">Dyrektora szkoły, </w:t>
      </w:r>
      <w:r w:rsidR="00910A36" w:rsidRPr="00134B90">
        <w:rPr>
          <w:sz w:val="22"/>
          <w:szCs w:val="22"/>
        </w:rPr>
        <w:t>udzielaną 1 raz w roku szkolnym, wręczaną uczniowi oraz rodzicowi osobiście lub za pośrednictwem poczty z potwierdzeniem odbioru, gdy uczeń powtarza niewłaściwe zachowanie</w:t>
      </w:r>
      <w:r w:rsidR="001A152C" w:rsidRPr="00134B90">
        <w:rPr>
          <w:sz w:val="22"/>
          <w:szCs w:val="22"/>
        </w:rPr>
        <w:t>,</w:t>
      </w:r>
      <w:r w:rsidR="00910A36" w:rsidRPr="00134B90">
        <w:rPr>
          <w:sz w:val="22"/>
          <w:szCs w:val="22"/>
        </w:rPr>
        <w:t xml:space="preserve"> </w:t>
      </w:r>
      <w:r w:rsidR="00C82B40" w:rsidRPr="00134B90">
        <w:rPr>
          <w:sz w:val="22"/>
          <w:szCs w:val="22"/>
        </w:rPr>
        <w:t xml:space="preserve">narusza </w:t>
      </w:r>
      <w:r w:rsidR="00910A36" w:rsidRPr="00134B90">
        <w:rPr>
          <w:sz w:val="22"/>
          <w:szCs w:val="22"/>
        </w:rPr>
        <w:t>powszechnie uznawane normy współżycia społecznego lub nie wywiązuje się z obowiązków szkolnych i opuścił bez usprawiedliwienia 150 godzin. Dokument dołączany jest do akt ucznia, a fakt ten odnotowywany w dzienniku;</w:t>
      </w:r>
    </w:p>
    <w:p w:rsidR="00C90080" w:rsidRPr="00134B90" w:rsidRDefault="00DF0EA4" w:rsidP="00DF0EA4">
      <w:pPr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7)</w:t>
      </w:r>
      <w:r w:rsidR="001A152C" w:rsidRPr="00134B90">
        <w:rPr>
          <w:sz w:val="22"/>
          <w:szCs w:val="22"/>
        </w:rPr>
        <w:t xml:space="preserve"> uchylony; </w:t>
      </w:r>
    </w:p>
    <w:p w:rsidR="000F514F" w:rsidRPr="00134B90" w:rsidRDefault="00DF0EA4" w:rsidP="00DF0EA4">
      <w:pPr>
        <w:tabs>
          <w:tab w:val="num" w:pos="90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8)</w:t>
      </w:r>
      <w:r w:rsidR="00AD548A" w:rsidRPr="00134B90">
        <w:rPr>
          <w:sz w:val="22"/>
          <w:szCs w:val="22"/>
        </w:rPr>
        <w:t xml:space="preserve"> </w:t>
      </w:r>
      <w:r w:rsidR="003959AB" w:rsidRPr="00134B90">
        <w:rPr>
          <w:sz w:val="22"/>
          <w:szCs w:val="22"/>
        </w:rPr>
        <w:t xml:space="preserve">zostać skreślony </w:t>
      </w:r>
      <w:r w:rsidR="000F514F" w:rsidRPr="00134B90">
        <w:rPr>
          <w:sz w:val="22"/>
          <w:szCs w:val="22"/>
        </w:rPr>
        <w:t>z listy uczniów (po wcześniejszych ustaleniach podjętych podczas spotkania Zespołu Wychowawczego) za przewinienia ujęte w ust. 6.</w:t>
      </w:r>
    </w:p>
    <w:p w:rsidR="000F514F" w:rsidRPr="00134B90" w:rsidRDefault="000F514F" w:rsidP="000F514F">
      <w:pPr>
        <w:tabs>
          <w:tab w:val="num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1a. Wobec  uczniów należy zachować zasady:</w:t>
      </w:r>
    </w:p>
    <w:p w:rsidR="000F514F" w:rsidRPr="00134B90" w:rsidRDefault="003959AB" w:rsidP="000F514F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gradacji kar</w:t>
      </w:r>
      <w:r w:rsidR="00C82B40" w:rsidRPr="00134B90">
        <w:rPr>
          <w:sz w:val="22"/>
          <w:szCs w:val="22"/>
        </w:rPr>
        <w:t xml:space="preserve"> </w:t>
      </w:r>
      <w:r w:rsidR="00AD548A" w:rsidRPr="00134B90">
        <w:rPr>
          <w:sz w:val="22"/>
          <w:szCs w:val="22"/>
        </w:rPr>
        <w:t>( w przypadku licznych nieobecności ucznia czynności związane z gradacją kar będą przekazywane uczniowi i rodzicowi poprzez dziennik Librus)</w:t>
      </w:r>
      <w:r w:rsidR="00C82B40" w:rsidRPr="00134B90">
        <w:rPr>
          <w:rFonts w:eastAsia="Times New Roman"/>
          <w:sz w:val="22"/>
          <w:szCs w:val="22"/>
        </w:rPr>
        <w:t>;</w:t>
      </w:r>
    </w:p>
    <w:p w:rsidR="000F514F" w:rsidRPr="00134B90" w:rsidRDefault="000F514F" w:rsidP="000F514F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adekwatności zastosowanej kary do przewinienia ucznia;</w:t>
      </w:r>
    </w:p>
    <w:p w:rsidR="000F514F" w:rsidRPr="00134B90" w:rsidRDefault="000F514F" w:rsidP="000F514F">
      <w:pPr>
        <w:pStyle w:val="Akapitzlist"/>
        <w:numPr>
          <w:ilvl w:val="1"/>
          <w:numId w:val="32"/>
        </w:numPr>
        <w:tabs>
          <w:tab w:val="clear" w:pos="1070"/>
          <w:tab w:val="num" w:pos="284"/>
          <w:tab w:val="left" w:pos="426"/>
        </w:tabs>
        <w:ind w:left="142" w:firstLine="0"/>
        <w:contextualSpacing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uwzględnienia postawy ucznia po negatywnym zachowaniu.</w:t>
      </w:r>
    </w:p>
    <w:p w:rsidR="00C90080" w:rsidRPr="00134B90" w:rsidRDefault="00C90080" w:rsidP="005C3C11">
      <w:pPr>
        <w:numPr>
          <w:ilvl w:val="1"/>
          <w:numId w:val="30"/>
        </w:numPr>
        <w:tabs>
          <w:tab w:val="clear" w:pos="652"/>
          <w:tab w:val="num" w:pos="0"/>
          <w:tab w:val="num" w:pos="284"/>
        </w:tabs>
        <w:ind w:left="0" w:firstLine="0"/>
        <w:jc w:val="both"/>
        <w:rPr>
          <w:sz w:val="22"/>
          <w:szCs w:val="22"/>
          <w:u w:val="single"/>
        </w:rPr>
      </w:pPr>
      <w:r w:rsidRPr="00134B90">
        <w:rPr>
          <w:sz w:val="22"/>
          <w:szCs w:val="22"/>
        </w:rPr>
        <w:t>Działania podejmowane wobec negatywnych zachowań uczniów  nie mogą naruszać ich godności osobistej.</w:t>
      </w:r>
    </w:p>
    <w:p w:rsidR="00C90080" w:rsidRPr="00134B90" w:rsidRDefault="00C90080" w:rsidP="005C3C11">
      <w:pPr>
        <w:numPr>
          <w:ilvl w:val="1"/>
          <w:numId w:val="30"/>
        </w:numPr>
        <w:tabs>
          <w:tab w:val="clear" w:pos="652"/>
          <w:tab w:val="num" w:pos="0"/>
          <w:tab w:val="num" w:pos="284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Uczeń i jego rodzice mają prawo do odwołania się od kary o ile decyzja taka była niezgodna z funkcjonującym prawem szkolnym, w terminach:</w:t>
      </w:r>
    </w:p>
    <w:p w:rsidR="00C90080" w:rsidRPr="00134B90" w:rsidRDefault="00C90080" w:rsidP="005C3C11">
      <w:pPr>
        <w:numPr>
          <w:ilvl w:val="2"/>
          <w:numId w:val="3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 dni roboczych od daty udzielenia nagany wychowawcy do wychowawcy lub pedagoga szkolnego. W przypadku braku rozstrzygnięcia sprawa jes</w:t>
      </w:r>
      <w:r w:rsidR="00B8783B" w:rsidRPr="00134B90">
        <w:rPr>
          <w:sz w:val="22"/>
          <w:szCs w:val="22"/>
        </w:rPr>
        <w:t>t kierowana do Dyrektora szkoły;</w:t>
      </w:r>
    </w:p>
    <w:p w:rsidR="00C90080" w:rsidRPr="00134B90" w:rsidRDefault="00C90080" w:rsidP="005C3C11">
      <w:pPr>
        <w:numPr>
          <w:ilvl w:val="2"/>
          <w:numId w:val="3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 dni roboczych od daty udzielenia nagany dyrektora do Dyrektora szkoły za pośrednictwem Samorządu Uczniowskiego. </w:t>
      </w:r>
    </w:p>
    <w:p w:rsidR="00C90080" w:rsidRPr="00134B90" w:rsidRDefault="00C90080" w:rsidP="00A31B20">
      <w:pPr>
        <w:numPr>
          <w:ilvl w:val="1"/>
          <w:numId w:val="30"/>
        </w:numPr>
        <w:tabs>
          <w:tab w:val="clear" w:pos="652"/>
          <w:tab w:val="num" w:pos="284"/>
        </w:tabs>
        <w:ind w:left="284" w:hanging="284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W przypadku naruszenia praw ucznia, uczeń lub jego rodzice mają prawo złożenia skargi: </w:t>
      </w:r>
    </w:p>
    <w:p w:rsidR="00C90080" w:rsidRPr="00134B90" w:rsidRDefault="00C90080" w:rsidP="00A130AD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do Dyrektora Szkoły w stosunku do nauczycieli, praco</w:t>
      </w:r>
      <w:r w:rsidR="00B8783B" w:rsidRPr="00134B90">
        <w:rPr>
          <w:sz w:val="22"/>
          <w:szCs w:val="22"/>
          <w:lang w:eastAsia="en-US"/>
        </w:rPr>
        <w:t>wników administracji i obsługi;</w:t>
      </w:r>
    </w:p>
    <w:p w:rsidR="00C90080" w:rsidRPr="00134B90" w:rsidRDefault="00C90080" w:rsidP="00A130AD">
      <w:pPr>
        <w:numPr>
          <w:ilvl w:val="0"/>
          <w:numId w:val="36"/>
        </w:numPr>
        <w:tabs>
          <w:tab w:val="left" w:pos="284"/>
          <w:tab w:val="left" w:pos="426"/>
        </w:tabs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do organu nadzorującego w stosunku do Dyrektora szkoły, za jego pośrednictwem.</w:t>
      </w:r>
    </w:p>
    <w:p w:rsidR="00C90080" w:rsidRPr="00134B90" w:rsidRDefault="00C90080" w:rsidP="005C3C11">
      <w:pPr>
        <w:pStyle w:val="Akapitzlist"/>
        <w:numPr>
          <w:ilvl w:val="1"/>
          <w:numId w:val="30"/>
        </w:numPr>
        <w:tabs>
          <w:tab w:val="clear" w:pos="652"/>
          <w:tab w:val="num" w:pos="142"/>
          <w:tab w:val="left" w:pos="284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Skargę należy złożyć na piśmie. Rozstrzygnięcie organu odwoławczego jest ostateczne. </w:t>
      </w:r>
    </w:p>
    <w:p w:rsidR="00C90080" w:rsidRPr="00134B90" w:rsidRDefault="00C90080" w:rsidP="005C3C11">
      <w:pPr>
        <w:pStyle w:val="Akapitzlist"/>
        <w:numPr>
          <w:ilvl w:val="1"/>
          <w:numId w:val="30"/>
        </w:numPr>
        <w:tabs>
          <w:tab w:val="clear" w:pos="652"/>
          <w:tab w:val="num" w:pos="0"/>
          <w:tab w:val="left" w:pos="284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W przypadku naruszenia praw ucznia noszących znamiona przestępstwa, Dyrektor szkoły zawiadamia o podejrzeniu popełnienia przestępstwa prokuratora.</w:t>
      </w:r>
    </w:p>
    <w:p w:rsidR="00C90080" w:rsidRPr="00134B90" w:rsidRDefault="00C90080" w:rsidP="005C3C11">
      <w:pPr>
        <w:numPr>
          <w:ilvl w:val="1"/>
          <w:numId w:val="30"/>
        </w:numPr>
        <w:tabs>
          <w:tab w:val="clear" w:pos="652"/>
          <w:tab w:val="num" w:pos="284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Uczeń, który publicznie naruszył godność i dobre imię drugiej osoby, jest zobowiązany do publicznych przeprosin.</w:t>
      </w:r>
    </w:p>
    <w:p w:rsidR="000F514F" w:rsidRPr="00134B90" w:rsidRDefault="00C90080" w:rsidP="000F514F">
      <w:pPr>
        <w:numPr>
          <w:ilvl w:val="1"/>
          <w:numId w:val="30"/>
        </w:numPr>
        <w:tabs>
          <w:tab w:val="clear" w:pos="652"/>
          <w:tab w:val="num" w:pos="284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Uczeń może zostać skreślony z listy uczniów za następujące zachowania</w:t>
      </w:r>
      <w:r w:rsidR="000F514F" w:rsidRPr="00134B90">
        <w:rPr>
          <w:sz w:val="22"/>
          <w:szCs w:val="22"/>
          <w:lang w:eastAsia="en-US"/>
        </w:rPr>
        <w:t xml:space="preserve"> </w:t>
      </w:r>
      <w:r w:rsidR="000F514F" w:rsidRPr="00134B90">
        <w:rPr>
          <w:rFonts w:eastAsia="Calibri"/>
          <w:sz w:val="22"/>
          <w:szCs w:val="22"/>
          <w:lang w:eastAsia="en-US"/>
        </w:rPr>
        <w:t>(które są szczegółowo analizowane, z uwzględnieniem postawy ucznia po negatywnym zachowaniu):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1)</w:t>
      </w:r>
      <w:r w:rsidRPr="00134B90">
        <w:rPr>
          <w:sz w:val="22"/>
          <w:szCs w:val="22"/>
          <w:lang w:eastAsia="en-US"/>
        </w:rPr>
        <w:tab/>
        <w:t>dopuszczenie się kradzieży mienia szkolnego lub osobistego innych osób;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2)</w:t>
      </w:r>
      <w:r w:rsidRPr="00134B90">
        <w:rPr>
          <w:sz w:val="22"/>
          <w:szCs w:val="22"/>
          <w:lang w:eastAsia="en-US"/>
        </w:rPr>
        <w:tab/>
        <w:t>przebywanie na terenie szkoły pod wpływem alkoholu, narkotyków lub środków odurzających;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3)</w:t>
      </w:r>
      <w:r w:rsidRPr="00134B90">
        <w:rPr>
          <w:sz w:val="22"/>
          <w:szCs w:val="22"/>
          <w:lang w:eastAsia="en-US"/>
        </w:rPr>
        <w:tab/>
        <w:t>rozprowadzanie na terenie szkoły alkoholu, narkotyków lub środków odurzających;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4)</w:t>
      </w:r>
      <w:r w:rsidRPr="00134B90">
        <w:rPr>
          <w:sz w:val="22"/>
          <w:szCs w:val="22"/>
          <w:lang w:eastAsia="en-US"/>
        </w:rPr>
        <w:tab/>
        <w:t xml:space="preserve">wymuszenia; 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</w:t>
      </w:r>
      <w:r w:rsidRPr="00134B90">
        <w:rPr>
          <w:sz w:val="22"/>
          <w:szCs w:val="22"/>
          <w:lang w:eastAsia="en-US"/>
        </w:rPr>
        <w:tab/>
        <w:t xml:space="preserve">niszczenie lub fałszowanie dokumentów; 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6)</w:t>
      </w:r>
      <w:r w:rsidRPr="00134B90">
        <w:rPr>
          <w:sz w:val="22"/>
          <w:szCs w:val="22"/>
          <w:lang w:eastAsia="en-US"/>
        </w:rPr>
        <w:tab/>
        <w:t>stwarzanie zagrożeń dla zdrowia i życia swojego oraz innych;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7)</w:t>
      </w:r>
      <w:r w:rsidRPr="00134B90">
        <w:rPr>
          <w:sz w:val="22"/>
          <w:szCs w:val="22"/>
          <w:lang w:eastAsia="en-US"/>
        </w:rPr>
        <w:tab/>
        <w:t>naruszanie nietykalności osobistej kolegów, nauczycieli, pracowników szkoły i innych osób;</w:t>
      </w:r>
    </w:p>
    <w:p w:rsidR="000F514F" w:rsidRPr="00134B90" w:rsidRDefault="000F514F" w:rsidP="000F514F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134B90">
        <w:rPr>
          <w:rFonts w:eastAsia="Calibri"/>
          <w:sz w:val="22"/>
          <w:szCs w:val="22"/>
          <w:lang w:eastAsia="en-US"/>
        </w:rPr>
        <w:t>7a) wzajemne naruszenie nietykalności osobistej;</w:t>
      </w:r>
    </w:p>
    <w:p w:rsidR="000F514F" w:rsidRPr="00134B90" w:rsidRDefault="000F514F" w:rsidP="000F514F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134B90">
        <w:rPr>
          <w:rFonts w:eastAsia="Calibri"/>
          <w:sz w:val="22"/>
          <w:szCs w:val="22"/>
          <w:lang w:eastAsia="en-US"/>
        </w:rPr>
        <w:t>7b) bójkę ( udział co najmniej 3 osób);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8)</w:t>
      </w:r>
      <w:r w:rsidRPr="00134B90">
        <w:rPr>
          <w:sz w:val="22"/>
          <w:szCs w:val="22"/>
          <w:lang w:eastAsia="en-US"/>
        </w:rPr>
        <w:tab/>
        <w:t>gdy wykorzystane wobec ucznia dostępne konsekwencje negatywnych zachowań nie przyniosą pożądanego efektu;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9)</w:t>
      </w:r>
      <w:r w:rsidRPr="00134B90">
        <w:rPr>
          <w:sz w:val="22"/>
          <w:szCs w:val="22"/>
          <w:lang w:eastAsia="en-US"/>
        </w:rPr>
        <w:tab/>
        <w:t>z powodu niskiej frekwencji na zajęciach dydaktycznych (poniżej 50%),  o ile nieobecność ta będzie nieusprawiedliwiona;</w:t>
      </w:r>
    </w:p>
    <w:p w:rsidR="00C90080" w:rsidRPr="00134B90" w:rsidRDefault="00A130AD" w:rsidP="00A130AD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10) </w:t>
      </w:r>
      <w:r w:rsidR="00C90080" w:rsidRPr="00134B90">
        <w:rPr>
          <w:sz w:val="22"/>
          <w:szCs w:val="22"/>
        </w:rPr>
        <w:t>w przypadku rozwiązania umowy przez firmę zatrudniającą  uczniów</w:t>
      </w:r>
      <w:r w:rsidRPr="00134B90">
        <w:rPr>
          <w:sz w:val="22"/>
          <w:szCs w:val="22"/>
        </w:rPr>
        <w:t xml:space="preserve"> – </w:t>
      </w:r>
      <w:r w:rsidR="00C90080" w:rsidRPr="00134B90">
        <w:rPr>
          <w:sz w:val="22"/>
          <w:szCs w:val="22"/>
        </w:rPr>
        <w:t>młodocianych</w:t>
      </w:r>
      <w:r w:rsidRPr="00134B90">
        <w:rPr>
          <w:sz w:val="22"/>
          <w:szCs w:val="22"/>
        </w:rPr>
        <w:t xml:space="preserve"> </w:t>
      </w:r>
      <w:r w:rsidR="000F514F" w:rsidRPr="00134B90">
        <w:rPr>
          <w:sz w:val="22"/>
          <w:szCs w:val="22"/>
        </w:rPr>
        <w:t>pracowników;</w:t>
      </w:r>
    </w:p>
    <w:p w:rsidR="000F514F" w:rsidRPr="00134B90" w:rsidRDefault="000F514F" w:rsidP="000F514F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11) z powodu niepodjęcia nauki z początkiem roku szkolnego lub jej przerwania w trakcie roku szkolnego;</w:t>
      </w:r>
    </w:p>
    <w:p w:rsidR="000F514F" w:rsidRPr="00134B90" w:rsidRDefault="000F514F" w:rsidP="000F514F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12) ponowne naganne zachowanie mimo otrzymanej </w:t>
      </w:r>
      <w:r w:rsidR="001F70B9" w:rsidRPr="00134B90">
        <w:rPr>
          <w:sz w:val="22"/>
          <w:szCs w:val="22"/>
        </w:rPr>
        <w:t xml:space="preserve"> za nie </w:t>
      </w:r>
      <w:r w:rsidRPr="00134B90">
        <w:rPr>
          <w:sz w:val="22"/>
          <w:szCs w:val="22"/>
        </w:rPr>
        <w:t>Nagany Dyrektora.</w:t>
      </w:r>
    </w:p>
    <w:p w:rsidR="00C82B40" w:rsidRPr="00134B90" w:rsidRDefault="00C82B40" w:rsidP="00C82B40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8</w:t>
      </w:r>
      <w:r w:rsidR="002E139D" w:rsidRPr="00134B90">
        <w:rPr>
          <w:sz w:val="22"/>
          <w:szCs w:val="22"/>
        </w:rPr>
        <w:t>a.</w:t>
      </w:r>
      <w:r w:rsidRPr="00134B90">
        <w:rPr>
          <w:sz w:val="22"/>
          <w:szCs w:val="22"/>
        </w:rPr>
        <w:t xml:space="preserve"> Dyrekcja zastrzega sobie prawo do indywidualnego rozpatrywania każdej sytuacji.</w:t>
      </w:r>
    </w:p>
    <w:p w:rsidR="00C90080" w:rsidRPr="00134B90" w:rsidRDefault="00C90080" w:rsidP="00A31B20">
      <w:pPr>
        <w:numPr>
          <w:ilvl w:val="1"/>
          <w:numId w:val="30"/>
        </w:numPr>
        <w:tabs>
          <w:tab w:val="clear" w:pos="652"/>
          <w:tab w:val="num" w:pos="284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lastRenderedPageBreak/>
        <w:t xml:space="preserve">W przypadku poważnego naruszenia Statutu Szkoły nie </w:t>
      </w:r>
      <w:r w:rsidR="000F514F" w:rsidRPr="00134B90">
        <w:rPr>
          <w:rFonts w:eastAsia="Calibri"/>
          <w:sz w:val="22"/>
          <w:szCs w:val="22"/>
          <w:lang w:eastAsia="en-US"/>
        </w:rPr>
        <w:t>obowiązują zasady zawarte w ust.1a</w:t>
      </w:r>
      <w:r w:rsidRPr="00134B90">
        <w:rPr>
          <w:sz w:val="22"/>
          <w:szCs w:val="22"/>
          <w:lang w:eastAsia="en-US"/>
        </w:rPr>
        <w:t xml:space="preserve">. Rada Pedagogiczna może podjąć uchwałę o skreśleniu z pominięciem gradacji kar.  </w:t>
      </w:r>
    </w:p>
    <w:p w:rsidR="00C90080" w:rsidRPr="00134B90" w:rsidRDefault="00C90080" w:rsidP="005C3C11">
      <w:pPr>
        <w:numPr>
          <w:ilvl w:val="1"/>
          <w:numId w:val="30"/>
        </w:numPr>
        <w:tabs>
          <w:tab w:val="num" w:pos="426"/>
        </w:tabs>
        <w:ind w:left="0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Od decyzji o skreśleniu uczniowi i jego rodzicom przysługuje prawo odwołania się do Mazowieckiego Kuratora Oświaty za pośrednictwem Dyrektora szkoły,  w terminie 14 dni od dnia doręczenia. </w:t>
      </w:r>
    </w:p>
    <w:p w:rsidR="00C90080" w:rsidRPr="00134B90" w:rsidRDefault="00A130AD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 Dyrektor s</w:t>
      </w:r>
      <w:r w:rsidR="00C90080" w:rsidRPr="00134B90">
        <w:rPr>
          <w:sz w:val="22"/>
          <w:szCs w:val="22"/>
        </w:rPr>
        <w:t>zkoły może wstrzymać się z wydaniem decyzji o skreśleniu na czas próby (nie dłużej niż pół roku), jeżeli uczeń wystąpi o poręczenie i uzyska je od co najmniej dwóch spośród wymienionych podmiotów: Rady Rodziców, Samorządu Uczniowskiego, nauczyciela.</w:t>
      </w:r>
    </w:p>
    <w:p w:rsidR="00C90080" w:rsidRPr="00134B90" w:rsidRDefault="00C90080" w:rsidP="00A31B20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 W przypadk</w:t>
      </w:r>
      <w:r w:rsidR="00DF0EA4" w:rsidRPr="00134B90">
        <w:rPr>
          <w:sz w:val="22"/>
          <w:szCs w:val="22"/>
        </w:rPr>
        <w:t>u niedotrzymania zapisów punktu</w:t>
      </w:r>
      <w:r w:rsidR="000F514F" w:rsidRPr="00134B90">
        <w:rPr>
          <w:sz w:val="22"/>
          <w:szCs w:val="22"/>
        </w:rPr>
        <w:t xml:space="preserve"> 9</w:t>
      </w:r>
      <w:r w:rsidRPr="00134B90">
        <w:rPr>
          <w:sz w:val="22"/>
          <w:szCs w:val="22"/>
        </w:rPr>
        <w:t xml:space="preserve"> Dyrektor wydaje decyzję o skreśleniu  na podstawie zgromadzonej dokumentacji.</w:t>
      </w:r>
    </w:p>
    <w:p w:rsidR="00C90080" w:rsidRPr="00134B90" w:rsidRDefault="00C90080" w:rsidP="00A31B20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12. W przypadku spełnienia warunków poręczenia Dyrektor odstępuje od wydania decyzji o skreśleniu.</w:t>
      </w:r>
    </w:p>
    <w:p w:rsidR="00C90080" w:rsidRPr="00134B90" w:rsidRDefault="00C90080" w:rsidP="00A31B20">
      <w:pPr>
        <w:tabs>
          <w:tab w:val="left" w:pos="426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Skreślenie następuje po wyczerpaniu wszelkich dostępnych na terenie szkoły możliwości współpracy z uczniem i jego rodzicami, zgodnie z KPA.</w:t>
      </w:r>
    </w:p>
    <w:p w:rsidR="00C90080" w:rsidRPr="00134B90" w:rsidRDefault="00C90080" w:rsidP="00A8612E">
      <w:pPr>
        <w:ind w:left="3829" w:firstLine="425"/>
        <w:jc w:val="both"/>
        <w:rPr>
          <w:sz w:val="22"/>
          <w:szCs w:val="22"/>
          <w:u w:val="single"/>
        </w:rPr>
      </w:pPr>
    </w:p>
    <w:p w:rsidR="00C90080" w:rsidRPr="00134B90" w:rsidRDefault="00C90080" w:rsidP="00A8612E">
      <w:pPr>
        <w:ind w:left="4253" w:firstLine="425"/>
        <w:rPr>
          <w:sz w:val="22"/>
          <w:szCs w:val="22"/>
        </w:rPr>
      </w:pPr>
      <w:r w:rsidRPr="00134B90">
        <w:rPr>
          <w:sz w:val="22"/>
          <w:szCs w:val="22"/>
        </w:rPr>
        <w:t>§50.</w:t>
      </w:r>
    </w:p>
    <w:p w:rsidR="00C90080" w:rsidRPr="00134B90" w:rsidRDefault="00C90080" w:rsidP="00A8612E">
      <w:pPr>
        <w:autoSpaceDE w:val="0"/>
        <w:autoSpaceDN w:val="0"/>
        <w:adjustRightInd w:val="0"/>
        <w:spacing w:after="20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naruszenia postanowień Statutu, zgodnie</w:t>
      </w:r>
      <w:r w:rsidR="00A130AD" w:rsidRPr="00134B90">
        <w:rPr>
          <w:sz w:val="22"/>
          <w:szCs w:val="22"/>
        </w:rPr>
        <w:t xml:space="preserve"> z opracowanym na potrzeby ZSB N</w:t>
      </w:r>
      <w:r w:rsidRPr="00134B90">
        <w:rPr>
          <w:sz w:val="22"/>
          <w:szCs w:val="22"/>
        </w:rPr>
        <w:t xml:space="preserve">r 1  Programem wychowawczo-profilaktycznym, wobec uczniów zagrożonych uzależnieniem lub niedostosowaniem społecznym, wdrażane są Procedury postępowania w trudnych sytuacjach.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IX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Rodzice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§51.</w:t>
      </w:r>
    </w:p>
    <w:p w:rsidR="00C90080" w:rsidRPr="00134B90" w:rsidRDefault="00C90080" w:rsidP="00A8612E">
      <w:pPr>
        <w:autoSpaceDE w:val="0"/>
        <w:autoSpaceDN w:val="0"/>
        <w:adjustRightInd w:val="0"/>
        <w:rPr>
          <w:sz w:val="22"/>
          <w:szCs w:val="22"/>
        </w:rPr>
      </w:pPr>
      <w:r w:rsidRPr="00134B90">
        <w:rPr>
          <w:sz w:val="22"/>
          <w:szCs w:val="22"/>
        </w:rPr>
        <w:t>1. Rodzice uczniów mają prawo do: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 zadaniami i zamierzeniami dydaktyczno – wychowawczymi w szkole i w danym oddziale;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zapoznania się z przepisami dotyczącymi oceniania, klasyfikowania i promowania oraz warunków przeprowadzania egzaminów poprawkowych i klasyfikacyjnych, a także przepisami dotyczącymi egzaminów zewnętrznych;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uzyskiwania rzetelnej informacji na temat dziecka, jego zachowania, postępów w nauce lub  przyczyn trudności w nauce;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wglądu do pracy pisemnej oraz uzyskanie uzasadnienia oceny dziecka;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wglądu do dziennika elektronicznego w celu zapoznania się z osiągnięciami edukacyjnymi i oceną funkcjonowania dziecka w szkole;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uczestniczenia w zebraniach;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cyklicznych spotkań z nauczycielami w celu wymiany informacji oraz dyskusji na tematy wychowawcze; 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inicjowania spotkań i zebrań oddziałowych;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bieżącej informacji o postępach dziecka oraz o przewidywanej dla ucznia okresowej lub rocznej negatywnej ocenie klasyfikacyjnej;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uzyskiwania informacji i porad w sprawach wychowania i dalszego kształcenia swoich dzieci;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zgłaszania wniosków mających istotne znaczenie dla poprawy funkcjonowania dziecka w szkole;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zachowania tajemnicy dotyczącej problemów rodziny i zdrowia dziecka;</w:t>
      </w:r>
    </w:p>
    <w:p w:rsidR="00C90080" w:rsidRPr="00134B90" w:rsidRDefault="00C90080" w:rsidP="005C3C11">
      <w:pPr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spotkań indywidualnych po wcześniejszym umówieniu spotkania, w godzinach pracy nauczyciela na terenie szkoły, w sposób nie zakłócający wykonywania przez niego obowiązków służbowych.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§52.</w:t>
      </w:r>
    </w:p>
    <w:p w:rsidR="00C90080" w:rsidRPr="00134B90" w:rsidRDefault="00C90080" w:rsidP="005C3C11">
      <w:pPr>
        <w:numPr>
          <w:ilvl w:val="0"/>
          <w:numId w:val="38"/>
        </w:numPr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134B90">
        <w:rPr>
          <w:sz w:val="22"/>
          <w:szCs w:val="22"/>
        </w:rPr>
        <w:t>Rodzice uczniów mają obowiązek: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utrzymywać kontakt z wychowawcą oddziału, w tym uczestniczyć w zebraniach;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bieżąco monitorować postępy i frekwencję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informować wychowawcę oddziału o istotnych problemach mających wpływ na naukę, zdrowie i bezpieczeństwo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powiadomić szkołę w przypadku dłuższej nieobecności dziecka;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usprawiedliwiać  nieobecności zgodnie z ustalonymi z wychowawcą zasadami; 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współpracować z pedagogiem, psychologiem jeżeli dziecko sprawia trudności wychowawcze;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stawić się na wezwanie szkoły;</w:t>
      </w:r>
    </w:p>
    <w:p w:rsidR="00C90080" w:rsidRPr="00134B90" w:rsidRDefault="00C90080" w:rsidP="005C3C11">
      <w:pPr>
        <w:numPr>
          <w:ilvl w:val="0"/>
          <w:numId w:val="3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współpracować z pielęgniarką przekazując informacje niezbędne dla zapewnienia zdrowia i bezpieczeństwa dziecka na terenie szkoły.</w:t>
      </w:r>
    </w:p>
    <w:p w:rsidR="00C90080" w:rsidRPr="00134B90" w:rsidRDefault="00C90080" w:rsidP="00EB75A2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X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Szczegółowe warunki i sposób oceniania wewnątrzszkolnego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§53.</w:t>
      </w:r>
    </w:p>
    <w:p w:rsidR="00C90080" w:rsidRPr="00134B90" w:rsidRDefault="00C90080" w:rsidP="00A8612E">
      <w:pPr>
        <w:tabs>
          <w:tab w:val="num" w:pos="873"/>
        </w:tabs>
        <w:rPr>
          <w:sz w:val="22"/>
          <w:szCs w:val="22"/>
        </w:rPr>
      </w:pPr>
      <w:r w:rsidRPr="00134B90">
        <w:rPr>
          <w:sz w:val="22"/>
          <w:szCs w:val="22"/>
        </w:rPr>
        <w:t>1.Ocenianiu podlegają:</w:t>
      </w:r>
    </w:p>
    <w:p w:rsidR="00C90080" w:rsidRPr="00134B90" w:rsidRDefault="00C90080" w:rsidP="00A8612E">
      <w:pPr>
        <w:tabs>
          <w:tab w:val="left" w:pos="284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</w:t>
      </w:r>
      <w:r w:rsidR="00B8783B" w:rsidRPr="00134B90">
        <w:rPr>
          <w:sz w:val="22"/>
          <w:szCs w:val="22"/>
        </w:rPr>
        <w:t>) osiągnięcia edukacyjne ucznia;</w:t>
      </w:r>
    </w:p>
    <w:p w:rsidR="00C90080" w:rsidRPr="00134B90" w:rsidRDefault="00C90080" w:rsidP="00D52465">
      <w:pPr>
        <w:tabs>
          <w:tab w:val="left" w:pos="284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2) zachowanie ucznia.</w:t>
      </w:r>
    </w:p>
    <w:p w:rsidR="001A152C" w:rsidRPr="00134B90" w:rsidRDefault="001A152C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§54.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Ocenianie osiągnięć edukacyjnych ucznia polega na rozpoznaniu przez nauczyciela poziomu  opanowania przez ucznia wymagań edukacyjnych wynikających z podstawy programowej oraz formułowaniu oceny.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  Ocenianie ma na celu:</w:t>
      </w:r>
    </w:p>
    <w:p w:rsidR="00C90080" w:rsidRPr="00134B90" w:rsidRDefault="00C90080" w:rsidP="005C3C11">
      <w:pPr>
        <w:numPr>
          <w:ilvl w:val="0"/>
          <w:numId w:val="61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poinformowanie ucznia o poziomie jego osiągnięć edukacyjnych i postępach w tym zakresie;</w:t>
      </w:r>
    </w:p>
    <w:p w:rsidR="00C90080" w:rsidRPr="00134B90" w:rsidRDefault="00C90080" w:rsidP="005C3C11">
      <w:pPr>
        <w:numPr>
          <w:ilvl w:val="0"/>
          <w:numId w:val="61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udzielanie </w:t>
      </w:r>
      <w:hyperlink r:id="rId14" w:anchor="P1A6" w:tgtFrame="ostatnia" w:history="1">
        <w:r w:rsidRPr="00134B90">
          <w:rPr>
            <w:sz w:val="22"/>
            <w:szCs w:val="22"/>
          </w:rPr>
          <w:t>uczniowi</w:t>
        </w:r>
      </w:hyperlink>
      <w:r w:rsidRPr="00134B90">
        <w:rPr>
          <w:sz w:val="22"/>
          <w:szCs w:val="22"/>
        </w:rPr>
        <w:t xml:space="preserve"> pomocy w nauce poprzez przekazanie informacji o tym, co zrobił dobrze i jak powinien się dalej uczyć;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3) udzielanie wskazówek do samodzielnego planowania własnego rozwoju;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4) motywowanie </w:t>
      </w:r>
      <w:hyperlink r:id="rId15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do dalszych postępów w nauce i zachowaniu;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5) dostarczanie </w:t>
      </w:r>
      <w:hyperlink r:id="rId16" w:anchor="P1A6" w:tgtFrame="ostatnia" w:history="1">
        <w:r w:rsidRPr="00134B90">
          <w:rPr>
            <w:sz w:val="22"/>
            <w:szCs w:val="22"/>
          </w:rPr>
          <w:t>rodzicom</w:t>
        </w:r>
      </w:hyperlink>
      <w:r w:rsidRPr="00134B90">
        <w:rPr>
          <w:sz w:val="22"/>
          <w:szCs w:val="22"/>
        </w:rPr>
        <w:t xml:space="preserve"> i </w:t>
      </w:r>
      <w:hyperlink r:id="rId17" w:anchor="P1A6" w:tgtFrame="ostatnia" w:history="1">
        <w:r w:rsidRPr="00134B90">
          <w:rPr>
            <w:sz w:val="22"/>
            <w:szCs w:val="22"/>
          </w:rPr>
          <w:t>nauczycielom</w:t>
        </w:r>
      </w:hyperlink>
      <w:r w:rsidRPr="00134B90">
        <w:rPr>
          <w:sz w:val="22"/>
          <w:szCs w:val="22"/>
        </w:rPr>
        <w:t xml:space="preserve"> informacji o postępach i trudnościach w nauce i zachowaniu </w:t>
      </w:r>
      <w:hyperlink r:id="rId18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oraz o szczególnych uzdolnieniach </w:t>
      </w:r>
      <w:hyperlink r:id="rId19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>;</w:t>
      </w:r>
    </w:p>
    <w:p w:rsidR="00C90080" w:rsidRPr="00134B90" w:rsidRDefault="00C90080" w:rsidP="00A8612E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6) umożliwienie </w:t>
      </w:r>
      <w:hyperlink r:id="rId20" w:anchor="P1A6" w:tgtFrame="ostatnia" w:history="1">
        <w:r w:rsidRPr="00134B90">
          <w:rPr>
            <w:sz w:val="22"/>
            <w:szCs w:val="22"/>
          </w:rPr>
          <w:t>nauczycielom</w:t>
        </w:r>
      </w:hyperlink>
      <w:r w:rsidRPr="00134B90">
        <w:rPr>
          <w:sz w:val="22"/>
          <w:szCs w:val="22"/>
        </w:rPr>
        <w:t xml:space="preserve"> doskonalenia organizacji i metod pracy dydaktyczno-wychowawczej.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Szczegółowe zasady oceniania określają Przedmiotowe Zasady Oceniania.  Bieżące ocenianie i klasyfikowanie odbywa się według skali i form przyjętych w szkole.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poszczególnych przedmiotów na początku każdego roku szkolnego informują uczniów oraz rodziców o wymaganiach edukacyjnych wynikających z realizowanego przez siebie programu nauczania oraz o sposobach sprawdzania osiągnięć edukacyjnych uczniów, warunkach i trybie uzyskania wyższej niż przewidywana rocznej oceny klasyfikacyjnej.</w:t>
      </w:r>
    </w:p>
    <w:p w:rsidR="00C90080" w:rsidRPr="00134B90" w:rsidRDefault="00477722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hyperlink r:id="rId21" w:anchor="P1A6" w:tgtFrame="ostatnia" w:history="1">
        <w:r w:rsidR="00C90080" w:rsidRPr="00134B90">
          <w:rPr>
            <w:sz w:val="22"/>
            <w:szCs w:val="22"/>
          </w:rPr>
          <w:t>Uczeń</w:t>
        </w:r>
      </w:hyperlink>
      <w:r w:rsidR="00C90080" w:rsidRPr="00134B90">
        <w:rPr>
          <w:sz w:val="22"/>
          <w:szCs w:val="22"/>
        </w:rPr>
        <w:t xml:space="preserve"> w trakcie nauki w </w:t>
      </w:r>
      <w:hyperlink r:id="rId22" w:anchor="P1A6" w:tgtFrame="ostatnia" w:history="1">
        <w:r w:rsidR="00C90080" w:rsidRPr="00134B90">
          <w:rPr>
            <w:sz w:val="22"/>
            <w:szCs w:val="22"/>
          </w:rPr>
          <w:t>szkole</w:t>
        </w:r>
      </w:hyperlink>
      <w:r w:rsidR="00C90080" w:rsidRPr="00134B90">
        <w:rPr>
          <w:sz w:val="22"/>
          <w:szCs w:val="22"/>
        </w:rPr>
        <w:t xml:space="preserve"> otrzymuje oceny: 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bieżące;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klasyfikacyjne; </w:t>
      </w:r>
    </w:p>
    <w:p w:rsidR="00C90080" w:rsidRPr="00134B90" w:rsidRDefault="00B8783B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 i roczne;</w:t>
      </w:r>
    </w:p>
    <w:p w:rsidR="00C90080" w:rsidRPr="00134B90" w:rsidRDefault="00C90080" w:rsidP="00A130AD">
      <w:pPr>
        <w:numPr>
          <w:ilvl w:val="0"/>
          <w:numId w:val="87"/>
        </w:numPr>
        <w:tabs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końcowe.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Oceny są jawne zarówno dla ucznia jak i jego rodziców. </w:t>
      </w:r>
    </w:p>
    <w:p w:rsidR="00C9008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 </w:t>
      </w:r>
    </w:p>
    <w:p w:rsidR="00B11E22" w:rsidRPr="00A37A3B" w:rsidRDefault="00B11E22" w:rsidP="00B11E22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bookmarkStart w:id="0" w:name="_GoBack"/>
      <w:r w:rsidRPr="00A37A3B">
        <w:rPr>
          <w:sz w:val="22"/>
          <w:szCs w:val="22"/>
        </w:rPr>
        <w:t>7a) Ocenianie bieżące powinno być dokonywane systematycznie czyli przynajmniej 1 raz</w:t>
      </w:r>
      <w:r w:rsidR="00A37A3B" w:rsidRPr="00A37A3B">
        <w:rPr>
          <w:sz w:val="22"/>
          <w:szCs w:val="22"/>
        </w:rPr>
        <w:t xml:space="preserve"> na 1,5 miesiąca</w:t>
      </w:r>
      <w:r w:rsidRPr="00A37A3B">
        <w:rPr>
          <w:sz w:val="22"/>
          <w:szCs w:val="22"/>
        </w:rPr>
        <w:t>.</w:t>
      </w:r>
    </w:p>
    <w:bookmarkEnd w:id="0"/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Wszystkie prace pisemne ucznia są przechowywane przez nauczycieli prowadzących zajęcia edukacyjne w oddziale, do którego uczęszcza uczeń, do końca danego roku szkolnego, tj. do dnia 31 sierpnia.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Oryginały prac pisemnych mogą być udostępnione do wglądu rodzicom ucznia na ich życzenie, podczas zebrań rodziców lub indywidualnych konsultacji, w siedzibie szkoły.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Jeśli praca pisemna zawiera tylko odpowiedzi ucznia, należy do niej dołączyć zestaw pytań (zadań).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Pracę udostępnia nauczyciel, który ją oceniał, a jeśli jest to niemożliwe – inny, upoważniony przez niego, nauczyciel lub dyrektor szkoły.</w:t>
      </w:r>
    </w:p>
    <w:p w:rsidR="00C90080" w:rsidRPr="00134B90" w:rsidRDefault="00C90080" w:rsidP="00A31B20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 prośbę rodziców nauczyciel ustalający ocenę pracy powinien ją uzasadnić. Uzasadnienie ma formę pisemną.</w:t>
      </w:r>
    </w:p>
    <w:p w:rsidR="00C90080" w:rsidRPr="00134B90" w:rsidRDefault="00C90080" w:rsidP="00A31B20">
      <w:pPr>
        <w:numPr>
          <w:ilvl w:val="1"/>
          <w:numId w:val="32"/>
        </w:numPr>
        <w:tabs>
          <w:tab w:val="clear" w:pos="1070"/>
          <w:tab w:val="num" w:pos="142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Rodzice składają pisemny wniosek z prośbą o uzasadnienie oceny w terminie 3 dni od dnia poinformowania o ocenie (liczy się data wpisani</w:t>
      </w:r>
      <w:r w:rsidR="00B8783B" w:rsidRPr="00134B90">
        <w:rPr>
          <w:sz w:val="22"/>
          <w:szCs w:val="22"/>
        </w:rPr>
        <w:t>a do dziennika elektronicznego);</w:t>
      </w:r>
    </w:p>
    <w:p w:rsidR="00C90080" w:rsidRPr="00134B90" w:rsidRDefault="00C90080" w:rsidP="00A31B20">
      <w:pPr>
        <w:numPr>
          <w:ilvl w:val="1"/>
          <w:numId w:val="32"/>
        </w:numPr>
        <w:tabs>
          <w:tab w:val="left" w:pos="426"/>
        </w:tabs>
        <w:autoSpaceDE w:val="0"/>
        <w:autoSpaceDN w:val="0"/>
        <w:adjustRightInd w:val="0"/>
        <w:ind w:hanging="928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Nauczyciel w terminie 5 dni od złożenia wniosku dokonu</w:t>
      </w:r>
      <w:r w:rsidR="00B8783B" w:rsidRPr="00134B90">
        <w:rPr>
          <w:sz w:val="22"/>
          <w:szCs w:val="22"/>
        </w:rPr>
        <w:t>je pisemnego uzasadnienia oceny.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pisemny wniosek </w:t>
      </w:r>
      <w:hyperlink r:id="rId23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lub jego </w:t>
      </w:r>
      <w:hyperlink r:id="rId24" w:anchor="P1A6" w:tgtFrame="ostatnia" w:history="1">
        <w:r w:rsidRPr="00134B90">
          <w:rPr>
            <w:sz w:val="22"/>
            <w:szCs w:val="22"/>
          </w:rPr>
          <w:t>rodziców</w:t>
        </w:r>
      </w:hyperlink>
      <w:r w:rsidRPr="00134B90">
        <w:rPr>
          <w:sz w:val="22"/>
          <w:szCs w:val="22"/>
        </w:rPr>
        <w:t xml:space="preserve"> dokumentacja dotycząca egzaminu klasyfikacyjnego, egzaminu poprawkowego, oraz inna dokumentacja dotycząca oceniania </w:t>
      </w:r>
      <w:hyperlink r:id="rId25" w:anchor="P1A6" w:tgtFrame="ostatnia" w:history="1">
        <w:r w:rsidRPr="00134B90">
          <w:rPr>
            <w:sz w:val="22"/>
            <w:szCs w:val="22"/>
          </w:rPr>
          <w:t>ucznia</w:t>
        </w:r>
      </w:hyperlink>
      <w:r w:rsidRPr="00134B90">
        <w:rPr>
          <w:sz w:val="22"/>
          <w:szCs w:val="22"/>
        </w:rPr>
        <w:t xml:space="preserve"> jest udostępniana do wglądu </w:t>
      </w:r>
      <w:hyperlink r:id="rId26" w:anchor="P1A6" w:tgtFrame="ostatnia" w:history="1">
        <w:r w:rsidRPr="00134B90">
          <w:rPr>
            <w:sz w:val="22"/>
            <w:szCs w:val="22"/>
          </w:rPr>
          <w:t>uczniowi</w:t>
        </w:r>
      </w:hyperlink>
      <w:r w:rsidRPr="00134B90">
        <w:rPr>
          <w:sz w:val="22"/>
          <w:szCs w:val="22"/>
        </w:rPr>
        <w:t xml:space="preserve"> lub jego </w:t>
      </w:r>
      <w:hyperlink r:id="rId27" w:anchor="P1A6" w:tgtFrame="ostatnia" w:history="1">
        <w:r w:rsidRPr="00134B90">
          <w:rPr>
            <w:sz w:val="22"/>
            <w:szCs w:val="22"/>
          </w:rPr>
          <w:t>rodzicom</w:t>
        </w:r>
      </w:hyperlink>
      <w:r w:rsidRPr="00134B90">
        <w:rPr>
          <w:sz w:val="22"/>
          <w:szCs w:val="22"/>
        </w:rPr>
        <w:t>.</w:t>
      </w:r>
      <w:r w:rsidRPr="00134B90">
        <w:rPr>
          <w:sz w:val="22"/>
          <w:szCs w:val="22"/>
          <w:u w:val="single"/>
        </w:rPr>
        <w:t xml:space="preserve"> 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 xml:space="preserve"> Oceny bieżące z zajęć komputerowych, informatyki w skali od 1 do 5 otrzymuje uczeń za aktywność na lekcji, wysiłek wkładany przez ucznia w wywiązywanie się z obowiązków wynikających ze specyfiki tych zajęć.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W uzasadnionych przypadkach uczeń może być zwolniony na czas określony z zajęć informatyki i zajęć komputerowych.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Decyzję o zwolnieniu ucznia z zajęć informatyki podejmuje Dyrektor szkoły na podstawie opinii o ograniczonych możliwościach uczestniczenia w tych zajęciach wydanej przez lekarza oraz na czas określony w tej opinii.</w:t>
      </w:r>
    </w:p>
    <w:p w:rsidR="00C90080" w:rsidRPr="00134B90" w:rsidRDefault="00C90080" w:rsidP="005C3C11">
      <w:pPr>
        <w:numPr>
          <w:ilvl w:val="0"/>
          <w:numId w:val="20"/>
        </w:numPr>
        <w:tabs>
          <w:tab w:val="clear" w:pos="34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 W przypadku zwolnienia ucznia z zajęć informatyki, zajęć komputerowych w dokumentacji przebiegu nauczania zamiast oceny klasyfikacyjnej wpisuje się „zwolniony” albo „zwolniona”.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§55.</w:t>
      </w:r>
    </w:p>
    <w:p w:rsidR="00C90080" w:rsidRPr="00134B90" w:rsidRDefault="00C90080" w:rsidP="005C3C11">
      <w:pPr>
        <w:numPr>
          <w:ilvl w:val="0"/>
          <w:numId w:val="56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jest obowiązany, na podstawie orzeczenia i/lub opinii poradni psychologiczno-pedagogicznej, w tym poradni specjalistycznej, dostosować wymagania edukacyjne do indywidualnych potrzeb rozwojowych i edukacyjnych oraz możliwości psychofizycznych ucznia: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orzeczenie o potrzebie kształcenia specjalnego – na podstawie tego orzeczenia oraz ustaleń zawartych w indywidualnym programie edukacyjno-terapeutycznym;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orzeczenie o potrzebie indywidualnego nauczania – na podstawie tego orzeczenia;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nieposiadającego orzeczenia lub opinii wymienionych w pkt 1–3, który jest objęty pomocą psychologiczno-pedagogiczną w szkole – na podstawie rozpoznania indywidualnych potrzeb rozwojowych i edukacyjnych oraz indywidualnych możliwości psychofizycznych ucznia dokonanego przez nauczycieli i specjalistów; </w:t>
      </w:r>
    </w:p>
    <w:p w:rsidR="00C90080" w:rsidRPr="00134B90" w:rsidRDefault="00C90080" w:rsidP="00D52465">
      <w:pPr>
        <w:numPr>
          <w:ilvl w:val="0"/>
          <w:numId w:val="92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posiadającego opinię lekarza o ograniczonych możliwościach wykonywania przez ucznia określonych ćwiczeń fizycznych na zajęciach wychowania fizycznego – na podstawie tej opinii.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§56.</w:t>
      </w:r>
    </w:p>
    <w:p w:rsidR="00C90080" w:rsidRPr="00134B90" w:rsidRDefault="00477722" w:rsidP="00A8612E">
      <w:pPr>
        <w:numPr>
          <w:ilvl w:val="0"/>
          <w:numId w:val="53"/>
        </w:numPr>
        <w:rPr>
          <w:sz w:val="22"/>
          <w:szCs w:val="22"/>
        </w:rPr>
      </w:pPr>
      <w:hyperlink r:id="rId28" w:anchor="P1A6" w:tgtFrame="ostatnia" w:history="1">
        <w:r w:rsidR="00C90080" w:rsidRPr="00134B90">
          <w:rPr>
            <w:sz w:val="22"/>
            <w:szCs w:val="22"/>
          </w:rPr>
          <w:t>Uczeń</w:t>
        </w:r>
      </w:hyperlink>
      <w:r w:rsidR="00C90080" w:rsidRPr="00134B90">
        <w:rPr>
          <w:sz w:val="22"/>
          <w:szCs w:val="22"/>
        </w:rPr>
        <w:t xml:space="preserve"> podlega klasyfikacji: </w:t>
      </w:r>
    </w:p>
    <w:p w:rsidR="00C90080" w:rsidRPr="00134B90" w:rsidRDefault="00B8783B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1) śródrocznej i rocznej;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2) końcowej.</w:t>
      </w:r>
    </w:p>
    <w:p w:rsidR="001A152C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Klasyfikowanie śródroczne polega na okresowym podsumowaniu osiągnięć edukacyjnych ucznia z zajęć określonych w szkolnym planie nauczania i </w:t>
      </w:r>
      <w:r w:rsidR="001A152C" w:rsidRPr="00134B90">
        <w:rPr>
          <w:sz w:val="22"/>
          <w:szCs w:val="22"/>
        </w:rPr>
        <w:t>ustaleniu ocen klasyfikacyjnych.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Klasyfikowanie śródroczne przeprowadza się 1 raz w ciągu roku szkolnego, w termi</w:t>
      </w:r>
      <w:r w:rsidR="00804B9C" w:rsidRPr="00134B90">
        <w:rPr>
          <w:sz w:val="22"/>
          <w:szCs w:val="22"/>
        </w:rPr>
        <w:t>nie określonym przez Dyrektora s</w:t>
      </w:r>
      <w:r w:rsidRPr="00134B90">
        <w:rPr>
          <w:sz w:val="22"/>
          <w:szCs w:val="22"/>
        </w:rPr>
        <w:t>zkoły.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Klasyfikowanie roczne polega na podsumowaniu osiągnięć ucznia w danym roku szkolnym z zajęć edukacyjnych określonych w szkolnym planie nauczania i </w:t>
      </w:r>
      <w:r w:rsidR="001A152C" w:rsidRPr="00134B90">
        <w:rPr>
          <w:sz w:val="22"/>
          <w:szCs w:val="22"/>
        </w:rPr>
        <w:t>ustaleniu ocen klasyfikacyjnych.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Na klasyfikację końcową składają się: 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1) roczne oceny klasyfikacyjne z </w:t>
      </w:r>
      <w:hyperlink r:id="rId29" w:anchor="P1A329" w:tgtFrame="ostatnia" w:history="1">
        <w:r w:rsidRPr="00134B90">
          <w:rPr>
            <w:sz w:val="22"/>
            <w:szCs w:val="22"/>
          </w:rPr>
          <w:t>zajęć edukacyjnych</w:t>
        </w:r>
      </w:hyperlink>
      <w:r w:rsidRPr="00134B90">
        <w:rPr>
          <w:sz w:val="22"/>
          <w:szCs w:val="22"/>
        </w:rPr>
        <w:t>, ustalone odpowiednio w klasie programowo najwyższej oraz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2) roczne oceny klasyfikacyjne z </w:t>
      </w:r>
      <w:hyperlink r:id="rId30" w:anchor="P1A329" w:tgtFrame="ostatnia" w:history="1">
        <w:r w:rsidRPr="00134B90">
          <w:rPr>
            <w:sz w:val="22"/>
            <w:szCs w:val="22"/>
          </w:rPr>
          <w:t>zajęć edukacyjnych</w:t>
        </w:r>
      </w:hyperlink>
      <w:r w:rsidRPr="00134B90">
        <w:rPr>
          <w:sz w:val="22"/>
          <w:szCs w:val="22"/>
        </w:rPr>
        <w:t xml:space="preserve">, których realizacja zakończyła się odpowiednio w klasach programowo niższych w </w:t>
      </w:r>
      <w:hyperlink r:id="rId31" w:anchor="P1A6" w:tgtFrame="ostatnia" w:history="1">
        <w:r w:rsidRPr="00134B90">
          <w:rPr>
            <w:sz w:val="22"/>
            <w:szCs w:val="22"/>
          </w:rPr>
          <w:t>szkole</w:t>
        </w:r>
      </w:hyperlink>
      <w:r w:rsidRPr="00134B90">
        <w:rPr>
          <w:sz w:val="22"/>
          <w:szCs w:val="22"/>
        </w:rPr>
        <w:t xml:space="preserve"> danego typu oraz</w:t>
      </w:r>
    </w:p>
    <w:p w:rsidR="00C90080" w:rsidRPr="00134B90" w:rsidRDefault="00C90080" w:rsidP="00A8612E">
      <w:pPr>
        <w:ind w:left="142"/>
        <w:rPr>
          <w:sz w:val="22"/>
          <w:szCs w:val="22"/>
        </w:rPr>
      </w:pPr>
      <w:r w:rsidRPr="00134B90">
        <w:rPr>
          <w:sz w:val="22"/>
          <w:szCs w:val="22"/>
        </w:rPr>
        <w:t>3) roczna ocena klasyfikacyjna zachowania ustalona w klasie programowo najwyższej.</w:t>
      </w:r>
    </w:p>
    <w:p w:rsidR="00C90080" w:rsidRPr="00134B90" w:rsidRDefault="00C90080" w:rsidP="005C3C11">
      <w:pPr>
        <w:numPr>
          <w:ilvl w:val="0"/>
          <w:numId w:val="53"/>
        </w:numPr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Jeżeli w wyniku klasyfikacji śródrocznej stwierdzono, że poziom osiągnięć edukacyjnych ucznia uniemożliwi lub utrudni mu kontynuowanie nauki w klasie programowo wyższej szkoła umożliwia uczniowi uzupełnienie braków.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§57.</w:t>
      </w:r>
    </w:p>
    <w:p w:rsidR="00C90080" w:rsidRPr="00134B90" w:rsidRDefault="00C90080" w:rsidP="00A8612E">
      <w:pPr>
        <w:numPr>
          <w:ilvl w:val="0"/>
          <w:numId w:val="54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Oceny klasyfikacyjne ustalają nauczyciele prowadzący poszczególne zajęcia edukacyjne.</w:t>
      </w:r>
    </w:p>
    <w:p w:rsidR="00C90080" w:rsidRPr="00134B90" w:rsidRDefault="00C90080" w:rsidP="00A8612E">
      <w:pPr>
        <w:numPr>
          <w:ilvl w:val="0"/>
          <w:numId w:val="54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Ocenę klasyfikacyjną z zajęć praktycznych i praktyk zawodowych ustala:</w:t>
      </w:r>
    </w:p>
    <w:p w:rsidR="00C90080" w:rsidRPr="00134B90" w:rsidRDefault="00C90080" w:rsidP="005C3C11">
      <w:pPr>
        <w:numPr>
          <w:ilvl w:val="0"/>
          <w:numId w:val="62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organizowania praktycznej nauki zawodu u pracodawcy – opiekun/kierownik praktyk, w porozumieniu z osobami prowadzącym</w:t>
      </w:r>
      <w:r w:rsidR="00B8783B" w:rsidRPr="00134B90">
        <w:rPr>
          <w:sz w:val="22"/>
          <w:szCs w:val="22"/>
        </w:rPr>
        <w:t>i zajęcia lub praktyki zawodowe;</w:t>
      </w:r>
    </w:p>
    <w:p w:rsidR="00C90080" w:rsidRPr="00134B90" w:rsidRDefault="00C90080" w:rsidP="005C3C11">
      <w:pPr>
        <w:numPr>
          <w:ilvl w:val="0"/>
          <w:numId w:val="62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 pozostałych przypadkach - nauczyciel praktycznej nauki zawodu prowadzący zajęcia praktyczne lub praktyki zawodowe, albo </w:t>
      </w:r>
      <w:r w:rsidR="00804B9C" w:rsidRPr="00134B90">
        <w:rPr>
          <w:sz w:val="22"/>
          <w:szCs w:val="22"/>
        </w:rPr>
        <w:t>osoba wskazana przez Dyrektora s</w:t>
      </w:r>
      <w:r w:rsidRPr="00134B90">
        <w:rPr>
          <w:sz w:val="22"/>
          <w:szCs w:val="22"/>
        </w:rPr>
        <w:t>zkoły, w porozumieniu z osobami prowadzącymi zajęcia praktyczne lub praktyki zawodowe.</w:t>
      </w:r>
    </w:p>
    <w:p w:rsidR="00C90080" w:rsidRPr="00134B90" w:rsidRDefault="00C90080" w:rsidP="005C3C11">
      <w:pPr>
        <w:numPr>
          <w:ilvl w:val="0"/>
          <w:numId w:val="55"/>
        </w:numPr>
        <w:tabs>
          <w:tab w:val="clear" w:pos="360"/>
          <w:tab w:val="num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ustalaniu oceny z zajęć praktycznych i praktyk zawodowych należy wziąć pod uwagę: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oceny bieżące;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przestrzeganie  przepisów bhp na zajęciach;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sumienność, pracowitość, zaangażowanie w wykonywaniu zadań zawodowych;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postępy w wykonywaniu zadań wynikających z programu nauczania;</w:t>
      </w:r>
    </w:p>
    <w:p w:rsidR="00C90080" w:rsidRPr="00134B90" w:rsidRDefault="00C90080" w:rsidP="00D52465">
      <w:pPr>
        <w:numPr>
          <w:ilvl w:val="0"/>
          <w:numId w:val="8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frekwencję na zajęciach.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§58.</w:t>
      </w:r>
    </w:p>
    <w:p w:rsidR="00C90080" w:rsidRPr="00134B90" w:rsidRDefault="00C90080" w:rsidP="00A8612E">
      <w:pPr>
        <w:numPr>
          <w:ilvl w:val="0"/>
          <w:numId w:val="50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Poziom opanowania przez ucznia wiedzy i umiejętności określonych w podstawie programowej ocenia się w stopniach szkolnych zwanych dalej „stopniami” według następującej skali:</w:t>
      </w:r>
    </w:p>
    <w:p w:rsidR="001A152C" w:rsidRPr="00134B90" w:rsidRDefault="001A152C" w:rsidP="00A8612E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</w:tblGrid>
      <w:tr w:rsidR="00134B90" w:rsidRPr="00134B90">
        <w:trPr>
          <w:jc w:val="center"/>
        </w:trPr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STOPIEŃ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SKRÓT LITEROWY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OZNACZENIE CYFROWE</w:t>
            </w:r>
          </w:p>
        </w:tc>
      </w:tr>
      <w:tr w:rsidR="00C90080" w:rsidRPr="00134B90">
        <w:trPr>
          <w:jc w:val="center"/>
        </w:trPr>
        <w:tc>
          <w:tcPr>
            <w:tcW w:w="2268" w:type="dxa"/>
          </w:tcPr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celujący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bardzo dobry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dobry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dostateczny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dopuszczający </w:t>
            </w:r>
          </w:p>
          <w:p w:rsidR="00C90080" w:rsidRPr="00134B90" w:rsidRDefault="00C90080" w:rsidP="00A8612E">
            <w:r w:rsidRPr="00134B90">
              <w:rPr>
                <w:sz w:val="22"/>
                <w:szCs w:val="22"/>
              </w:rPr>
              <w:t xml:space="preserve">niedostateczny </w:t>
            </w:r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cel 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 </w:t>
            </w:r>
            <w:proofErr w:type="spellStart"/>
            <w:r w:rsidRPr="00134B90">
              <w:rPr>
                <w:sz w:val="22"/>
                <w:szCs w:val="22"/>
              </w:rPr>
              <w:t>bdb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proofErr w:type="spellStart"/>
            <w:r w:rsidRPr="00134B90">
              <w:rPr>
                <w:sz w:val="22"/>
                <w:szCs w:val="22"/>
              </w:rPr>
              <w:t>db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proofErr w:type="spellStart"/>
            <w:r w:rsidRPr="00134B90">
              <w:rPr>
                <w:sz w:val="22"/>
                <w:szCs w:val="22"/>
              </w:rPr>
              <w:t>dst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</w:t>
            </w:r>
            <w:proofErr w:type="spellStart"/>
            <w:r w:rsidRPr="00134B90">
              <w:rPr>
                <w:sz w:val="22"/>
                <w:szCs w:val="22"/>
              </w:rPr>
              <w:t>dop</w:t>
            </w:r>
            <w:proofErr w:type="spellEnd"/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 xml:space="preserve"> </w:t>
            </w:r>
            <w:proofErr w:type="spellStart"/>
            <w:r w:rsidRPr="00134B90">
              <w:rPr>
                <w:sz w:val="22"/>
                <w:szCs w:val="22"/>
              </w:rPr>
              <w:t>ndst</w:t>
            </w:r>
            <w:proofErr w:type="spellEnd"/>
          </w:p>
        </w:tc>
        <w:tc>
          <w:tcPr>
            <w:tcW w:w="2268" w:type="dxa"/>
          </w:tcPr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6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5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4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3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2</w:t>
            </w:r>
          </w:p>
          <w:p w:rsidR="00C90080" w:rsidRPr="00134B90" w:rsidRDefault="00C90080" w:rsidP="00A8612E">
            <w:pPr>
              <w:jc w:val="center"/>
            </w:pPr>
            <w:r w:rsidRPr="00134B90">
              <w:rPr>
                <w:sz w:val="22"/>
                <w:szCs w:val="22"/>
              </w:rPr>
              <w:t>1</w:t>
            </w:r>
          </w:p>
        </w:tc>
      </w:tr>
    </w:tbl>
    <w:p w:rsidR="00C90080" w:rsidRPr="00134B90" w:rsidRDefault="00C90080" w:rsidP="00A8612E">
      <w:pPr>
        <w:rPr>
          <w:sz w:val="22"/>
          <w:szCs w:val="22"/>
        </w:rPr>
      </w:pPr>
    </w:p>
    <w:p w:rsidR="00C90080" w:rsidRPr="00134B90" w:rsidRDefault="00C90080" w:rsidP="00A8612E">
      <w:pPr>
        <w:numPr>
          <w:ilvl w:val="0"/>
          <w:numId w:val="51"/>
        </w:num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Oceny wyrażone w stopniach dzielą się na: 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bieżące, przy których dopuszcza się stawianie znaku „+”, „-” jako czynnika motywującego ucznia do efektywnej nauki;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 i roczne określające ogólny poziom w</w:t>
      </w:r>
      <w:r w:rsidR="00B8783B" w:rsidRPr="00134B90">
        <w:rPr>
          <w:sz w:val="22"/>
          <w:szCs w:val="22"/>
        </w:rPr>
        <w:t>iadomości i umiejętności ucznia;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przewidzianych w programie nauczania na dane półrocze/rok szkolny.</w:t>
      </w:r>
    </w:p>
    <w:p w:rsidR="00C90080" w:rsidRPr="00134B90" w:rsidRDefault="00C90080" w:rsidP="00A8612E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Stopnie te nie powinny być ustalane jako średnie arytmetyczne, nie mogą posiadać znaków „+”, „-”;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pozytywne: od oceny celującej do dopuszczającej włącznie;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negatywne: ocena niedostateczna</w:t>
      </w:r>
      <w:r w:rsidR="00B8783B" w:rsidRPr="00134B90">
        <w:rPr>
          <w:sz w:val="22"/>
          <w:szCs w:val="22"/>
        </w:rPr>
        <w:t>;</w:t>
      </w:r>
    </w:p>
    <w:p w:rsidR="00C90080" w:rsidRPr="00134B90" w:rsidRDefault="00C90080" w:rsidP="005C3C11">
      <w:pPr>
        <w:numPr>
          <w:ilvl w:val="0"/>
          <w:numId w:val="63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końcowe.</w:t>
      </w:r>
    </w:p>
    <w:p w:rsidR="00C90080" w:rsidRPr="00134B90" w:rsidRDefault="00C90080" w:rsidP="00A8612E">
      <w:pPr>
        <w:numPr>
          <w:ilvl w:val="0"/>
          <w:numId w:val="51"/>
        </w:numPr>
        <w:tabs>
          <w:tab w:val="left" w:pos="227"/>
          <w:tab w:val="left" w:pos="340"/>
          <w:tab w:val="left" w:pos="510"/>
        </w:tabs>
        <w:autoSpaceDE w:val="0"/>
        <w:autoSpaceDN w:val="0"/>
        <w:adjustRightInd w:val="0"/>
        <w:jc w:val="both"/>
        <w:rPr>
          <w:i/>
          <w:iCs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Poziom wymagań:</w:t>
      </w:r>
      <w:r w:rsidRPr="00134B90">
        <w:t xml:space="preserve"> 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wykraczających (ocena celująca) określa, że uczeń: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trike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 wysokim stopniu opanował wiedzę i umiejętności z danego przedmiotu  określone programem nauczania</w:t>
      </w:r>
      <w:r w:rsidR="00C55D98" w:rsidRPr="00134B90">
        <w:rPr>
          <w:sz w:val="22"/>
          <w:szCs w:val="22"/>
          <w:lang w:eastAsia="en-US"/>
        </w:rPr>
        <w:t>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samodzielnie w wysokim stopniu opanował wiedzę i umiejętności z danego przedmiotu  określone programem nauczania i twórczo rozwija własne uzdolnienia,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proponuje nietypowe rozwiązania,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bierze udział w konkursach przedmiotowych i odnosi sukcesy,</w:t>
      </w:r>
    </w:p>
    <w:p w:rsidR="00C90080" w:rsidRPr="00134B90" w:rsidRDefault="00C90080" w:rsidP="00D52465">
      <w:pPr>
        <w:numPr>
          <w:ilvl w:val="0"/>
          <w:numId w:val="81"/>
        </w:numPr>
        <w:tabs>
          <w:tab w:val="clear" w:pos="720"/>
          <w:tab w:val="left" w:pos="284"/>
          <w:tab w:val="left" w:pos="426"/>
          <w:tab w:val="num" w:pos="567"/>
          <w:tab w:val="left" w:pos="900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korzy</w:t>
      </w:r>
      <w:r w:rsidR="00A130AD" w:rsidRPr="00134B90">
        <w:rPr>
          <w:sz w:val="22"/>
          <w:szCs w:val="22"/>
          <w:lang w:eastAsia="en-US"/>
        </w:rPr>
        <w:t>sta z różnych źródeł informacji;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  dopełniających (ocena bardzo dobra) określa, że uczeń: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wiedzę i umiejętności określone podstawą programową,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rozwiązuje samodzielnie problemy teoretyczne i praktyczne,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potrafi zastosować posiadaną wiedzę do rozwiązywania zadań i problemów w nowych sytuacjach o dużym stopniu trudności, 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dostrzega związki z treściami poznanymi na innych przedmiotach,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samodzielnie wnioskuje i syntetyzuje materiał, </w:t>
      </w:r>
    </w:p>
    <w:p w:rsidR="00C90080" w:rsidRPr="00134B90" w:rsidRDefault="00C90080" w:rsidP="00D52465">
      <w:pPr>
        <w:numPr>
          <w:ilvl w:val="0"/>
          <w:numId w:val="8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korzysta z dodatkowych </w:t>
      </w:r>
      <w:r w:rsidR="00A130AD" w:rsidRPr="00134B90">
        <w:rPr>
          <w:sz w:val="22"/>
          <w:szCs w:val="22"/>
        </w:rPr>
        <w:t>źródeł informacji;</w:t>
      </w:r>
    </w:p>
    <w:p w:rsidR="00C90080" w:rsidRPr="00134B90" w:rsidRDefault="00C90080" w:rsidP="005C3C11">
      <w:pPr>
        <w:numPr>
          <w:ilvl w:val="1"/>
          <w:numId w:val="4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1560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 rozszerzających (ocena dobra) określa, że uczeń: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wiedzę i umiejętności określone podstawą programową, 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poprawnie stosuje wiadomości, rozwiązuje samodzielnie typowe zadania teoretyczne lub praktyczne o średnim stopniu trudności,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rozumie podstawowe pojęcia i prawa oraz prawidłowo posługuje się terminologią, </w:t>
      </w:r>
    </w:p>
    <w:p w:rsidR="00C90080" w:rsidRPr="00134B90" w:rsidRDefault="00C90080" w:rsidP="005C3C11">
      <w:pPr>
        <w:numPr>
          <w:ilvl w:val="0"/>
          <w:numId w:val="4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stosuje wiedzę w sytuacja</w:t>
      </w:r>
      <w:r w:rsidR="00A130AD" w:rsidRPr="00134B90">
        <w:rPr>
          <w:sz w:val="22"/>
          <w:szCs w:val="22"/>
          <w:lang w:eastAsia="en-US"/>
        </w:rPr>
        <w:t>ch teoretycznych i praktycznych;</w:t>
      </w:r>
    </w:p>
    <w:p w:rsidR="00C90080" w:rsidRPr="00134B90" w:rsidRDefault="00C90080" w:rsidP="00A8612E">
      <w:pPr>
        <w:tabs>
          <w:tab w:val="left" w:pos="426"/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4) podstawowych (ocena dostateczna) określa, że uczeń: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 xml:space="preserve">ma niewielkie braki w zakresie opanowania podstawy programowej, 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potrafi logicznie połączyć wiadomości podstawowe,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wykonuje samodzielnie proste zadania, ale nie radzi sobie z rozwiązywaniem zadań problemowych,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wykorzystuje wiadomości do celów praktycznych i teoretycznych,</w:t>
      </w:r>
    </w:p>
    <w:p w:rsidR="00C90080" w:rsidRPr="00134B90" w:rsidRDefault="00C90080" w:rsidP="005C3C11">
      <w:pPr>
        <w:numPr>
          <w:ilvl w:val="2"/>
          <w:numId w:val="4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potrafi posług</w:t>
      </w:r>
      <w:r w:rsidR="00A130AD" w:rsidRPr="00134B90">
        <w:rPr>
          <w:sz w:val="22"/>
          <w:szCs w:val="22"/>
        </w:rPr>
        <w:t>iwać się podstawowymi pojęciami;</w:t>
      </w:r>
    </w:p>
    <w:p w:rsidR="00C90080" w:rsidRPr="00134B90" w:rsidRDefault="00C90080" w:rsidP="00A8612E">
      <w:pPr>
        <w:tabs>
          <w:tab w:val="left" w:pos="227"/>
          <w:tab w:val="left" w:pos="340"/>
          <w:tab w:val="left" w:pos="426"/>
          <w:tab w:val="left" w:pos="510"/>
          <w:tab w:val="left" w:pos="567"/>
        </w:tabs>
        <w:autoSpaceDE w:val="0"/>
        <w:autoSpaceDN w:val="0"/>
        <w:adjustRightInd w:val="0"/>
        <w:ind w:left="142"/>
        <w:jc w:val="both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5) koniecznych(ocena dopuszczająca) określa, że uczeń: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ma braki w opanowaniu podstawy programowej, ale braki te nie przekreślają możliwości uzyskania przez ucznia elementarnej wiedzy z danego przedmiotu w toku dalszej nauki,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ma trudności w zrozumieniu podstawowych problemów,</w:t>
      </w:r>
    </w:p>
    <w:p w:rsidR="00C90080" w:rsidRPr="00134B90" w:rsidRDefault="00C90080" w:rsidP="005C3C11">
      <w:pPr>
        <w:numPr>
          <w:ilvl w:val="3"/>
          <w:numId w:val="4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rozwiązuje zadania teoretyczne i praktyczne typowe, o niewielkim stopniu trudności.</w:t>
      </w:r>
    </w:p>
    <w:p w:rsidR="00C90080" w:rsidRPr="00134B90" w:rsidRDefault="00C90080" w:rsidP="00A8612E">
      <w:pPr>
        <w:numPr>
          <w:ilvl w:val="0"/>
          <w:numId w:val="51"/>
        </w:numPr>
        <w:tabs>
          <w:tab w:val="left" w:pos="284"/>
        </w:tabs>
        <w:autoSpaceDE w:val="0"/>
        <w:autoSpaceDN w:val="0"/>
        <w:adjustRightInd w:val="0"/>
        <w:rPr>
          <w:sz w:val="22"/>
          <w:szCs w:val="22"/>
        </w:rPr>
      </w:pPr>
      <w:r w:rsidRPr="00134B90">
        <w:rPr>
          <w:sz w:val="22"/>
          <w:szCs w:val="22"/>
        </w:rPr>
        <w:t xml:space="preserve">Ocenę niedostateczną otrzymuje uczeń, który: </w:t>
      </w:r>
    </w:p>
    <w:p w:rsidR="00C90080" w:rsidRPr="00134B90" w:rsidRDefault="00C90080" w:rsidP="00D52465">
      <w:pPr>
        <w:numPr>
          <w:ilvl w:val="0"/>
          <w:numId w:val="82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nie spełnia wymagań edukacyjnych w</w:t>
      </w:r>
      <w:r w:rsidR="00A130AD" w:rsidRPr="00134B90">
        <w:rPr>
          <w:sz w:val="22"/>
          <w:szCs w:val="22"/>
        </w:rPr>
        <w:t xml:space="preserve"> zakresie podstawy programowej;</w:t>
      </w:r>
    </w:p>
    <w:p w:rsidR="00C90080" w:rsidRPr="00134B90" w:rsidRDefault="00C90080" w:rsidP="00D52465">
      <w:pPr>
        <w:numPr>
          <w:ilvl w:val="0"/>
          <w:numId w:val="82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sz w:val="22"/>
          <w:szCs w:val="22"/>
          <w:lang w:eastAsia="en-US"/>
        </w:rPr>
      </w:pPr>
      <w:r w:rsidRPr="00134B90">
        <w:rPr>
          <w:sz w:val="22"/>
          <w:szCs w:val="22"/>
        </w:rPr>
        <w:t>nie jest w stanie wykonać zadań o niewielkim stopniu trudności,   nawet z pomocą nauczyciela</w:t>
      </w:r>
      <w:r w:rsidR="00A130AD" w:rsidRPr="00134B90">
        <w:rPr>
          <w:sz w:val="22"/>
          <w:szCs w:val="22"/>
        </w:rPr>
        <w:t>.</w:t>
      </w:r>
    </w:p>
    <w:p w:rsidR="00C90080" w:rsidRPr="00134B90" w:rsidRDefault="00C90080" w:rsidP="00A8612E">
      <w:pPr>
        <w:tabs>
          <w:tab w:val="left" w:pos="284"/>
        </w:tabs>
        <w:autoSpaceDE w:val="0"/>
        <w:autoSpaceDN w:val="0"/>
        <w:adjustRightInd w:val="0"/>
        <w:ind w:left="720"/>
        <w:rPr>
          <w:sz w:val="22"/>
          <w:szCs w:val="22"/>
          <w:lang w:eastAsia="en-US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§59.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num" w:pos="284"/>
        </w:tabs>
        <w:rPr>
          <w:sz w:val="22"/>
          <w:szCs w:val="22"/>
        </w:rPr>
      </w:pPr>
      <w:r w:rsidRPr="00134B90">
        <w:rPr>
          <w:sz w:val="22"/>
          <w:szCs w:val="22"/>
        </w:rPr>
        <w:t>Ustala się następujące kryteria stopni z prac pisemnych:</w:t>
      </w:r>
    </w:p>
    <w:p w:rsidR="00C90080" w:rsidRPr="00134B90" w:rsidRDefault="00A752C4" w:rsidP="005C3C11">
      <w:pPr>
        <w:numPr>
          <w:ilvl w:val="0"/>
          <w:numId w:val="66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</w:t>
      </w:r>
      <w:r w:rsidR="00C90080" w:rsidRPr="00134B90">
        <w:rPr>
          <w:sz w:val="22"/>
          <w:szCs w:val="22"/>
        </w:rPr>
        <w:t>la sprawdzianów pisemnych punktowanych stosuje się następującą skalę ocen: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40% -  55% - 2 (dopuszczający),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56% -  70% - 3 (dostateczny),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71% -  85% - 4 (dobry),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86%- </w:t>
      </w:r>
      <w:r w:rsidRPr="00134B90">
        <w:rPr>
          <w:strike/>
          <w:sz w:val="22"/>
          <w:szCs w:val="22"/>
        </w:rPr>
        <w:t xml:space="preserve"> </w:t>
      </w:r>
      <w:r w:rsidRPr="00134B90">
        <w:rPr>
          <w:sz w:val="22"/>
          <w:szCs w:val="22"/>
        </w:rPr>
        <w:t>99% - 5 (bardzo dobry),</w:t>
      </w:r>
    </w:p>
    <w:p w:rsidR="00C90080" w:rsidRPr="00134B90" w:rsidRDefault="00C90080" w:rsidP="005C3C11">
      <w:pPr>
        <w:numPr>
          <w:ilvl w:val="0"/>
          <w:numId w:val="64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100% – 6 (celujący)</w:t>
      </w:r>
      <w:r w:rsidRPr="00134B90">
        <w:t xml:space="preserve"> </w:t>
      </w:r>
      <w:r w:rsidRPr="00134B90">
        <w:rPr>
          <w:sz w:val="22"/>
          <w:szCs w:val="22"/>
        </w:rPr>
        <w:t>jeżeli wśród wymagań na sprawdzianie są takie na ocenę celującą i uczeń  wykazał się wyst</w:t>
      </w:r>
      <w:r w:rsidR="00A752C4" w:rsidRPr="00134B90">
        <w:rPr>
          <w:sz w:val="22"/>
          <w:szCs w:val="22"/>
        </w:rPr>
        <w:t>arczającą wiedzą z tego zakresu;</w:t>
      </w:r>
    </w:p>
    <w:p w:rsidR="00C90080" w:rsidRPr="00134B90" w:rsidRDefault="00A752C4" w:rsidP="00A8612E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 u</w:t>
      </w:r>
      <w:r w:rsidR="00C90080" w:rsidRPr="00134B90">
        <w:rPr>
          <w:sz w:val="22"/>
          <w:szCs w:val="22"/>
        </w:rPr>
        <w:t>względniając „+” i „-” punktacja przedstawia się następująco: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40% - 44% - 2- (dopuszczający-),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45% - 50% - 2 (dopuszczający),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51% - 55% - 2+ (dopuszczający+),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56% - 60% - 3- (dostateczny-),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61% - 65% - 3 ( dostateczny),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66% - 70% - 3+ ( dostateczny+),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71% - 74% - 4- ( dobry-),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75% - 80% - 4 (dobry),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81% - 85% - 4+ (dobry+),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86% -90% - 5- (bardzo dobry-),</w:t>
      </w:r>
    </w:p>
    <w:p w:rsidR="00C90080" w:rsidRPr="00134B90" w:rsidRDefault="00C90080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91% - 95% - 5 (bardzo dobry),</w:t>
      </w:r>
    </w:p>
    <w:p w:rsidR="00C90080" w:rsidRPr="00134B90" w:rsidRDefault="00A752C4" w:rsidP="00D52465">
      <w:pPr>
        <w:pStyle w:val="Akapitzlist"/>
        <w:numPr>
          <w:ilvl w:val="0"/>
          <w:numId w:val="94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96% - 99% - 5+ (bardzo dobry+);</w:t>
      </w:r>
    </w:p>
    <w:p w:rsidR="00C90080" w:rsidRPr="00134B90" w:rsidRDefault="00A752C4" w:rsidP="00D52465">
      <w:pPr>
        <w:pStyle w:val="Akapitzlist"/>
        <w:numPr>
          <w:ilvl w:val="0"/>
          <w:numId w:val="8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przedmiotów, które uczniowie zdają na egzaminach zewnętrznych, ustala się następującą skalę ocen: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50% -  60% - 2 (dopuszczający),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61% -  75% - 3 (dostateczny),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76% -  90% - 4 (dobry),</w:t>
      </w:r>
    </w:p>
    <w:p w:rsidR="00C90080" w:rsidRPr="00134B90" w:rsidRDefault="00C90080" w:rsidP="005C3C11">
      <w:pPr>
        <w:numPr>
          <w:ilvl w:val="0"/>
          <w:numId w:val="65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91%-  99% - 5 (bardzo dobry),</w:t>
      </w:r>
    </w:p>
    <w:p w:rsidR="00C90080" w:rsidRPr="00134B90" w:rsidRDefault="00C90080" w:rsidP="005C3C11">
      <w:pPr>
        <w:pStyle w:val="Akapitzlist"/>
        <w:numPr>
          <w:ilvl w:val="0"/>
          <w:numId w:val="65"/>
        </w:numPr>
        <w:tabs>
          <w:tab w:val="left" w:pos="284"/>
          <w:tab w:val="left" w:pos="567"/>
        </w:tabs>
        <w:ind w:left="284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100% – 6 (celujący) jeżeli wśród wymagań na sprawdzianie są takie na ocenę celującą i uczeń  wykazał się wyst</w:t>
      </w:r>
      <w:r w:rsidR="00A752C4" w:rsidRPr="00134B90">
        <w:rPr>
          <w:sz w:val="22"/>
          <w:szCs w:val="22"/>
        </w:rPr>
        <w:t>arczającą wiedzą z tego zakresu;</w:t>
      </w:r>
    </w:p>
    <w:p w:rsidR="00C90080" w:rsidRPr="00134B90" w:rsidRDefault="00A752C4" w:rsidP="00A8612E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4) u</w:t>
      </w:r>
      <w:r w:rsidR="00C90080" w:rsidRPr="00134B90">
        <w:rPr>
          <w:sz w:val="22"/>
          <w:szCs w:val="22"/>
        </w:rPr>
        <w:t>względniając „+” i „-” punktacja przedstawia się następująco: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a)</w:t>
      </w:r>
      <w:r w:rsidRPr="00134B90">
        <w:rPr>
          <w:sz w:val="22"/>
          <w:szCs w:val="22"/>
        </w:rPr>
        <w:tab/>
        <w:t>50% - 52% - 2- (dopuszczający-),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b)</w:t>
      </w:r>
      <w:r w:rsidRPr="00134B90">
        <w:rPr>
          <w:sz w:val="22"/>
          <w:szCs w:val="22"/>
        </w:rPr>
        <w:tab/>
        <w:t>53% - 56% - 2 (dopuszczający),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c)</w:t>
      </w:r>
      <w:r w:rsidRPr="00134B90">
        <w:rPr>
          <w:sz w:val="22"/>
          <w:szCs w:val="22"/>
        </w:rPr>
        <w:tab/>
        <w:t>57% - 60% - 2+ (dopuszczający+),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d)</w:t>
      </w:r>
      <w:r w:rsidRPr="00134B90">
        <w:rPr>
          <w:sz w:val="22"/>
          <w:szCs w:val="22"/>
        </w:rPr>
        <w:tab/>
        <w:t>61% - 65% - 3- (dostateczny-),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e)</w:t>
      </w:r>
      <w:r w:rsidRPr="00134B90">
        <w:rPr>
          <w:sz w:val="22"/>
          <w:szCs w:val="22"/>
        </w:rPr>
        <w:tab/>
        <w:t>66% -70% - 3 ( dostateczny),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f)</w:t>
      </w:r>
      <w:r w:rsidRPr="00134B90">
        <w:rPr>
          <w:sz w:val="22"/>
          <w:szCs w:val="22"/>
        </w:rPr>
        <w:tab/>
        <w:t>71% - 75% - 3+ ( dostateczny+),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g)</w:t>
      </w:r>
      <w:r w:rsidRPr="00134B90">
        <w:rPr>
          <w:sz w:val="22"/>
          <w:szCs w:val="22"/>
        </w:rPr>
        <w:tab/>
        <w:t>76% - 80% - 4- ( dobry-),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h)</w:t>
      </w:r>
      <w:r w:rsidRPr="00134B90">
        <w:rPr>
          <w:sz w:val="22"/>
          <w:szCs w:val="22"/>
        </w:rPr>
        <w:tab/>
        <w:t>81% - 85% - 4 (dobry),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i)</w:t>
      </w:r>
      <w:r w:rsidRPr="00134B90">
        <w:rPr>
          <w:sz w:val="22"/>
          <w:szCs w:val="22"/>
        </w:rPr>
        <w:tab/>
        <w:t>86% - 90% - 4+ (dobry+),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j)</w:t>
      </w:r>
      <w:r w:rsidRPr="00134B90">
        <w:rPr>
          <w:sz w:val="22"/>
          <w:szCs w:val="22"/>
        </w:rPr>
        <w:tab/>
        <w:t>91% -93% - 5- (bardzo dobry-),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k)</w:t>
      </w:r>
      <w:r w:rsidRPr="00134B90">
        <w:rPr>
          <w:sz w:val="22"/>
          <w:szCs w:val="22"/>
        </w:rPr>
        <w:tab/>
        <w:t>94% - 96% - 5 (bardzo dobry),</w:t>
      </w:r>
    </w:p>
    <w:p w:rsidR="00C90080" w:rsidRPr="00134B90" w:rsidRDefault="00C90080" w:rsidP="00A8612E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l)</w:t>
      </w:r>
      <w:r w:rsidR="00A752C4" w:rsidRPr="00134B90">
        <w:rPr>
          <w:sz w:val="22"/>
          <w:szCs w:val="22"/>
        </w:rPr>
        <w:tab/>
        <w:t>97% - 99% - 5+ (bardzo dobry+);</w:t>
      </w:r>
    </w:p>
    <w:p w:rsidR="00C90080" w:rsidRPr="00134B90" w:rsidRDefault="00A752C4" w:rsidP="00A8612E">
      <w:pPr>
        <w:tabs>
          <w:tab w:val="num" w:pos="890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5) o</w:t>
      </w:r>
      <w:r w:rsidR="00C90080" w:rsidRPr="00134B90">
        <w:rPr>
          <w:sz w:val="22"/>
          <w:szCs w:val="22"/>
        </w:rPr>
        <w:t>ceny bieżące mogą posiadać „+’ lub „-”.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ocenianiu osiągnięć edukacyjnych ucznia z wychowania fizycznego należy uwzględnić: ogólną sprawność fizyczną, postępy w usprawnieniu, zaangażowanie w rywalizację sportową, wysiłek wkładany przez ucznia w wywiązywanie się z obowiązków wynikających ze specyfiki tych zajęć. Należy brać pod uwagę także systematyczność udziału w zajęciach oraz aktywność ucznia w działaniach podejmowanych przez szkołę na rzecz kultury fizycznej.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180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</w:t>
      </w:r>
      <w:r w:rsidR="00C90080" w:rsidRPr="00134B90">
        <w:rPr>
          <w:sz w:val="22"/>
          <w:szCs w:val="22"/>
        </w:rPr>
        <w:t>gzamin klasyfikacyjny z wychowania fizycznego ma przede wsz</w:t>
      </w:r>
      <w:r w:rsidRPr="00134B90">
        <w:rPr>
          <w:sz w:val="22"/>
          <w:szCs w:val="22"/>
        </w:rPr>
        <w:t>ystkim formę zadań praktycznych;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w</w:t>
      </w:r>
      <w:r w:rsidR="00C90080" w:rsidRPr="00134B90">
        <w:rPr>
          <w:sz w:val="22"/>
          <w:szCs w:val="22"/>
        </w:rPr>
        <w:t xml:space="preserve"> uzasadnionych przypadkach uczeń może być zwolniony z zajęć wychowania fizycznego </w:t>
      </w:r>
      <w:r w:rsidRPr="00134B90">
        <w:rPr>
          <w:sz w:val="22"/>
          <w:szCs w:val="22"/>
        </w:rPr>
        <w:t>na czas określony przez lekarza;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</w:t>
      </w:r>
      <w:r w:rsidR="00C90080" w:rsidRPr="00134B90">
        <w:rPr>
          <w:sz w:val="22"/>
          <w:szCs w:val="22"/>
        </w:rPr>
        <w:t>ecyzję o całkowitym zwolnieniu ucznia z realizacji zajęć wychowania fizycznego podejmuje Dyrektor szkoły na podstawie opinii o ograniczonych możliwościach uczestniczenia w tych z</w:t>
      </w:r>
      <w:r w:rsidRPr="00134B90">
        <w:rPr>
          <w:sz w:val="22"/>
          <w:szCs w:val="22"/>
        </w:rPr>
        <w:t>ajęciach wydanej przez lekarza;</w:t>
      </w:r>
    </w:p>
    <w:p w:rsidR="00C90080" w:rsidRPr="00134B90" w:rsidRDefault="00A752C4" w:rsidP="00C55D98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</w:t>
      </w:r>
      <w:r w:rsidR="00C90080" w:rsidRPr="00134B90">
        <w:rPr>
          <w:sz w:val="22"/>
          <w:szCs w:val="22"/>
        </w:rPr>
        <w:t>czeń może być zwolniony z wykonywania określonych ćwiczeń fizycznych na zajęciach wychowania fizycznego; podstawą do tego zwolnienia jest op</w:t>
      </w:r>
      <w:r w:rsidR="00C55D98" w:rsidRPr="00134B90">
        <w:rPr>
          <w:sz w:val="22"/>
          <w:szCs w:val="22"/>
        </w:rPr>
        <w:t xml:space="preserve">inia lekarza wskazująca, jakich </w:t>
      </w:r>
      <w:r w:rsidR="00C90080" w:rsidRPr="00134B90">
        <w:rPr>
          <w:sz w:val="22"/>
          <w:szCs w:val="22"/>
        </w:rPr>
        <w:t>ćwiczeń fizycznych, czy też – jakiego rodzaju ćwiczeń, uczeń nie może wykonywać. W tym przypadku uczeń uczestniczy w realizacji zajęć wychowania fizycznego z ograniczeniem wykonywania niektórych, wskazanych przez lekarza ćwiczeń fizycznych. Uczeń ten jest przez naucz</w:t>
      </w:r>
      <w:r w:rsidRPr="00134B90">
        <w:rPr>
          <w:sz w:val="22"/>
          <w:szCs w:val="22"/>
        </w:rPr>
        <w:t>yciela oceniany i klasyfikowany;</w:t>
      </w:r>
    </w:p>
    <w:p w:rsidR="00C90080" w:rsidRPr="00134B90" w:rsidRDefault="00A752C4" w:rsidP="005C3C11">
      <w:pPr>
        <w:numPr>
          <w:ilvl w:val="0"/>
          <w:numId w:val="58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j</w:t>
      </w:r>
      <w:r w:rsidR="00C90080" w:rsidRPr="00134B90">
        <w:rPr>
          <w:sz w:val="22"/>
          <w:szCs w:val="22"/>
        </w:rPr>
        <w:t>eżeli okres zwolnienia ucznia z zajęć wychowania fizycznego uniemożliwia ustalenie śródrocznej lub rocznej oceny klasyfikacyjnej, w dokumentacji przebiegu nauczania zamiast oceny klasyfikacyjnej wpisuje się „zwolniony” albo „zwolniona”.</w:t>
      </w:r>
    </w:p>
    <w:p w:rsidR="00C90080" w:rsidRPr="00134B90" w:rsidRDefault="00C90080" w:rsidP="005C3C11">
      <w:pPr>
        <w:numPr>
          <w:ilvl w:val="0"/>
          <w:numId w:val="5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informatyki egzamin klasyfikacyjny ma przede wszystkim formę zadań praktycznych.</w:t>
      </w:r>
    </w:p>
    <w:p w:rsidR="00C90080" w:rsidRPr="00134B90" w:rsidRDefault="00A752C4" w:rsidP="005C3C11">
      <w:pPr>
        <w:numPr>
          <w:ilvl w:val="1"/>
          <w:numId w:val="58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uzasadnionych przypadkach uczeń może być zwolniony na czas określony z zajęć informatyki. Decyzję o zwolnieniu ucznia z zajęć informatyki  podejmuje Dyrektor szkoły na podstawie opinii o ograniczonych możliwościach uczestniczenia w tych zajęciach wydanej przez lekarza, oraz</w:t>
      </w:r>
      <w:r w:rsidRPr="00134B90">
        <w:rPr>
          <w:sz w:val="22"/>
          <w:szCs w:val="22"/>
        </w:rPr>
        <w:t xml:space="preserve"> na czas określony w tej opinii;</w:t>
      </w:r>
    </w:p>
    <w:p w:rsidR="00C90080" w:rsidRPr="00134B90" w:rsidRDefault="00A752C4" w:rsidP="005C3C11">
      <w:pPr>
        <w:numPr>
          <w:ilvl w:val="1"/>
          <w:numId w:val="58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zwolnienia ucznia z zajęć informatyki w dokumentacji przebiegu nauczania  zamiast oceny klasyfikacyjnej wpisuje się „zwolniony” albo „zwolniona”. </w:t>
      </w:r>
    </w:p>
    <w:p w:rsidR="00C90080" w:rsidRPr="00134B90" w:rsidRDefault="00C90080" w:rsidP="005C3C11">
      <w:pPr>
        <w:numPr>
          <w:ilvl w:val="0"/>
          <w:numId w:val="57"/>
        </w:numPr>
        <w:tabs>
          <w:tab w:val="clear" w:pos="1004"/>
          <w:tab w:val="num" w:pos="0"/>
          <w:tab w:val="num" w:pos="284"/>
        </w:tabs>
        <w:ind w:left="0" w:firstLine="0"/>
        <w:jc w:val="both"/>
        <w:rPr>
          <w:sz w:val="22"/>
          <w:szCs w:val="22"/>
          <w:u w:val="single"/>
        </w:rPr>
      </w:pPr>
      <w:r w:rsidRPr="00134B90">
        <w:rPr>
          <w:sz w:val="22"/>
          <w:szCs w:val="22"/>
        </w:rPr>
        <w:t>Dyrektor szkoły, na wniosek rodziców oraz na podstawie opinii poradni psychologiczno-pedagogicznej, w tym poradni specjalistycznej, zwalnia do końca danego etapu edukacyjnego ucznia z wadą słuchu, z głęboką dysleksją rozwojową, z afazją, z niepełnosprawnościami sprzężonymi lub z autyzmem, w tym z zespołem Aspergera, z nauki drugiego języka obcego.</w:t>
      </w:r>
    </w:p>
    <w:p w:rsidR="00C90080" w:rsidRPr="00134B90" w:rsidRDefault="00A752C4" w:rsidP="005C3C11">
      <w:pPr>
        <w:numPr>
          <w:ilvl w:val="0"/>
          <w:numId w:val="5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ucznia posiadającego orzeczenie o potrzebie kształcenia specjalnego albo indywidualnego nauczania zwolnienie z nauki drugiego języka obcego może nastąpić na podstawie</w:t>
      </w:r>
      <w:r w:rsidR="004166F7" w:rsidRPr="00134B90">
        <w:rPr>
          <w:sz w:val="22"/>
          <w:szCs w:val="22"/>
        </w:rPr>
        <w:t xml:space="preserve"> tego orzeczenia;</w:t>
      </w:r>
    </w:p>
    <w:p w:rsidR="00C90080" w:rsidRPr="00134B90" w:rsidRDefault="00A752C4" w:rsidP="005C3C11">
      <w:pPr>
        <w:numPr>
          <w:ilvl w:val="0"/>
          <w:numId w:val="5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</w:t>
      </w:r>
      <w:r w:rsidR="00C90080" w:rsidRPr="00134B90">
        <w:rPr>
          <w:sz w:val="22"/>
          <w:szCs w:val="22"/>
        </w:rPr>
        <w:t xml:space="preserve"> przypadku zwolnienia ucznia z nauki drugiego języka obcego w dokumentacji przebiegu nauczania zamiast oceny klasyfikacyjnej wpisuje się "zwolniony" albo „zwolniona”.</w:t>
      </w:r>
    </w:p>
    <w:p w:rsidR="00C90080" w:rsidRPr="00134B90" w:rsidRDefault="00C90080" w:rsidP="00A8612E">
      <w:pPr>
        <w:ind w:left="426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§60.</w:t>
      </w:r>
    </w:p>
    <w:p w:rsidR="00730BCB" w:rsidRPr="00134B90" w:rsidRDefault="00730BCB" w:rsidP="00730BCB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Nauczyciele poszczególnych przedmiotów i wychowawcy klas są zobowiązani poinformować uczniów i ich rodziców w formie ustnej lub pisemnej ( także poprzez dziennik Librus) o przewidywanych dla nich:</w:t>
      </w:r>
    </w:p>
    <w:p w:rsidR="00730BCB" w:rsidRPr="00134B90" w:rsidRDefault="00730BCB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półrocznych/rocznych/końcowych ocenach z poszczególnych przedmiotów edukacyjnych oraz  o ocenie zachowania na 5 dni roboczych przed klasyfikacyjnym zebraniem Rady Pedagogicznej;</w:t>
      </w:r>
    </w:p>
    <w:p w:rsidR="00730BCB" w:rsidRPr="00134B90" w:rsidRDefault="0036234F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uchylony; </w:t>
      </w:r>
    </w:p>
    <w:p w:rsidR="00730BCB" w:rsidRPr="00134B90" w:rsidRDefault="00730BCB" w:rsidP="00730BCB">
      <w:pPr>
        <w:numPr>
          <w:ilvl w:val="0"/>
          <w:numId w:val="6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śródrocznej/rocznej nieklasyfikacji lub zagrożeniu oceną niedostateczną na 30 dni kalendarzowych przed zakończeniem półrocza/rocznych zajęć dydaktyczno – wychowawczych.</w:t>
      </w:r>
    </w:p>
    <w:p w:rsidR="00C90080" w:rsidRPr="00134B90" w:rsidRDefault="00C90080" w:rsidP="00A8612E">
      <w:pPr>
        <w:ind w:left="709" w:hanging="425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§61.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1.Uczeń może być nieklasyfikowany z jednego, kilku lub wszystkich zajęć edukacyjnych, jeżeli brak jest podstaw do ustalenia śródrocznej lub rocznej oceny klasyfikacyjnej z powodu nieobecności ucznia na zajęciach edukacyjnych przekraczającej połowę czasu przeznaczonego na te zajęcia w okresie, za który prowadzona jest klasyfikacja.</w:t>
      </w:r>
      <w:r w:rsidRPr="00134B90">
        <w:rPr>
          <w:rFonts w:ascii="Arial" w:hAnsi="Arial" w:cs="Arial"/>
          <w:sz w:val="22"/>
          <w:szCs w:val="22"/>
        </w:rPr>
        <w:t xml:space="preserve">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2.Uczeń nieklasyfikowany z powodu usprawiedliwionej nieobecności może zdawać egzamin klasyfikacyjny.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3.Egzamin klasyfikacyjny przeprowadza komisja, w której skład wchodzą:</w:t>
      </w:r>
    </w:p>
    <w:p w:rsidR="00C90080" w:rsidRPr="00134B90" w:rsidRDefault="00C90080" w:rsidP="00D52465">
      <w:pPr>
        <w:numPr>
          <w:ilvl w:val="0"/>
          <w:numId w:val="8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dane zajęcia edukacyjne – jako przewodniczący komisji;</w:t>
      </w:r>
    </w:p>
    <w:p w:rsidR="00C90080" w:rsidRPr="00134B90" w:rsidRDefault="00C90080" w:rsidP="00D52465">
      <w:pPr>
        <w:numPr>
          <w:ilvl w:val="0"/>
          <w:numId w:val="8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4.Egzamin klasyfikacyjny przeprowadza się nie później niż w dniu poprzedzającym dzień zakończenia rocznych zajęć dydaktyczno-wychowawczych. Termin egzaminu klasyfikacyjnego uzgadnia się z uczniem i jego rodzicami.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5.Uczeń, który z przyczyn usprawiedliwionych nie przystąpił do egzaminu klasyfikacyjnego w wyznaczonym terminie, może przystąpić do niego w dodatkowym terminie wyznaczonym przez Dyrektora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6.W przypadku ucznia nieklasyfikowanego z powodu nieobecności nieusprawiedliwionej decyzję o wyrażeniu zgody na nowy termin egzaminu podejmuje Rada Pedagogiczna.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7.Uczeń, który z przyczyn nieusprawiedliwionych nie przystąpił do egzaminu klasyfikacyjnego w wyznaczonym terminie i nie uzyska zgody Rady Pedagogicznej na przystąpienie do tego egzaminu w nowym terminie, nie uzyskuje promocji do klasy programowo wyższej.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8.W przypadku nieklasyfikowania ucznia z obowiązkowych zajęć edukacyjnych w dokumentacji przebiegu nauczania zamiast oceny klasyfikacyjnej wpisuje się „nieklasyfikowany” albo „nieklasyfikowana”.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9.Egzamin klasyfikacyjny zdaje również uczeń realizujący na podstawie odrębnych przepisów indywidualny tok lub program nauki poza szkołą, a także w przypadku zmiany typu szkoły lub profilu oddziału.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10.Egzamin klasyfikacyjny z zajęć praktycznych, zajęć laboratoryjnych i innych obowiązkowych zajęć edukacyjnych, których programy nauczania przewidują prowadzenie ćwiczeń lub doświadczeń, ma formę zadań praktycznych.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 Procedury egzaminu klasyfikacyjnego określa rozporządzenie MEN.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§62.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lub jego rodzice mogą zgłosić zastrzeżenia do Dyrektora szkoły, jeżeli uznają, że roczna ocena klasyfikacyjna z zajęć edukacyjnych została ustalona niezgodnie z przepisami prawa dotyczącymi trybu ustalania tej oceny. Zastrzeżenia mogą być zgłoszone w terminie od dnia ustalenia rocznej oceny klasyfikacyjnej z zajęć edukacyjnych, nie później niż w terminie 2 dni roboczych od dnia zakończenia rocznych zajęć dydaktyczno-wychowawczych.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przypadku stwierdzenia, że roczna ocena klasyfikacyjna z zajęć edukacyjnych została ustalona niezgodnie z przepisami prawa dotyczącymi trybu ustalania tej oceny, Dyrektor szkoły powołuje komisję, która przeprowadza sprawdzian wiadomości i umiejętności ucznia, w formie pisemnej i ustnej oraz ustala roczną ocenę klasyfikacyjną z danych zajęć edukacyjnych.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Sprawdzian wiadomości i umiejętności ucznia przeprowadza komisja powołana przez Dyrektora szkoły w składzie: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albo nauczyciel wyznaczony przez Dyrektora szkoł</w:t>
      </w:r>
      <w:r w:rsidR="00D743EC" w:rsidRPr="00134B90">
        <w:rPr>
          <w:sz w:val="22"/>
          <w:szCs w:val="22"/>
        </w:rPr>
        <w:t>y - jako przewodniczący komisji;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</w:t>
      </w:r>
      <w:r w:rsidR="00D743EC" w:rsidRPr="00134B90">
        <w:rPr>
          <w:sz w:val="22"/>
          <w:szCs w:val="22"/>
        </w:rPr>
        <w:t>wadzący dane zajęcia edukacyjne;</w:t>
      </w:r>
    </w:p>
    <w:p w:rsidR="00C90080" w:rsidRPr="00134B90" w:rsidRDefault="00C90080" w:rsidP="005C3C11">
      <w:pPr>
        <w:numPr>
          <w:ilvl w:val="0"/>
          <w:numId w:val="69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 sp</w:t>
      </w:r>
      <w:r w:rsidR="00A752C4" w:rsidRPr="00134B90">
        <w:rPr>
          <w:sz w:val="22"/>
          <w:szCs w:val="22"/>
        </w:rPr>
        <w:t>rawdzianu, o którym mowa w ust.</w:t>
      </w:r>
      <w:r w:rsidRPr="00134B90">
        <w:rPr>
          <w:sz w:val="22"/>
          <w:szCs w:val="22"/>
        </w:rPr>
        <w:t>2 przeprowadza się nie później niż w terminie 5 dni od dnia zgłoszenia za</w:t>
      </w:r>
      <w:r w:rsidR="00A752C4" w:rsidRPr="00134B90">
        <w:rPr>
          <w:sz w:val="22"/>
          <w:szCs w:val="22"/>
        </w:rPr>
        <w:t>strzeżeń, o których mowa w ust.</w:t>
      </w:r>
      <w:r w:rsidRPr="00134B90">
        <w:rPr>
          <w:sz w:val="22"/>
          <w:szCs w:val="22"/>
        </w:rPr>
        <w:t>1. Termin sprawdzianu uzgadnia się z uczniem i jego rodzicami.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 prac komisji sporządza się protokół zawierający w szczególności: </w:t>
      </w:r>
    </w:p>
    <w:p w:rsidR="00C90080" w:rsidRPr="00134B90" w:rsidRDefault="00D743EC" w:rsidP="00D52465">
      <w:pPr>
        <w:pStyle w:val="Akapitzlist"/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skład komisji;</w:t>
      </w:r>
    </w:p>
    <w:p w:rsidR="00C90080" w:rsidRPr="00134B90" w:rsidRDefault="00D743EC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termin posiedzenia komisji;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D743EC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wynik głosowania;</w:t>
      </w:r>
    </w:p>
    <w:p w:rsidR="00C90080" w:rsidRPr="00134B90" w:rsidRDefault="00C90080" w:rsidP="00D52465">
      <w:pPr>
        <w:widowControl w:val="0"/>
        <w:numPr>
          <w:ilvl w:val="0"/>
          <w:numId w:val="84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ustaloną roczną ocenę klasyfikacyjną wraz z uzasadnieniem.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Procedury egzaminu sprawdzającego określa rozporządzenie MEN.</w:t>
      </w:r>
    </w:p>
    <w:p w:rsidR="00C90080" w:rsidRPr="00134B90" w:rsidRDefault="00C90080" w:rsidP="005C3C11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usprawiedliwionych nie przystąpił do sprawdzianu, o którym mowa w ust.2, w wyznaczonym terminie, może przystąpić do niego w dodatkowym terminie, wyznaczonym przez Dyrektora szkoły.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§63.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Uczeń, który w wyniku klasyfikacji rocznej uzyskał ocenę negatywną z jednych albo dwóch obowiązkowych zajęć edukacyjnych, może zdawać z tych zajęć egzamin poprawkowy.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Uwzględniając możliwości edukacyjne ucznia, Rada Pedagogiczna może na wniosek ucznia, rodzica lub wychowawcy jeden raz w ciągu danego etapu edukacyjnego promować do klasy programowo wyższej ucznia, który nie zdał egzaminu poprawkowego z jednych obowiązkowych zajęć edukacyjnych, pod warunkiem, że te obowiązkowe zajęcia edukacyjne są, zgodnie ze szkolnym planem nauczania, realizowane w klasie programowo wyższej.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Egzamin poprawkowy przeprowadza się w formie pisemnej i ustnej.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z informatyki i wychowania fizycznego oraz przedmiotów zawodowych realizowanych w formie ćwiczeń w pracowni komputerowej ma przede wszystkim formę zadań praktycznych.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poprawkowy z zajęć praktycznych, zajęć laboratoryjnych i innych obowiązkowych zajęć edukacyjnych, których programy nauczania przewidują prowadzenie ćwiczeń lub doświadczeń, ma formę zadań praktycznych.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Czas trwania egzaminu zależy od specyfiki danego przedmiotu i jest ustalany przez komisję przeprowadzającą egzamin.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Termin egzaminu poprawkowego wyznacza Dyrektor szkoły do dnia zakończenia rocznych zajęć dydaktyczno-wychowawczych. Egzamin poprawkowy przeprowadza się w ostatnim tygodniu ferii letnich.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Egzamin poprawkowy przeprowadza komisja powołana przez Dyrektora szkoły w składzie:</w:t>
      </w:r>
    </w:p>
    <w:p w:rsidR="00C90080" w:rsidRPr="00134B90" w:rsidRDefault="00C90080" w:rsidP="00672D31">
      <w:pPr>
        <w:tabs>
          <w:tab w:val="left" w:pos="284"/>
          <w:tab w:val="num" w:pos="1778"/>
        </w:tabs>
        <w:ind w:left="142"/>
        <w:rPr>
          <w:sz w:val="22"/>
          <w:szCs w:val="22"/>
        </w:rPr>
      </w:pPr>
      <w:r w:rsidRPr="00134B90">
        <w:rPr>
          <w:sz w:val="22"/>
          <w:szCs w:val="22"/>
        </w:rPr>
        <w:t>1)</w:t>
      </w:r>
      <w:r w:rsidR="00FC19CC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Dyrektor szkoły albo nauczyciel wyznaczony przez Dyrektora szkoł</w:t>
      </w:r>
      <w:r w:rsidR="00D743EC" w:rsidRPr="00134B90">
        <w:rPr>
          <w:sz w:val="22"/>
          <w:szCs w:val="22"/>
        </w:rPr>
        <w:t>y - jako przewodniczący komisji;</w:t>
      </w:r>
    </w:p>
    <w:p w:rsidR="00C90080" w:rsidRPr="00134B90" w:rsidRDefault="00C90080" w:rsidP="00672D31">
      <w:pPr>
        <w:tabs>
          <w:tab w:val="left" w:pos="284"/>
          <w:tab w:val="num" w:pos="1778"/>
        </w:tabs>
        <w:ind w:left="142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2)</w:t>
      </w:r>
      <w:r w:rsidR="00FC19CC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nauczyciel pro</w:t>
      </w:r>
      <w:r w:rsidR="00D743EC" w:rsidRPr="00134B90">
        <w:rPr>
          <w:sz w:val="22"/>
          <w:szCs w:val="22"/>
        </w:rPr>
        <w:t>wadzący dane zajęcia edukacyjne;</w:t>
      </w:r>
    </w:p>
    <w:p w:rsidR="00C90080" w:rsidRPr="00134B90" w:rsidRDefault="00C90080" w:rsidP="005C3C11">
      <w:pPr>
        <w:numPr>
          <w:ilvl w:val="1"/>
          <w:numId w:val="16"/>
        </w:numPr>
        <w:tabs>
          <w:tab w:val="left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prowadzący takie same lub pokrewne zajęcia edukacyjne.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Nauczyciel – egzaminator może być zwolniony z udziału w pracy komisji na własną prośbę lub w innych szczególnie uzasadnionych przypadkach. W takim przypadku Dyrektor szkoły powołuje jako egzaminatora innego nauczyciela prowadzącego takie same zajęcia edukacyjne, z tym, że powołanie nauczyciela zatrudnionego w innej szkole następuje w porozumieniu z dyrektorem tej szkoły.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Przeprowadzony egzamin poprawkowy protokołuje się uwzględniając: skład komisji, termin egzaminu, pytania egzaminacyjne, wynik egzaminu oraz ustaloną ocenę klasyfikacyjną. Do protokołu załącza się pisemne prace ucznia i zwięzłą informację o ustnych odpowiedziach ucznia. 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usprawiedliwionych nie przystąpił do egzaminu poprawkowego w   wyznaczonym terminie, może przystąpić do niego w dodatkowym terminie, określonym przez Dyrektora Szkoły, nie później niż do końca września.</w:t>
      </w:r>
    </w:p>
    <w:p w:rsidR="00C90080" w:rsidRPr="00134B90" w:rsidRDefault="00C90080" w:rsidP="005C3C11">
      <w:pPr>
        <w:numPr>
          <w:ilvl w:val="0"/>
          <w:numId w:val="68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z przyczyn nieusprawiedliwionych nie przystąpił do egzaminu poprawkowego w wyznaczonym terminie, nie uzyskuje promocji do klasy programowo wyższej.</w:t>
      </w:r>
    </w:p>
    <w:p w:rsidR="00C90080" w:rsidRPr="00134B90" w:rsidRDefault="00C90080" w:rsidP="00A8612E">
      <w:pPr>
        <w:tabs>
          <w:tab w:val="left" w:pos="426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426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ab/>
        <w:t>§64.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otrzymuje promocję do klasy programowo wyższej jeżeli ze wszystkich obowiązkowych zajęć edukacyjnych, określonych w szkolnym planie nauczania, uzyskał pozytywne roczne oceny kla</w:t>
      </w:r>
      <w:r w:rsidR="00A752C4" w:rsidRPr="00134B90">
        <w:rPr>
          <w:sz w:val="22"/>
          <w:szCs w:val="22"/>
        </w:rPr>
        <w:t>syfikacyjne z zastrzeżeniem §</w:t>
      </w:r>
      <w:r w:rsidRPr="00134B90">
        <w:rPr>
          <w:sz w:val="22"/>
          <w:szCs w:val="22"/>
        </w:rPr>
        <w:t>59</w:t>
      </w:r>
      <w:r w:rsidR="00A752C4" w:rsidRPr="00134B90">
        <w:rPr>
          <w:sz w:val="22"/>
          <w:szCs w:val="22"/>
        </w:rPr>
        <w:t xml:space="preserve"> ust.</w:t>
      </w:r>
      <w:r w:rsidRPr="00134B90">
        <w:rPr>
          <w:sz w:val="22"/>
          <w:szCs w:val="22"/>
        </w:rPr>
        <w:t xml:space="preserve">2, 3 i 4. 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 średniej ocen ucznia wlicza się ocenę z religii i/lub etyki.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Uczeń, który w wyniku klasyfikacji rocznej uzyskał z obowiązkowych zajęć edukacyjnych średnią ocen co najmniej 4,75 oraz co najmniej bardzo dobrą ocenę zachowania, otrzymuje promocję do klasy programowo wyższej z wyróżnieniem.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Ucznia z niepełnosprawnością intelektualną w stopniu umiarkowanym lub znacznym promuje się do klasy programowo wyższej, uwzględniając specyfikę kształcenia tego ucznia, w porozumieniu z rodzicami.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Laureaci i finaliści konkursów i olimpiad przedmiotowych o zasięgu wojewódzkim  i ponadwojewódzkim  otrzymują z danych zajęć edukacyjnych najwyższą pozytywną roczną ocenę klasyfikacyjną. Uczeń, który tytuł laureata konkursu przedmiotowego o zasięgu wojewódzkim i ponadwojewódzkim bądź laureata lub finalisty olimpiady przedmiotowej uzyskał po ustaleniu rocznej oceny klasyfikacyjnej z zajęć edukacyjnych, otrzymuje z tych zajęć edukacyjnych najwyższą pozytywną końcową ocenę klasyfikacyjną.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Uczeń kończy szkołę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niższych, uzyskał oceny klasyfikacyjne wyższe od negatywnej rocznej oceny, </w:t>
      </w:r>
      <w:r w:rsidR="00A752C4" w:rsidRPr="00134B90">
        <w:rPr>
          <w:sz w:val="22"/>
          <w:szCs w:val="22"/>
        </w:rPr>
        <w:t>z zastrzeżeniem §</w:t>
      </w:r>
      <w:r w:rsidRPr="00134B90">
        <w:rPr>
          <w:sz w:val="22"/>
          <w:szCs w:val="22"/>
        </w:rPr>
        <w:t>59</w:t>
      </w:r>
      <w:r w:rsidR="00A752C4" w:rsidRPr="00134B90">
        <w:rPr>
          <w:sz w:val="22"/>
          <w:szCs w:val="22"/>
        </w:rPr>
        <w:t xml:space="preserve"> ust.</w:t>
      </w:r>
      <w:r w:rsidRPr="00134B90">
        <w:rPr>
          <w:sz w:val="22"/>
          <w:szCs w:val="22"/>
        </w:rPr>
        <w:t xml:space="preserve">2, 3 i 4. 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kończy szkołę z wyróżnieniem, jeżeli w wyniku klasyfikacji końcowej, uzyskał z obowiązkowych zajęć edukacyjnych średnią ocen co najmniej 4,75 oraz co najmniej bardzo dobrą ocenę zachowania.</w:t>
      </w:r>
    </w:p>
    <w:p w:rsidR="00C90080" w:rsidRPr="00134B90" w:rsidRDefault="00C90080" w:rsidP="00D52465">
      <w:pPr>
        <w:numPr>
          <w:ilvl w:val="0"/>
          <w:numId w:val="9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 ukończeniu szkoły przez ucznia z niepełnosprawnością intelektualną w stopniu umiarkowanym lub znacznym postanawia na zakończenie klasy programowo najwyższej rada pedagogiczna, uwzględniając specyfikę kształcenia tego ucznia, w porozumieniu z rodzicami.</w:t>
      </w:r>
    </w:p>
    <w:p w:rsidR="00C90080" w:rsidRPr="00134B90" w:rsidRDefault="00C90080" w:rsidP="00A8612E">
      <w:pPr>
        <w:numPr>
          <w:ilvl w:val="12"/>
          <w:numId w:val="0"/>
        </w:numPr>
        <w:ind w:left="426"/>
        <w:jc w:val="center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center"/>
        <w:rPr>
          <w:spacing w:val="-30"/>
          <w:sz w:val="22"/>
          <w:szCs w:val="22"/>
        </w:rPr>
      </w:pPr>
      <w:r w:rsidRPr="00134B90">
        <w:rPr>
          <w:spacing w:val="-30"/>
          <w:sz w:val="22"/>
          <w:szCs w:val="22"/>
        </w:rPr>
        <w:t>§ 65.</w:t>
      </w:r>
    </w:p>
    <w:p w:rsidR="00C90080" w:rsidRPr="00134B90" w:rsidRDefault="00C90080" w:rsidP="005C3C11">
      <w:pPr>
        <w:widowControl w:val="0"/>
        <w:numPr>
          <w:ilvl w:val="0"/>
          <w:numId w:val="4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Celem  oceniania  zachowania  uczniów jest: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wyrażanie opinii o stopniu przestrzegania norm postępowania;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indywidualizowanie oddziaływań pedagogicznych;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dostarczenie rodzicom informacji o zachowaniu dziecka;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kształtowanie postaw uczniów zgodnie z ogólnie przyjętymi normami etycznymi i prawnymi kulturalnego zachowania;</w:t>
      </w:r>
    </w:p>
    <w:p w:rsidR="00C90080" w:rsidRPr="00134B90" w:rsidRDefault="00C90080" w:rsidP="005C3C11">
      <w:pPr>
        <w:numPr>
          <w:ilvl w:val="1"/>
          <w:numId w:val="70"/>
        </w:numPr>
        <w:shd w:val="clear" w:color="auto" w:fill="FFFFFF"/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aktywizowanie uczniów w procesie wychowania oraz kształtowanie potrzeby doskonalenia własnego postępowania.</w:t>
      </w:r>
    </w:p>
    <w:p w:rsidR="00C90080" w:rsidRPr="00134B90" w:rsidRDefault="00C90080" w:rsidP="005C3C11">
      <w:pPr>
        <w:numPr>
          <w:ilvl w:val="0"/>
          <w:numId w:val="48"/>
        </w:numPr>
        <w:shd w:val="clear" w:color="auto" w:fill="FFFFFF"/>
        <w:tabs>
          <w:tab w:val="center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Ocena zachowania ucznia dotyczy: </w:t>
      </w:r>
      <w:r w:rsidRPr="00134B90">
        <w:rPr>
          <w:sz w:val="22"/>
          <w:szCs w:val="22"/>
        </w:rPr>
        <w:tab/>
      </w:r>
    </w:p>
    <w:p w:rsidR="00C90080" w:rsidRPr="00134B90" w:rsidRDefault="00C90080" w:rsidP="005C3C11">
      <w:pPr>
        <w:numPr>
          <w:ilvl w:val="1"/>
          <w:numId w:val="71"/>
        </w:numPr>
        <w:shd w:val="clear" w:color="auto" w:fill="FFFFFF"/>
        <w:tabs>
          <w:tab w:val="center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funkcjonowania ucznia w śr</w:t>
      </w:r>
      <w:r w:rsidR="00A752C4" w:rsidRPr="00134B90">
        <w:rPr>
          <w:sz w:val="22"/>
          <w:szCs w:val="22"/>
        </w:rPr>
        <w:t>odowisku szkolnym i poza szkołą;</w:t>
      </w:r>
    </w:p>
    <w:p w:rsidR="00C90080" w:rsidRPr="00134B90" w:rsidRDefault="00C90080" w:rsidP="005C3C11">
      <w:pPr>
        <w:numPr>
          <w:ilvl w:val="1"/>
          <w:numId w:val="71"/>
        </w:numPr>
        <w:shd w:val="clear" w:color="auto" w:fill="FFFFFF"/>
        <w:tabs>
          <w:tab w:val="center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respektowania  zasad  współżycia  społecznego  i  ogólnie przyjętych  norm etycznych i prawnych.</w:t>
      </w:r>
    </w:p>
    <w:p w:rsidR="00C90080" w:rsidRPr="00134B90" w:rsidRDefault="00C90080" w:rsidP="005C3C11">
      <w:pPr>
        <w:numPr>
          <w:ilvl w:val="0"/>
          <w:numId w:val="48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Ocena zachowania uczniów uwzględnia:</w:t>
      </w:r>
    </w:p>
    <w:p w:rsidR="00C90080" w:rsidRPr="00134B90" w:rsidRDefault="00C90080" w:rsidP="005C3C11">
      <w:pPr>
        <w:numPr>
          <w:ilvl w:val="1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pilności i systematyczności  w wykonywaniu obowiązków szkolnych: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sumienność i postępy w nauce,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frekwencja na zajęciach obowiązkowych i dodatkowych,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wytrwałość i samodzielność w przezwyciężaniu trudności w nauce,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udział w życiu szkoły,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przestrzeganie zasad bezpieczeństwa, 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poszanowanie i kultywowanie tradycji szkoły,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postępowanie zgodne z dobrem szkolnej społeczności,</w:t>
      </w:r>
    </w:p>
    <w:p w:rsidR="00C90080" w:rsidRPr="00134B90" w:rsidRDefault="00C90080" w:rsidP="005C3C11">
      <w:pPr>
        <w:widowControl w:val="0"/>
        <w:numPr>
          <w:ilvl w:val="0"/>
          <w:numId w:val="73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prze</w:t>
      </w:r>
      <w:r w:rsidR="00A752C4" w:rsidRPr="00134B90">
        <w:rPr>
          <w:sz w:val="22"/>
          <w:szCs w:val="22"/>
        </w:rPr>
        <w:t>jawianie troski o mienie szkoły;</w:t>
      </w:r>
    </w:p>
    <w:p w:rsidR="00C90080" w:rsidRPr="00134B90" w:rsidRDefault="00C90080" w:rsidP="005C3C11">
      <w:pPr>
        <w:numPr>
          <w:ilvl w:val="0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identyfikacji ucznia z celami i zadaniami szkoły: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wywiązywanie się z zadań powierzonych przez szkołę,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inicjowanie i wykonywanie zadań na rzecz oddziału, szkoły i środowiska,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podejmowanie działań zmierzających do udzielania pomocy innym,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umiejętność współdziałania w zespole i odpowiedzialność za wyniki jego pracy, </w:t>
      </w:r>
    </w:p>
    <w:p w:rsidR="00C90080" w:rsidRPr="00134B90" w:rsidRDefault="00C90080" w:rsidP="005C3C11">
      <w:pPr>
        <w:widowControl w:val="0"/>
        <w:numPr>
          <w:ilvl w:val="0"/>
          <w:numId w:val="74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umiejętność godzenia nauki z pracą na rzecz </w:t>
      </w:r>
      <w:r w:rsidR="00A752C4" w:rsidRPr="00134B90">
        <w:rPr>
          <w:sz w:val="22"/>
          <w:szCs w:val="22"/>
        </w:rPr>
        <w:t>szkoły i lokalnego środowiska;</w:t>
      </w:r>
    </w:p>
    <w:p w:rsidR="00C90080" w:rsidRPr="00134B90" w:rsidRDefault="00C90080" w:rsidP="005C3C11">
      <w:pPr>
        <w:numPr>
          <w:ilvl w:val="0"/>
          <w:numId w:val="72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stopień przestrzegania przez ucznia norm współżycia społecznego: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uczciwość w postępowanie i reagowanie na zło,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okazywanie szacunku innym osobom,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godne i kulturalne zachowanie w szkole i poza nią,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dbałość o kulturę słowa,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umiejętność uczestnictwa w dyskusji,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dbałość o zdrowie swoje i innych, nieuleganie nałogom,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dbałość o higienę i estetykę wyglądu, </w:t>
      </w:r>
    </w:p>
    <w:p w:rsidR="00C90080" w:rsidRPr="00134B90" w:rsidRDefault="00C90080" w:rsidP="005C3C11">
      <w:pPr>
        <w:widowControl w:val="0"/>
        <w:numPr>
          <w:ilvl w:val="0"/>
          <w:numId w:val="75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sz w:val="22"/>
          <w:szCs w:val="22"/>
        </w:rPr>
      </w:pPr>
      <w:r w:rsidRPr="00134B90">
        <w:rPr>
          <w:sz w:val="22"/>
          <w:szCs w:val="22"/>
        </w:rPr>
        <w:t>dbałość o ład i estetykę otoczenia.</w:t>
      </w:r>
    </w:p>
    <w:p w:rsidR="00C90080" w:rsidRPr="00134B90" w:rsidRDefault="00C90080" w:rsidP="00A8612E">
      <w:pPr>
        <w:shd w:val="clear" w:color="auto" w:fill="FFFFFF"/>
        <w:jc w:val="center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§66.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284" w:right="-1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Zachowanie ucznia oceniane jest metodą punktową. 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Punkty dodatnie dolicza się uczniowi  z minimum poprawną oceną zachowania, która wynika z podsumowania uwag dotyczących zachowania oraz frekwencji ucznia na zajęciach dydaktycznych.</w:t>
      </w:r>
    </w:p>
    <w:p w:rsidR="00C90080" w:rsidRPr="00134B90" w:rsidRDefault="00C90080" w:rsidP="00A8612E">
      <w:pPr>
        <w:shd w:val="clear" w:color="auto" w:fill="FFFFFF"/>
        <w:rPr>
          <w:sz w:val="22"/>
          <w:szCs w:val="22"/>
        </w:rPr>
      </w:pPr>
      <w:r w:rsidRPr="00134B90">
        <w:rPr>
          <w:sz w:val="22"/>
          <w:szCs w:val="22"/>
        </w:rPr>
        <w:t>Na początku każdego półrocza uczeń otrzymuje zaliczkowo 80 punktów. W ciągu całego półrocza uczeń może otrzymać punkty dodatnie i ujemne.</w:t>
      </w:r>
    </w:p>
    <w:p w:rsidR="00C90080" w:rsidRPr="00134B90" w:rsidRDefault="00C90080" w:rsidP="005C3C11">
      <w:pPr>
        <w:widowControl w:val="0"/>
        <w:numPr>
          <w:ilvl w:val="0"/>
          <w:numId w:val="46"/>
        </w:numPr>
        <w:shd w:val="clear" w:color="auto" w:fill="FFFFFF"/>
        <w:tabs>
          <w:tab w:val="clear" w:pos="720"/>
          <w:tab w:val="num" w:pos="0"/>
          <w:tab w:val="num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Przyjmuje się następujące kryteria punktacji śródrocznej i rocznej na poszczególne oceny zachowania:</w:t>
      </w:r>
    </w:p>
    <w:tbl>
      <w:tblPr>
        <w:tblpPr w:leftFromText="141" w:rightFromText="141" w:vertAnchor="text" w:horzAnchor="page" w:tblpXSpec="center" w:tblpY="3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8"/>
        <w:gridCol w:w="2268"/>
      </w:tblGrid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zachowanie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liczba punktów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wzorowe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200 pkt i więcej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bardzo dobre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199 - 150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dobre</w:t>
            </w:r>
            <w:r w:rsidRPr="00134B90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149 - 100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poprawne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99 - 50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 xml:space="preserve">nieodpowiednie 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49 -1 pkt</w:t>
            </w:r>
          </w:p>
        </w:tc>
      </w:tr>
      <w:tr w:rsidR="00134B90" w:rsidRPr="00134B90">
        <w:trPr>
          <w:trHeight w:val="397"/>
        </w:trPr>
        <w:tc>
          <w:tcPr>
            <w:tcW w:w="2268" w:type="dxa"/>
            <w:vAlign w:val="center"/>
          </w:tcPr>
          <w:p w:rsidR="00C90080" w:rsidRPr="00134B90" w:rsidRDefault="00C90080" w:rsidP="00A8612E">
            <w:pPr>
              <w:ind w:right="499"/>
            </w:pPr>
            <w:r w:rsidRPr="00134B90">
              <w:rPr>
                <w:sz w:val="22"/>
                <w:szCs w:val="22"/>
              </w:rPr>
              <w:t>naganne</w:t>
            </w:r>
          </w:p>
        </w:tc>
        <w:tc>
          <w:tcPr>
            <w:tcW w:w="2268" w:type="dxa"/>
            <w:vAlign w:val="center"/>
          </w:tcPr>
          <w:p w:rsidR="00C90080" w:rsidRPr="00134B90" w:rsidRDefault="00C90080" w:rsidP="00A8612E">
            <w:pPr>
              <w:shd w:val="clear" w:color="auto" w:fill="FFFFFF"/>
              <w:ind w:right="499"/>
            </w:pPr>
            <w:r w:rsidRPr="00134B90">
              <w:rPr>
                <w:sz w:val="22"/>
                <w:szCs w:val="22"/>
              </w:rPr>
              <w:t>0  pkt i mniej</w:t>
            </w:r>
          </w:p>
        </w:tc>
      </w:tr>
    </w:tbl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left="360" w:right="499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jc w:val="both"/>
        <w:rPr>
          <w:sz w:val="22"/>
          <w:szCs w:val="22"/>
        </w:rPr>
      </w:pPr>
    </w:p>
    <w:p w:rsidR="00C82B40" w:rsidRPr="00134B90" w:rsidRDefault="00C90080" w:rsidP="00C82B40">
      <w:pPr>
        <w:numPr>
          <w:ilvl w:val="0"/>
          <w:numId w:val="46"/>
        </w:numPr>
        <w:shd w:val="clear" w:color="auto" w:fill="FFFFFF"/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Ocenę śródroczną i końcoworoczną zachowania ustala się według </w:t>
      </w:r>
      <w:r w:rsidR="00C82B40" w:rsidRPr="00134B90">
        <w:rPr>
          <w:sz w:val="22"/>
          <w:szCs w:val="22"/>
        </w:rPr>
        <w:t>następujących kryteriów: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wzorowe   - </w:t>
      </w:r>
      <w:proofErr w:type="spellStart"/>
      <w:r w:rsidRPr="00134B90">
        <w:rPr>
          <w:sz w:val="22"/>
          <w:szCs w:val="22"/>
        </w:rPr>
        <w:t>wz</w:t>
      </w:r>
      <w:proofErr w:type="spellEnd"/>
      <w:r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ab/>
        <w:t>do 10 godzin zajęć szkolnych opuszczonych bez uspra</w:t>
      </w:r>
      <w:r w:rsidR="00A752C4" w:rsidRPr="00134B90">
        <w:rPr>
          <w:sz w:val="22"/>
          <w:szCs w:val="22"/>
        </w:rPr>
        <w:t>wiedliwienia;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bardzo dobre - </w:t>
      </w:r>
      <w:proofErr w:type="spellStart"/>
      <w:r w:rsidRPr="00134B90">
        <w:rPr>
          <w:sz w:val="22"/>
          <w:szCs w:val="22"/>
        </w:rPr>
        <w:t>bdb</w:t>
      </w:r>
      <w:proofErr w:type="spellEnd"/>
      <w:r w:rsidRPr="00134B90">
        <w:rPr>
          <w:sz w:val="22"/>
          <w:szCs w:val="22"/>
        </w:rPr>
        <w:t xml:space="preserve">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11- 20   godzin  zajęć szkolnych opuszczonych bez usprawiedliwienia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1560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dobre   - </w:t>
      </w:r>
      <w:proofErr w:type="spellStart"/>
      <w:r w:rsidRPr="00134B90">
        <w:rPr>
          <w:sz w:val="22"/>
          <w:szCs w:val="22"/>
        </w:rPr>
        <w:t>db</w:t>
      </w:r>
      <w:proofErr w:type="spellEnd"/>
      <w:r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21- 30   godzin zajęć szkolnych opuszczonych bez usprawiedliwienia</w:t>
      </w:r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1985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poprawne   - pop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31- 50   godzin zajęć szkolnych opuszczonych bez usprawiedliwienia</w:t>
      </w:r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nieodpowiednie </w:t>
      </w:r>
      <w:r w:rsidR="00A752C4" w:rsidRPr="00134B90">
        <w:rPr>
          <w:sz w:val="22"/>
          <w:szCs w:val="22"/>
        </w:rPr>
        <w:t>–</w:t>
      </w:r>
      <w:r w:rsidRPr="00134B90">
        <w:rPr>
          <w:sz w:val="22"/>
          <w:szCs w:val="22"/>
        </w:rPr>
        <w:t xml:space="preserve"> </w:t>
      </w:r>
      <w:proofErr w:type="spellStart"/>
      <w:r w:rsidRPr="00134B90">
        <w:rPr>
          <w:sz w:val="22"/>
          <w:szCs w:val="22"/>
        </w:rPr>
        <w:t>ndp</w:t>
      </w:r>
      <w:proofErr w:type="spellEnd"/>
      <w:r w:rsidR="00A752C4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6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 xml:space="preserve">naganne   - </w:t>
      </w:r>
      <w:proofErr w:type="spellStart"/>
      <w:r w:rsidRPr="00134B90">
        <w:rPr>
          <w:sz w:val="22"/>
          <w:szCs w:val="22"/>
        </w:rPr>
        <w:t>ng</w:t>
      </w:r>
      <w:proofErr w:type="spellEnd"/>
      <w:r w:rsidR="00A752C4" w:rsidRPr="00134B90">
        <w:rPr>
          <w:sz w:val="22"/>
          <w:szCs w:val="22"/>
        </w:rPr>
        <w:t>.</w:t>
      </w:r>
    </w:p>
    <w:p w:rsidR="00C82B40" w:rsidRPr="00134B90" w:rsidRDefault="00C82B40" w:rsidP="00C82B40">
      <w:pPr>
        <w:pStyle w:val="Akapitzlist"/>
        <w:numPr>
          <w:ilvl w:val="0"/>
          <w:numId w:val="46"/>
        </w:numPr>
        <w:tabs>
          <w:tab w:val="clear" w:pos="720"/>
          <w:tab w:val="num" w:pos="284"/>
        </w:tabs>
        <w:ind w:hanging="720"/>
        <w:rPr>
          <w:sz w:val="22"/>
          <w:szCs w:val="22"/>
        </w:rPr>
      </w:pPr>
      <w:r w:rsidRPr="00134B90">
        <w:rPr>
          <w:sz w:val="22"/>
          <w:szCs w:val="22"/>
        </w:rPr>
        <w:t>Przy ustalaniu oceny z zachowania nadrzędnym kryterium są punkty zawarte w ust. 4.</w:t>
      </w:r>
    </w:p>
    <w:p w:rsidR="00C82B40" w:rsidRPr="00134B90" w:rsidRDefault="00C82B40" w:rsidP="00C82B40">
      <w:pPr>
        <w:widowControl w:val="0"/>
        <w:shd w:val="clear" w:color="auto" w:fill="FFFFFF"/>
        <w:tabs>
          <w:tab w:val="left" w:pos="426"/>
          <w:tab w:val="left" w:pos="672"/>
          <w:tab w:val="left" w:pos="2268"/>
        </w:tabs>
        <w:autoSpaceDE w:val="0"/>
        <w:autoSpaceDN w:val="0"/>
        <w:adjustRightInd w:val="0"/>
        <w:ind w:left="360"/>
        <w:rPr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§67.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jc w:val="both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Uczeń może uzyskać punkty dodatnie i ujemne za zachowanie.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Punkty dodatnie przyznawane są za: 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sz w:val="22"/>
          <w:szCs w:val="22"/>
        </w:rPr>
      </w:pPr>
      <w:r w:rsidRPr="00134B90">
        <w:rPr>
          <w:sz w:val="22"/>
          <w:szCs w:val="22"/>
        </w:rPr>
        <w:t>udział w olimpiad</w:t>
      </w:r>
      <w:r w:rsidR="007B5B3B" w:rsidRPr="00134B90">
        <w:rPr>
          <w:sz w:val="22"/>
          <w:szCs w:val="22"/>
        </w:rPr>
        <w:t>zie przedmiotowej lub zawodowej: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br/>
        <w:t xml:space="preserve">I  etap –   60 pkt,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  etap –  80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III etap –   100 pkt 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sz w:val="22"/>
          <w:szCs w:val="22"/>
        </w:rPr>
      </w:pPr>
      <w:r w:rsidRPr="00134B90">
        <w:rPr>
          <w:sz w:val="22"/>
          <w:szCs w:val="22"/>
        </w:rPr>
        <w:t>za zajęcie  w konkursach szkolnych</w:t>
      </w:r>
    </w:p>
    <w:p w:rsidR="00C90080" w:rsidRPr="00134B90" w:rsidRDefault="00C90080" w:rsidP="00A8612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/>
        <w:rPr>
          <w:sz w:val="22"/>
          <w:szCs w:val="22"/>
        </w:rPr>
      </w:pPr>
      <w:r w:rsidRPr="00134B90">
        <w:rPr>
          <w:sz w:val="22"/>
          <w:szCs w:val="22"/>
        </w:rPr>
        <w:t xml:space="preserve">I miejsca  - 35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II miejsca – 30 pkt,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>III miejsca 25 –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1A152C" w:rsidP="00A8612E">
      <w:pPr>
        <w:widowControl w:val="0"/>
        <w:shd w:val="clear" w:color="auto" w:fill="FFFFFF"/>
        <w:tabs>
          <w:tab w:val="left" w:pos="426"/>
          <w:tab w:val="left" w:pos="7938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2a) </w:t>
      </w:r>
      <w:r w:rsidR="00C90080" w:rsidRPr="00134B90">
        <w:rPr>
          <w:sz w:val="22"/>
          <w:szCs w:val="22"/>
        </w:rPr>
        <w:t xml:space="preserve">Za udział w konkursach szkolnych                                       </w:t>
      </w:r>
      <w:r w:rsidR="007B5B3B" w:rsidRPr="00134B90">
        <w:rPr>
          <w:sz w:val="22"/>
          <w:szCs w:val="22"/>
        </w:rPr>
        <w:t xml:space="preserve">                          </w:t>
      </w:r>
      <w:r w:rsidR="007B5B3B" w:rsidRPr="00134B90">
        <w:rPr>
          <w:sz w:val="22"/>
          <w:szCs w:val="22"/>
        </w:rPr>
        <w:tab/>
        <w:t xml:space="preserve">    </w:t>
      </w:r>
      <w:r w:rsidR="00C90080" w:rsidRPr="00134B90">
        <w:rPr>
          <w:sz w:val="22"/>
          <w:szCs w:val="22"/>
        </w:rPr>
        <w:t xml:space="preserve">     20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działalność w SU</w:t>
      </w:r>
      <w:r w:rsidR="00C90080" w:rsidRPr="00134B90">
        <w:rPr>
          <w:sz w:val="22"/>
          <w:szCs w:val="22"/>
        </w:rPr>
        <w:tab/>
        <w:t xml:space="preserve">                                                        </w:t>
      </w:r>
      <w:r w:rsidRPr="00134B90">
        <w:rPr>
          <w:sz w:val="22"/>
          <w:szCs w:val="22"/>
        </w:rPr>
        <w:t xml:space="preserve">                    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</w:t>
      </w:r>
      <w:r w:rsidR="00C90080" w:rsidRPr="00134B90">
        <w:rPr>
          <w:sz w:val="22"/>
          <w:szCs w:val="22"/>
        </w:rPr>
        <w:t>10-50 pkt</w:t>
      </w:r>
      <w:r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stała działalność w agend</w:t>
      </w:r>
      <w:r w:rsidR="007B5B3B" w:rsidRPr="00134B90">
        <w:rPr>
          <w:sz w:val="22"/>
          <w:szCs w:val="22"/>
        </w:rPr>
        <w:t>ach szkolnych</w:t>
      </w:r>
      <w:r w:rsidRPr="00134B90">
        <w:rPr>
          <w:sz w:val="22"/>
          <w:szCs w:val="22"/>
        </w:rPr>
        <w:tab/>
        <w:t xml:space="preserve">                      </w:t>
      </w:r>
      <w:r w:rsidR="007B5B3B" w:rsidRPr="00134B90">
        <w:rPr>
          <w:sz w:val="22"/>
          <w:szCs w:val="22"/>
        </w:rPr>
        <w:t xml:space="preserve">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</w:t>
      </w:r>
      <w:r w:rsidR="007B5B3B" w:rsidRPr="00134B90">
        <w:rPr>
          <w:sz w:val="22"/>
          <w:szCs w:val="22"/>
        </w:rPr>
        <w:tab/>
        <w:t xml:space="preserve">      </w:t>
      </w:r>
      <w:r w:rsidRPr="00134B90">
        <w:rPr>
          <w:sz w:val="22"/>
          <w:szCs w:val="22"/>
        </w:rPr>
        <w:t>10-50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prac</w:t>
      </w:r>
      <w:r w:rsidR="007B5B3B" w:rsidRPr="00134B90">
        <w:rPr>
          <w:sz w:val="22"/>
          <w:szCs w:val="22"/>
        </w:rPr>
        <w:t>a na rzecz zespołu klasowego</w:t>
      </w:r>
      <w:r w:rsidR="007B5B3B" w:rsidRPr="00134B90">
        <w:rPr>
          <w:sz w:val="22"/>
          <w:szCs w:val="22"/>
        </w:rPr>
        <w:tab/>
        <w:t xml:space="preserve"> </w:t>
      </w:r>
      <w:r w:rsidRPr="00134B90">
        <w:rPr>
          <w:sz w:val="22"/>
          <w:szCs w:val="22"/>
        </w:rPr>
        <w:t xml:space="preserve">                            </w:t>
      </w:r>
      <w:r w:rsidR="007B5B3B" w:rsidRPr="00134B90">
        <w:rPr>
          <w:sz w:val="22"/>
          <w:szCs w:val="22"/>
        </w:rPr>
        <w:t xml:space="preserve">         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Pr="00134B90">
        <w:rPr>
          <w:sz w:val="22"/>
          <w:szCs w:val="22"/>
        </w:rPr>
        <w:t xml:space="preserve"> 10-30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praca na rzecz szkoły</w:t>
      </w:r>
      <w:r w:rsidR="00C90080" w:rsidRPr="00134B90">
        <w:rPr>
          <w:sz w:val="22"/>
          <w:szCs w:val="22"/>
        </w:rPr>
        <w:tab/>
        <w:t xml:space="preserve">                                               </w:t>
      </w:r>
      <w:r w:rsidRPr="00134B90">
        <w:rPr>
          <w:sz w:val="22"/>
          <w:szCs w:val="22"/>
        </w:rPr>
        <w:t xml:space="preserve">              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</w:t>
      </w:r>
      <w:r w:rsidR="00C90080" w:rsidRPr="00134B90">
        <w:rPr>
          <w:sz w:val="22"/>
          <w:szCs w:val="22"/>
        </w:rPr>
        <w:t>10-30 pkt</w:t>
      </w:r>
      <w:r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udział w innowacjach pedagogicznych, zajęciach WDŻ potwierdzonych </w:t>
      </w:r>
    </w:p>
    <w:p w:rsidR="00C90080" w:rsidRPr="00134B90" w:rsidRDefault="00C90080" w:rsidP="00A8612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>min.70% frekwencją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0F514F" w:rsidRPr="00134B90" w:rsidRDefault="00C90080" w:rsidP="000F514F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134B90">
        <w:rPr>
          <w:sz w:val="22"/>
          <w:szCs w:val="22"/>
        </w:rPr>
        <w:t>godne reprezentowan</w:t>
      </w:r>
      <w:r w:rsidR="007B5B3B" w:rsidRPr="00134B90">
        <w:rPr>
          <w:sz w:val="22"/>
          <w:szCs w:val="22"/>
        </w:rPr>
        <w:t>ie szkoły w zawodach sportowych</w:t>
      </w:r>
      <w:r w:rsidR="000F514F" w:rsidRPr="00134B90">
        <w:rPr>
          <w:sz w:val="22"/>
          <w:szCs w:val="22"/>
        </w:rPr>
        <w:t xml:space="preserve">: </w:t>
      </w:r>
      <w:r w:rsidR="007B5B3B" w:rsidRPr="00134B90">
        <w:rPr>
          <w:sz w:val="22"/>
          <w:szCs w:val="22"/>
        </w:rPr>
        <w:tab/>
        <w:t xml:space="preserve">    </w:t>
      </w:r>
      <w:r w:rsidR="000F514F" w:rsidRPr="00134B90">
        <w:rPr>
          <w:bCs/>
          <w:sz w:val="22"/>
          <w:szCs w:val="22"/>
        </w:rPr>
        <w:t xml:space="preserve"> </w:t>
      </w:r>
      <w:r w:rsidR="0036234F" w:rsidRPr="00134B90">
        <w:rPr>
          <w:bCs/>
          <w:sz w:val="22"/>
          <w:szCs w:val="22"/>
        </w:rPr>
        <w:t xml:space="preserve"> </w:t>
      </w:r>
      <w:r w:rsidR="0036234F" w:rsidRPr="00134B90">
        <w:rPr>
          <w:bCs/>
          <w:sz w:val="22"/>
          <w:szCs w:val="22"/>
        </w:rPr>
        <w:tab/>
      </w:r>
      <w:r w:rsidR="0036234F" w:rsidRPr="00134B90">
        <w:rPr>
          <w:bCs/>
          <w:sz w:val="22"/>
          <w:szCs w:val="22"/>
        </w:rPr>
        <w:tab/>
      </w:r>
      <w:r w:rsidR="000F514F" w:rsidRPr="00134B90">
        <w:rPr>
          <w:bCs/>
          <w:sz w:val="22"/>
          <w:szCs w:val="22"/>
        </w:rPr>
        <w:t xml:space="preserve">  jednorazowo </w:t>
      </w:r>
      <w:r w:rsidR="001D2D93" w:rsidRPr="00134B90">
        <w:rPr>
          <w:bCs/>
          <w:sz w:val="22"/>
          <w:szCs w:val="22"/>
        </w:rPr>
        <w:t>2</w:t>
      </w:r>
      <w:r w:rsidR="000F514F" w:rsidRPr="00134B90">
        <w:rPr>
          <w:bCs/>
          <w:sz w:val="22"/>
          <w:szCs w:val="22"/>
        </w:rPr>
        <w:t xml:space="preserve">0 pkt., </w:t>
      </w:r>
    </w:p>
    <w:p w:rsidR="000F514F" w:rsidRPr="00134B90" w:rsidRDefault="00C90080" w:rsidP="000F514F">
      <w:pPr>
        <w:widowControl w:val="0"/>
        <w:numPr>
          <w:ilvl w:val="0"/>
          <w:numId w:val="8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134B90">
        <w:rPr>
          <w:sz w:val="22"/>
          <w:szCs w:val="22"/>
        </w:rPr>
        <w:t>godne reprezentowanie szkoły w środowisku lokalnym</w:t>
      </w:r>
      <w:r w:rsidR="007B5B3B" w:rsidRPr="00134B90">
        <w:rPr>
          <w:sz w:val="22"/>
          <w:szCs w:val="22"/>
        </w:rPr>
        <w:tab/>
        <w:t xml:space="preserve">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 xml:space="preserve">  </w:t>
      </w:r>
      <w:r w:rsidR="001D2D93" w:rsidRPr="00134B90">
        <w:rPr>
          <w:bCs/>
          <w:sz w:val="22"/>
          <w:szCs w:val="22"/>
        </w:rPr>
        <w:t>jednorazowo 20 pkt.,</w:t>
      </w:r>
    </w:p>
    <w:p w:rsidR="00C90080" w:rsidRPr="00134B90" w:rsidRDefault="00FA3AA9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k</w:t>
      </w:r>
      <w:r w:rsidR="007B5B3B" w:rsidRPr="00134B90">
        <w:rPr>
          <w:sz w:val="22"/>
          <w:szCs w:val="22"/>
        </w:rPr>
        <w:t>ultura osobista</w:t>
      </w:r>
      <w:r w:rsidR="00C90080" w:rsidRPr="00134B90">
        <w:rPr>
          <w:sz w:val="22"/>
          <w:szCs w:val="22"/>
        </w:rPr>
        <w:t xml:space="preserve">                                                                               </w:t>
      </w:r>
      <w:r w:rsidR="000F514F" w:rsidRPr="00134B90">
        <w:rPr>
          <w:sz w:val="22"/>
          <w:szCs w:val="22"/>
        </w:rPr>
        <w:t xml:space="preserve">     </w:t>
      </w:r>
      <w:r w:rsidR="007B5B3B" w:rsidRPr="00134B90">
        <w:rPr>
          <w:sz w:val="22"/>
          <w:szCs w:val="22"/>
        </w:rPr>
        <w:t xml:space="preserve">   </w:t>
      </w:r>
      <w:r w:rsidR="0036234F" w:rsidRPr="00134B90">
        <w:rPr>
          <w:sz w:val="22"/>
          <w:szCs w:val="22"/>
        </w:rPr>
        <w:tab/>
      </w:r>
      <w:r w:rsidR="000F514F" w:rsidRPr="00134B90">
        <w:rPr>
          <w:sz w:val="22"/>
          <w:szCs w:val="22"/>
        </w:rPr>
        <w:tab/>
        <w:t xml:space="preserve">          30 pkt;</w:t>
      </w:r>
    </w:p>
    <w:p w:rsidR="00C90080" w:rsidRPr="00134B90" w:rsidRDefault="00C90080" w:rsidP="00D52465">
      <w:pPr>
        <w:widowControl w:val="0"/>
        <w:numPr>
          <w:ilvl w:val="0"/>
          <w:numId w:val="8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100% frekwencja (10 punktów za każdy miesiąc)                          </w:t>
      </w:r>
      <w:r w:rsidR="007B5B3B" w:rsidRPr="00134B90">
        <w:rPr>
          <w:sz w:val="22"/>
          <w:szCs w:val="22"/>
        </w:rPr>
        <w:t xml:space="preserve">        </w:t>
      </w:r>
      <w:r w:rsidR="007B5B3B" w:rsidRPr="00134B90">
        <w:rPr>
          <w:sz w:val="22"/>
          <w:szCs w:val="22"/>
        </w:rPr>
        <w:tab/>
        <w:t xml:space="preserve">                      </w:t>
      </w:r>
      <w:r w:rsidRPr="00134B90">
        <w:rPr>
          <w:sz w:val="22"/>
          <w:szCs w:val="22"/>
        </w:rPr>
        <w:t>100 pkt</w:t>
      </w:r>
      <w:r w:rsidR="007B5B3B" w:rsidRPr="00134B90">
        <w:rPr>
          <w:sz w:val="22"/>
          <w:szCs w:val="22"/>
        </w:rPr>
        <w:t>;</w:t>
      </w:r>
      <w:r w:rsidRPr="00134B90">
        <w:rPr>
          <w:sz w:val="22"/>
          <w:szCs w:val="22"/>
        </w:rPr>
        <w:t xml:space="preserve">     </w:t>
      </w:r>
    </w:p>
    <w:p w:rsidR="00C90080" w:rsidRPr="00134B90" w:rsidRDefault="00C90080" w:rsidP="00D52465">
      <w:pPr>
        <w:pStyle w:val="Akapitzlist"/>
        <w:widowControl w:val="0"/>
        <w:numPr>
          <w:ilvl w:val="0"/>
          <w:numId w:val="8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142" w:right="499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 pozytywny stosunek do obowiązków szkolnych:</w:t>
      </w:r>
    </w:p>
    <w:p w:rsidR="00C90080" w:rsidRPr="00134B90" w:rsidRDefault="00C90080" w:rsidP="005C3C11">
      <w:pPr>
        <w:widowControl w:val="0"/>
        <w:numPr>
          <w:ilvl w:val="2"/>
          <w:numId w:val="4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</w:t>
      </w:r>
      <w:r w:rsidR="007B5B3B" w:rsidRPr="00134B90">
        <w:rPr>
          <w:sz w:val="22"/>
          <w:szCs w:val="22"/>
          <w:lang w:eastAsia="en-US"/>
        </w:rPr>
        <w:t>rak uwag dotyczących zachowania</w:t>
      </w:r>
    </w:p>
    <w:p w:rsidR="00C90080" w:rsidRPr="00134B90" w:rsidRDefault="00C90080" w:rsidP="005C3C11">
      <w:pPr>
        <w:widowControl w:val="0"/>
        <w:numPr>
          <w:ilvl w:val="2"/>
          <w:numId w:val="4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brak uwag dotyczących noszenia identyfikatora</w:t>
      </w:r>
    </w:p>
    <w:p w:rsidR="00C90080" w:rsidRPr="00134B90" w:rsidRDefault="00C90080" w:rsidP="00A8612E">
      <w:pPr>
        <w:widowControl w:val="0"/>
        <w:shd w:val="clear" w:color="auto" w:fill="FFFFFF"/>
        <w:autoSpaceDE w:val="0"/>
        <w:autoSpaceDN w:val="0"/>
        <w:adjustRightInd w:val="0"/>
        <w:ind w:left="284" w:right="499"/>
        <w:rPr>
          <w:sz w:val="22"/>
          <w:szCs w:val="22"/>
        </w:rPr>
      </w:pPr>
      <w:r w:rsidRPr="00134B90">
        <w:rPr>
          <w:sz w:val="22"/>
          <w:szCs w:val="22"/>
        </w:rPr>
        <w:t xml:space="preserve">(10 punktów za każdy miesiąc bez uwag o negatywnym zachowaniu </w:t>
      </w:r>
    </w:p>
    <w:p w:rsidR="00C90080" w:rsidRDefault="00C90080" w:rsidP="00A8612E">
      <w:pPr>
        <w:widowControl w:val="0"/>
        <w:shd w:val="clear" w:color="auto" w:fill="FFFFFF"/>
        <w:autoSpaceDE w:val="0"/>
        <w:autoSpaceDN w:val="0"/>
        <w:adjustRightInd w:val="0"/>
        <w:ind w:left="360" w:hanging="76"/>
        <w:rPr>
          <w:sz w:val="22"/>
          <w:szCs w:val="22"/>
        </w:rPr>
      </w:pPr>
      <w:r w:rsidRPr="00134B90">
        <w:rPr>
          <w:sz w:val="22"/>
          <w:szCs w:val="22"/>
        </w:rPr>
        <w:t>i noszeniu identyfika</w:t>
      </w:r>
      <w:r w:rsidR="007B5B3B" w:rsidRPr="00134B90">
        <w:rPr>
          <w:sz w:val="22"/>
          <w:szCs w:val="22"/>
        </w:rPr>
        <w:t xml:space="preserve">tora)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="007B5B3B" w:rsidRPr="00134B90">
        <w:rPr>
          <w:sz w:val="22"/>
          <w:szCs w:val="22"/>
        </w:rPr>
        <w:tab/>
        <w:t xml:space="preserve">        </w:t>
      </w:r>
      <w:r w:rsidRPr="00134B90">
        <w:rPr>
          <w:sz w:val="22"/>
          <w:szCs w:val="22"/>
        </w:rPr>
        <w:t xml:space="preserve"> 200 pkt</w:t>
      </w:r>
      <w:r w:rsidR="007B5B3B" w:rsidRPr="00134B90">
        <w:rPr>
          <w:sz w:val="22"/>
          <w:szCs w:val="22"/>
        </w:rPr>
        <w:t>;</w:t>
      </w:r>
      <w:r w:rsidRPr="00134B90">
        <w:rPr>
          <w:sz w:val="22"/>
          <w:szCs w:val="22"/>
        </w:rPr>
        <w:t xml:space="preserve">   </w:t>
      </w:r>
    </w:p>
    <w:p w:rsidR="00361F0D" w:rsidRPr="00532732" w:rsidRDefault="00361F0D" w:rsidP="00361F0D">
      <w:pPr>
        <w:widowControl w:val="0"/>
        <w:shd w:val="clear" w:color="auto" w:fill="FFFFFF"/>
        <w:autoSpaceDE w:val="0"/>
        <w:autoSpaceDN w:val="0"/>
        <w:adjustRightInd w:val="0"/>
        <w:ind w:left="142"/>
        <w:rPr>
          <w:sz w:val="22"/>
          <w:szCs w:val="22"/>
        </w:rPr>
      </w:pPr>
      <w:r w:rsidRPr="00532732">
        <w:rPr>
          <w:sz w:val="22"/>
          <w:szCs w:val="22"/>
        </w:rPr>
        <w:t>13) udział w zajęciach doradztwa zawodowego (powyżej 50%)</w:t>
      </w:r>
      <w:r w:rsidRPr="00532732">
        <w:rPr>
          <w:sz w:val="22"/>
          <w:szCs w:val="22"/>
        </w:rPr>
        <w:tab/>
      </w:r>
      <w:r w:rsidRPr="00532732">
        <w:rPr>
          <w:sz w:val="22"/>
          <w:szCs w:val="22"/>
        </w:rPr>
        <w:tab/>
      </w:r>
      <w:r w:rsidRPr="00532732">
        <w:rPr>
          <w:sz w:val="22"/>
          <w:szCs w:val="22"/>
        </w:rPr>
        <w:tab/>
        <w:t xml:space="preserve">      30-50 pkt;</w:t>
      </w:r>
    </w:p>
    <w:p w:rsidR="00C90080" w:rsidRPr="00134B90" w:rsidRDefault="00C90080" w:rsidP="005C3C11">
      <w:pPr>
        <w:numPr>
          <w:ilvl w:val="3"/>
          <w:numId w:val="72"/>
        </w:numPr>
        <w:shd w:val="clear" w:color="auto" w:fill="FFFFFF"/>
        <w:ind w:left="426" w:right="499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Punkty ujemne przyznawane są za:</w:t>
      </w:r>
    </w:p>
    <w:p w:rsidR="00C90080" w:rsidRPr="00134B90" w:rsidRDefault="000F514F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Uporczywe </w:t>
      </w:r>
      <w:r w:rsidR="007B5B3B" w:rsidRPr="00134B90">
        <w:rPr>
          <w:sz w:val="22"/>
          <w:szCs w:val="22"/>
        </w:rPr>
        <w:t>przeszkadzanie na lekcji</w:t>
      </w:r>
      <w:r w:rsidR="00C90080" w:rsidRPr="00134B90">
        <w:rPr>
          <w:sz w:val="22"/>
          <w:szCs w:val="22"/>
        </w:rPr>
        <w:tab/>
        <w:t xml:space="preserve">                          </w:t>
      </w:r>
      <w:r w:rsidR="007B5B3B" w:rsidRPr="00134B90">
        <w:rPr>
          <w:sz w:val="22"/>
          <w:szCs w:val="22"/>
        </w:rPr>
        <w:t xml:space="preserve">        </w:t>
      </w:r>
      <w:r w:rsidR="007B5B3B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 xml:space="preserve">            </w:t>
      </w:r>
      <w:r w:rsidR="0036234F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nie</w:t>
      </w:r>
      <w:r w:rsidR="007B5B3B" w:rsidRPr="00134B90">
        <w:rPr>
          <w:sz w:val="22"/>
          <w:szCs w:val="22"/>
        </w:rPr>
        <w:t>wykonywanie poleceń nauczyciela</w:t>
      </w:r>
      <w:r w:rsidRPr="00134B90">
        <w:rPr>
          <w:sz w:val="22"/>
          <w:szCs w:val="22"/>
        </w:rPr>
        <w:tab/>
        <w:t xml:space="preserve">                                    </w:t>
      </w:r>
      <w:r w:rsidR="007B5B3B" w:rsidRPr="00134B90">
        <w:rPr>
          <w:sz w:val="22"/>
          <w:szCs w:val="22"/>
        </w:rPr>
        <w:t xml:space="preserve">       </w:t>
      </w:r>
      <w:r w:rsidR="007B5B3B" w:rsidRPr="00134B90">
        <w:rPr>
          <w:sz w:val="22"/>
          <w:szCs w:val="22"/>
        </w:rPr>
        <w:tab/>
        <w:t xml:space="preserve">                       </w:t>
      </w:r>
      <w:r w:rsidRPr="00134B90">
        <w:rPr>
          <w:sz w:val="22"/>
          <w:szCs w:val="22"/>
        </w:rPr>
        <w:t xml:space="preserve"> 20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aroganckie zachowanie wobec nauczyciela i/lub</w:t>
      </w:r>
      <w:r w:rsidR="007B5B3B" w:rsidRPr="00134B90">
        <w:rPr>
          <w:sz w:val="22"/>
          <w:szCs w:val="22"/>
        </w:rPr>
        <w:t xml:space="preserve"> pracownika szkoły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</w:t>
      </w:r>
      <w:r w:rsidR="00F024E5" w:rsidRPr="00134B90">
        <w:rPr>
          <w:sz w:val="22"/>
          <w:szCs w:val="22"/>
        </w:rPr>
        <w:t xml:space="preserve"> </w:t>
      </w:r>
      <w:r w:rsidR="00A752C4" w:rsidRPr="00134B90">
        <w:rPr>
          <w:sz w:val="22"/>
          <w:szCs w:val="22"/>
        </w:rPr>
        <w:t xml:space="preserve"> </w:t>
      </w:r>
      <w:r w:rsidR="00F024E5" w:rsidRPr="00134B90">
        <w:rPr>
          <w:sz w:val="22"/>
          <w:szCs w:val="22"/>
        </w:rPr>
        <w:t xml:space="preserve">           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 30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ubliżenie koledze, zaczepki słowne</w:t>
      </w:r>
      <w:r w:rsidRPr="00134B90">
        <w:rPr>
          <w:sz w:val="22"/>
          <w:szCs w:val="22"/>
        </w:rPr>
        <w:tab/>
        <w:t xml:space="preserve">                                                  </w:t>
      </w:r>
      <w:r w:rsidR="00986943" w:rsidRPr="00134B90">
        <w:rPr>
          <w:sz w:val="22"/>
          <w:szCs w:val="22"/>
        </w:rPr>
        <w:t xml:space="preserve">        </w:t>
      </w:r>
      <w:r w:rsidR="00986943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986943" w:rsidRPr="00532732" w:rsidRDefault="00986943" w:rsidP="00532732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426" w:hanging="284"/>
        <w:rPr>
          <w:bCs/>
          <w:spacing w:val="-13"/>
          <w:sz w:val="22"/>
          <w:szCs w:val="22"/>
        </w:rPr>
      </w:pPr>
      <w:r w:rsidRPr="00532732">
        <w:rPr>
          <w:bCs/>
          <w:spacing w:val="-13"/>
          <w:sz w:val="22"/>
          <w:szCs w:val="22"/>
        </w:rPr>
        <w:t>naruszanie  godności osobistej</w:t>
      </w:r>
      <w:r w:rsidR="00532732" w:rsidRPr="00532732">
        <w:rPr>
          <w:bCs/>
          <w:spacing w:val="-13"/>
          <w:sz w:val="22"/>
          <w:szCs w:val="22"/>
        </w:rPr>
        <w:t xml:space="preserve"> k</w:t>
      </w:r>
      <w:r w:rsidRPr="00532732">
        <w:rPr>
          <w:bCs/>
          <w:spacing w:val="-13"/>
          <w:sz w:val="22"/>
          <w:szCs w:val="22"/>
        </w:rPr>
        <w:t>olegów, nauczycieli, pracowników szkoły i innych osób</w:t>
      </w:r>
      <w:r w:rsidR="00532732" w:rsidRPr="00532732">
        <w:rPr>
          <w:bCs/>
          <w:spacing w:val="-13"/>
          <w:sz w:val="22"/>
          <w:szCs w:val="22"/>
        </w:rPr>
        <w:t xml:space="preserve"> </w:t>
      </w:r>
      <w:r w:rsidR="00532732">
        <w:rPr>
          <w:bCs/>
          <w:spacing w:val="-13"/>
          <w:sz w:val="22"/>
          <w:szCs w:val="22"/>
        </w:rPr>
        <w:t xml:space="preserve"> </w:t>
      </w:r>
      <w:r w:rsidR="0036234F" w:rsidRPr="00532732">
        <w:rPr>
          <w:bCs/>
          <w:sz w:val="22"/>
          <w:szCs w:val="22"/>
        </w:rPr>
        <w:t xml:space="preserve">          </w:t>
      </w:r>
      <w:r w:rsidR="00532732">
        <w:rPr>
          <w:bCs/>
          <w:sz w:val="22"/>
          <w:szCs w:val="22"/>
        </w:rPr>
        <w:tab/>
        <w:t xml:space="preserve">          </w:t>
      </w:r>
      <w:r w:rsidR="0036234F" w:rsidRPr="00532732">
        <w:rPr>
          <w:bCs/>
          <w:sz w:val="22"/>
          <w:szCs w:val="22"/>
        </w:rPr>
        <w:t xml:space="preserve"> </w:t>
      </w:r>
      <w:r w:rsidRPr="00532732">
        <w:rPr>
          <w:bCs/>
          <w:sz w:val="22"/>
          <w:szCs w:val="22"/>
        </w:rPr>
        <w:t>70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wulgarne sł</w:t>
      </w:r>
      <w:r w:rsidR="007B5B3B" w:rsidRPr="00134B90">
        <w:rPr>
          <w:sz w:val="22"/>
          <w:szCs w:val="22"/>
        </w:rPr>
        <w:t>ownictwo</w:t>
      </w:r>
      <w:r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986943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celowe </w:t>
      </w:r>
      <w:r w:rsidR="00C90080" w:rsidRPr="00134B90">
        <w:rPr>
          <w:sz w:val="22"/>
          <w:szCs w:val="22"/>
        </w:rPr>
        <w:t>niszczenie mienia szkoły i prywatn</w:t>
      </w:r>
      <w:r w:rsidR="007B5B3B" w:rsidRPr="00134B90">
        <w:rPr>
          <w:sz w:val="22"/>
          <w:szCs w:val="22"/>
        </w:rPr>
        <w:t>ego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</w:t>
      </w:r>
      <w:r w:rsidR="00C90080" w:rsidRPr="00134B90">
        <w:rPr>
          <w:sz w:val="22"/>
          <w:szCs w:val="22"/>
        </w:rPr>
        <w:t xml:space="preserve"> 10-50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zaśmiecanie otoczenia</w:t>
      </w:r>
      <w:r w:rsidR="00C90080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</w:t>
      </w:r>
      <w:r w:rsidR="00986943" w:rsidRPr="00134B90">
        <w:rPr>
          <w:sz w:val="22"/>
          <w:szCs w:val="22"/>
        </w:rPr>
        <w:t xml:space="preserve"> 15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426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żucie gumy w czasie lekcji i zajęć organizowanych na terenie szkoły </w:t>
      </w:r>
      <w:r w:rsidRPr="00134B90">
        <w:rPr>
          <w:sz w:val="22"/>
          <w:szCs w:val="22"/>
        </w:rPr>
        <w:br/>
        <w:t xml:space="preserve">i przez szkołę                                                                                                    </w:t>
      </w:r>
      <w:r w:rsidR="007B5B3B" w:rsidRPr="00134B90">
        <w:rPr>
          <w:sz w:val="22"/>
          <w:szCs w:val="22"/>
        </w:rPr>
        <w:t xml:space="preserve">                 </w:t>
      </w:r>
      <w:r w:rsidR="007B5B3B" w:rsidRPr="00134B90">
        <w:rPr>
          <w:sz w:val="22"/>
          <w:szCs w:val="22"/>
        </w:rPr>
        <w:tab/>
        <w:t xml:space="preserve">             </w:t>
      </w:r>
      <w:r w:rsidRPr="00134B90">
        <w:rPr>
          <w:sz w:val="22"/>
          <w:szCs w:val="22"/>
        </w:rPr>
        <w:t>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7B5B3B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jedzenie i picie podczas lekcji</w:t>
      </w:r>
      <w:r w:rsidR="00C90080" w:rsidRPr="00134B90">
        <w:rPr>
          <w:sz w:val="22"/>
          <w:szCs w:val="22"/>
        </w:rPr>
        <w:t xml:space="preserve"> </w:t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="00C90080"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      </w:t>
      </w:r>
      <w:r w:rsidR="00C90080" w:rsidRPr="00134B90">
        <w:rPr>
          <w:sz w:val="22"/>
          <w:szCs w:val="22"/>
        </w:rPr>
        <w:t xml:space="preserve"> 5 pkt</w:t>
      </w:r>
      <w:r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spóźnienia na lekcję ( wpisuje tylko wychowawca)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</w:t>
      </w:r>
      <w:r w:rsidRPr="00134B90">
        <w:rPr>
          <w:sz w:val="22"/>
          <w:szCs w:val="22"/>
        </w:rPr>
        <w:t>1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right="499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używanie telefonów komórkowych w czasie lekcji bez zgody nauczyciela</w:t>
      </w:r>
      <w:r w:rsidR="00D91BD1" w:rsidRPr="00134B90">
        <w:rPr>
          <w:sz w:val="22"/>
          <w:szCs w:val="22"/>
        </w:rPr>
        <w:t>,</w:t>
      </w:r>
      <w:r w:rsidRPr="00134B90">
        <w:rPr>
          <w:sz w:val="22"/>
          <w:szCs w:val="22"/>
        </w:rPr>
        <w:t xml:space="preserve"> </w:t>
      </w:r>
    </w:p>
    <w:p w:rsidR="00C90080" w:rsidRPr="00134B90" w:rsidRDefault="00C90080" w:rsidP="00A8612E">
      <w:pPr>
        <w:shd w:val="clear" w:color="auto" w:fill="FFFFFF"/>
        <w:tabs>
          <w:tab w:val="left" w:pos="567"/>
        </w:tabs>
        <w:ind w:left="142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i korzystanie z innych urządzeń multimedial</w:t>
      </w:r>
      <w:r w:rsidR="00986943" w:rsidRPr="00134B90">
        <w:rPr>
          <w:sz w:val="22"/>
          <w:szCs w:val="22"/>
        </w:rPr>
        <w:t>nych,</w:t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</w:t>
      </w:r>
      <w:r w:rsidR="0036234F" w:rsidRPr="00134B90">
        <w:rPr>
          <w:sz w:val="22"/>
          <w:szCs w:val="22"/>
        </w:rPr>
        <w:tab/>
        <w:t xml:space="preserve">       </w:t>
      </w:r>
      <w:r w:rsidR="007B5B3B" w:rsidRPr="00134B90">
        <w:rPr>
          <w:sz w:val="22"/>
          <w:szCs w:val="22"/>
        </w:rPr>
        <w:t xml:space="preserve">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nieestetyczny, nadmiernie odsłaniający ciało,  wyzywający, prowokacyjny, </w:t>
      </w:r>
      <w:r w:rsidRPr="00134B90">
        <w:rPr>
          <w:sz w:val="22"/>
          <w:szCs w:val="22"/>
        </w:rPr>
        <w:br/>
        <w:t>obraźliwy strój i/lu</w:t>
      </w:r>
      <w:r w:rsidR="007B5B3B" w:rsidRPr="00134B90">
        <w:rPr>
          <w:sz w:val="22"/>
          <w:szCs w:val="22"/>
        </w:rPr>
        <w:t>b ozdoby stwarzające zagrożenie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   </w:t>
      </w:r>
      <w:r w:rsidR="007B5B3B" w:rsidRPr="00134B90">
        <w:rPr>
          <w:sz w:val="22"/>
          <w:szCs w:val="22"/>
        </w:rPr>
        <w:t xml:space="preserve">                               </w:t>
      </w:r>
      <w:r w:rsidRPr="00134B90">
        <w:rPr>
          <w:sz w:val="22"/>
          <w:szCs w:val="22"/>
        </w:rPr>
        <w:t>10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zaniechanie obowiązku noszenia stroju odświętnego zgodnie z wytycznymi </w:t>
      </w:r>
      <w:r w:rsidRPr="00134B90">
        <w:rPr>
          <w:sz w:val="22"/>
          <w:szCs w:val="22"/>
        </w:rPr>
        <w:br/>
        <w:t xml:space="preserve">zawartymi </w:t>
      </w:r>
      <w:r w:rsidR="007B5B3B" w:rsidRPr="00134B90">
        <w:rPr>
          <w:sz w:val="22"/>
          <w:szCs w:val="22"/>
        </w:rPr>
        <w:t>w Statucie Szkoły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  <w:t xml:space="preserve">   </w:t>
      </w:r>
      <w:r w:rsidR="007B5B3B" w:rsidRPr="00134B90">
        <w:rPr>
          <w:sz w:val="22"/>
          <w:szCs w:val="22"/>
        </w:rPr>
        <w:t xml:space="preserve">                  </w:t>
      </w:r>
      <w:r w:rsidR="007B5B3B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15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wyzywający makijaż, o ostrych barwach, brokatowych kolorach, </w:t>
      </w:r>
      <w:r w:rsidRPr="00134B90">
        <w:rPr>
          <w:sz w:val="22"/>
          <w:szCs w:val="22"/>
        </w:rPr>
        <w:br/>
        <w:t>niestosowny do miejsca i wieku (za każdy dzień)</w:t>
      </w:r>
      <w:r w:rsidRPr="00134B90">
        <w:rPr>
          <w:sz w:val="22"/>
          <w:szCs w:val="22"/>
        </w:rPr>
        <w:tab/>
        <w:t xml:space="preserve">                </w:t>
      </w:r>
      <w:r w:rsidR="00986943" w:rsidRPr="00134B90">
        <w:rPr>
          <w:sz w:val="22"/>
          <w:szCs w:val="22"/>
        </w:rPr>
        <w:t xml:space="preserve">     </w:t>
      </w:r>
      <w:r w:rsidR="00986943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ab/>
        <w:t xml:space="preserve">    </w:t>
      </w:r>
      <w:r w:rsidR="007B5B3B" w:rsidRPr="00134B90">
        <w:rPr>
          <w:sz w:val="22"/>
          <w:szCs w:val="22"/>
        </w:rPr>
        <w:t xml:space="preserve"> </w:t>
      </w:r>
      <w:r w:rsidR="0036234F" w:rsidRPr="00134B90">
        <w:rPr>
          <w:sz w:val="22"/>
          <w:szCs w:val="22"/>
        </w:rPr>
        <w:tab/>
        <w:t xml:space="preserve">       </w:t>
      </w:r>
      <w:r w:rsidR="007B5B3B" w:rsidRPr="00134B90">
        <w:rPr>
          <w:sz w:val="22"/>
          <w:szCs w:val="22"/>
        </w:rPr>
        <w:t xml:space="preserve">   </w:t>
      </w:r>
      <w:r w:rsidRPr="00134B90">
        <w:rPr>
          <w:sz w:val="22"/>
          <w:szCs w:val="22"/>
        </w:rPr>
        <w:t xml:space="preserve"> </w:t>
      </w:r>
      <w:r w:rsidR="00986943" w:rsidRPr="00134B90">
        <w:rPr>
          <w:sz w:val="22"/>
          <w:szCs w:val="22"/>
        </w:rPr>
        <w:t>10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niewykonanie zobowiązania,</w:t>
      </w:r>
      <w:r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  <w:t xml:space="preserve">           </w:t>
      </w:r>
      <w:r w:rsidR="00986943" w:rsidRPr="00134B90">
        <w:rPr>
          <w:sz w:val="22"/>
          <w:szCs w:val="22"/>
        </w:rPr>
        <w:t>20 pkt;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opuszczanie lekcji bez usprawiedliwienia (za każdą godz. – </w:t>
      </w:r>
    </w:p>
    <w:p w:rsidR="00C90080" w:rsidRPr="00134B90" w:rsidRDefault="00C90080" w:rsidP="00917AF1">
      <w:pPr>
        <w:shd w:val="clear" w:color="auto" w:fill="FFFFFF"/>
        <w:tabs>
          <w:tab w:val="left" w:pos="567"/>
        </w:tabs>
        <w:ind w:left="142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-wpisuje tylko wychowawca)                           </w:t>
      </w:r>
      <w:r w:rsidRPr="00134B90">
        <w:rPr>
          <w:sz w:val="22"/>
          <w:szCs w:val="22"/>
        </w:rPr>
        <w:tab/>
        <w:t xml:space="preserve">              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  1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wyłudzanie pieniędzy</w:t>
      </w:r>
      <w:r w:rsidRPr="00134B90">
        <w:rPr>
          <w:sz w:val="22"/>
          <w:szCs w:val="22"/>
        </w:rPr>
        <w:tab/>
        <w:t xml:space="preserve">                                                        </w:t>
      </w:r>
      <w:r w:rsidR="007B5B3B" w:rsidRPr="00134B90">
        <w:rPr>
          <w:sz w:val="22"/>
          <w:szCs w:val="22"/>
        </w:rPr>
        <w:t xml:space="preserve">              </w:t>
      </w:r>
      <w:r w:rsidR="007B5B3B" w:rsidRPr="00134B90">
        <w:rPr>
          <w:sz w:val="22"/>
          <w:szCs w:val="22"/>
        </w:rPr>
        <w:tab/>
        <w:t xml:space="preserve">   </w:t>
      </w:r>
      <w:r w:rsidR="007B5B3B" w:rsidRPr="00134B90">
        <w:rPr>
          <w:sz w:val="22"/>
          <w:szCs w:val="22"/>
        </w:rPr>
        <w:tab/>
        <w:t xml:space="preserve">          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palenia papierosów, e-papierosów</w:t>
      </w:r>
      <w:r w:rsidR="00532732" w:rsidRPr="00532732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</w:t>
      </w:r>
      <w:r w:rsidR="00532732">
        <w:rPr>
          <w:sz w:val="22"/>
          <w:szCs w:val="22"/>
        </w:rPr>
        <w:tab/>
      </w:r>
      <w:r w:rsidR="00532732">
        <w:rPr>
          <w:sz w:val="22"/>
          <w:szCs w:val="22"/>
        </w:rPr>
        <w:tab/>
      </w:r>
      <w:r w:rsidR="00532732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 xml:space="preserve">           </w:t>
      </w:r>
      <w:r w:rsidRPr="00134B90">
        <w:rPr>
          <w:sz w:val="22"/>
          <w:szCs w:val="22"/>
        </w:rPr>
        <w:t>10 pkt</w:t>
      </w:r>
      <w:r w:rsidR="007B5B3B" w:rsidRPr="00134B90">
        <w:rPr>
          <w:sz w:val="22"/>
          <w:szCs w:val="22"/>
        </w:rPr>
        <w:t>;</w:t>
      </w:r>
    </w:p>
    <w:p w:rsidR="00C90080" w:rsidRPr="00532732" w:rsidRDefault="00532732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>
        <w:rPr>
          <w:sz w:val="22"/>
          <w:szCs w:val="22"/>
        </w:rPr>
        <w:t>uchylony</w:t>
      </w:r>
      <w:r w:rsidR="00C90080" w:rsidRPr="00532732">
        <w:rPr>
          <w:sz w:val="22"/>
          <w:szCs w:val="22"/>
        </w:rPr>
        <w:tab/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fotografowanie, nagrywanie i/lub upowszechnianie wizerunku pracowników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 szkoły oraz</w:t>
      </w:r>
      <w:r w:rsidR="007B5B3B" w:rsidRPr="00134B90">
        <w:rPr>
          <w:sz w:val="22"/>
          <w:szCs w:val="22"/>
        </w:rPr>
        <w:t xml:space="preserve"> uczniów bez ich wyraźnej zgody 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        </w:t>
      </w:r>
      <w:r w:rsidR="007B5B3B" w:rsidRPr="00134B90">
        <w:rPr>
          <w:sz w:val="22"/>
          <w:szCs w:val="22"/>
        </w:rPr>
        <w:tab/>
        <w:t xml:space="preserve">                       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noszenie w szkole czapek, kapturów oraz innych nak</w:t>
      </w:r>
      <w:r w:rsidR="007B5B3B" w:rsidRPr="00134B90">
        <w:rPr>
          <w:sz w:val="22"/>
          <w:szCs w:val="22"/>
        </w:rPr>
        <w:t>ryć głowy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</w:t>
      </w:r>
      <w:r w:rsidR="007B5B3B" w:rsidRPr="00134B90">
        <w:rPr>
          <w:sz w:val="22"/>
          <w:szCs w:val="22"/>
        </w:rPr>
        <w:tab/>
        <w:t xml:space="preserve">            </w:t>
      </w:r>
      <w:r w:rsidRPr="00134B90">
        <w:rPr>
          <w:sz w:val="22"/>
          <w:szCs w:val="22"/>
        </w:rPr>
        <w:t xml:space="preserve"> 5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niezostawiani</w:t>
      </w:r>
      <w:r w:rsidR="007B5B3B" w:rsidRPr="00134B90">
        <w:rPr>
          <w:sz w:val="22"/>
          <w:szCs w:val="22"/>
        </w:rPr>
        <w:t>a w szatni ubrania wierzchniego</w:t>
      </w:r>
      <w:r w:rsidRPr="00134B90">
        <w:rPr>
          <w:sz w:val="22"/>
          <w:szCs w:val="22"/>
        </w:rPr>
        <w:t xml:space="preserve">                                    </w:t>
      </w:r>
      <w:r w:rsidR="007B5B3B" w:rsidRPr="00134B90">
        <w:rPr>
          <w:sz w:val="22"/>
          <w:szCs w:val="22"/>
        </w:rPr>
        <w:t xml:space="preserve">                  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   </w:t>
      </w:r>
      <w:r w:rsidRPr="00134B90">
        <w:rPr>
          <w:sz w:val="22"/>
          <w:szCs w:val="22"/>
        </w:rPr>
        <w:t xml:space="preserve"> 10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 xml:space="preserve">przynoszenia niebezpiecznych przedmiotów np.: petard, gazów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 xml:space="preserve">łzawiących, ostrych narzędzi i innych przedmiotów stwarzających zagrożenie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134B90">
        <w:rPr>
          <w:sz w:val="22"/>
          <w:szCs w:val="22"/>
        </w:rPr>
        <w:t>dla zdrowia i/lub życia ucznia oraz innych osób</w:t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</w:r>
      <w:r w:rsidR="007B5B3B" w:rsidRPr="00134B90">
        <w:rPr>
          <w:sz w:val="22"/>
          <w:szCs w:val="22"/>
        </w:rPr>
        <w:tab/>
        <w:t xml:space="preserve">                                   </w:t>
      </w:r>
      <w:r w:rsidR="00A752C4" w:rsidRPr="00134B90">
        <w:rPr>
          <w:sz w:val="22"/>
          <w:szCs w:val="22"/>
        </w:rPr>
        <w:t xml:space="preserve"> </w:t>
      </w:r>
      <w:r w:rsidR="007B5B3B" w:rsidRPr="00134B90">
        <w:rPr>
          <w:sz w:val="22"/>
          <w:szCs w:val="22"/>
        </w:rPr>
        <w:t xml:space="preserve"> </w:t>
      </w:r>
      <w:r w:rsidRPr="00134B90">
        <w:rPr>
          <w:sz w:val="22"/>
          <w:szCs w:val="22"/>
        </w:rPr>
        <w:t>50 pkt</w:t>
      </w:r>
      <w:r w:rsidR="007B5B3B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brak identyfikatora w przypadku niemożności wydania uczniowi zastępczego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identyfikatora ( w przypadku, gdy uczeń nie posiada przy sobie legitymacji </w:t>
      </w:r>
    </w:p>
    <w:p w:rsidR="00C90080" w:rsidRPr="00134B90" w:rsidRDefault="00C90080" w:rsidP="00A8612E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szkolnej lub innego dokumentu potwi</w:t>
      </w:r>
      <w:r w:rsidR="00A752C4" w:rsidRPr="00134B90">
        <w:rPr>
          <w:sz w:val="22"/>
          <w:szCs w:val="22"/>
          <w:lang w:eastAsia="en-US"/>
        </w:rPr>
        <w:t>erdzającego tożsamość ucznia)</w:t>
      </w:r>
      <w:r w:rsidRPr="00134B90">
        <w:rPr>
          <w:sz w:val="22"/>
          <w:szCs w:val="22"/>
          <w:lang w:eastAsia="en-US"/>
        </w:rPr>
        <w:t xml:space="preserve">                       </w:t>
      </w:r>
      <w:r w:rsidRPr="00134B90">
        <w:rPr>
          <w:sz w:val="22"/>
          <w:szCs w:val="22"/>
          <w:lang w:eastAsia="en-US"/>
        </w:rPr>
        <w:tab/>
        <w:t xml:space="preserve">           10 pkt</w:t>
      </w:r>
      <w:r w:rsidR="00A752C4" w:rsidRPr="00134B90">
        <w:rPr>
          <w:sz w:val="22"/>
          <w:szCs w:val="22"/>
          <w:lang w:eastAsia="en-US"/>
        </w:rPr>
        <w:t>;</w:t>
      </w:r>
    </w:p>
    <w:p w:rsidR="00986943" w:rsidRPr="00134B90" w:rsidRDefault="00C90080" w:rsidP="00986943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rFonts w:eastAsia="Calibri"/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zmianę danych osobowych </w:t>
      </w:r>
      <w:r w:rsidR="00986943" w:rsidRPr="00134B90">
        <w:rPr>
          <w:rFonts w:eastAsia="Calibri"/>
          <w:sz w:val="22"/>
          <w:szCs w:val="22"/>
          <w:lang w:eastAsia="en-US"/>
        </w:rPr>
        <w:t xml:space="preserve">lub zmianę innych treści </w:t>
      </w:r>
    </w:p>
    <w:p w:rsidR="00C90080" w:rsidRPr="00134B90" w:rsidRDefault="00C90080" w:rsidP="00986943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umieszczonych na identyfikatorze</w:t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  <w:t xml:space="preserve">                      </w:t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</w:r>
      <w:r w:rsidR="0036234F" w:rsidRPr="00134B90">
        <w:rPr>
          <w:sz w:val="22"/>
          <w:szCs w:val="22"/>
          <w:lang w:eastAsia="en-US"/>
        </w:rPr>
        <w:tab/>
        <w:t xml:space="preserve">         </w:t>
      </w:r>
      <w:r w:rsidRPr="00134B90">
        <w:rPr>
          <w:sz w:val="22"/>
          <w:szCs w:val="22"/>
          <w:lang w:eastAsia="en-US"/>
        </w:rPr>
        <w:t xml:space="preserve">  </w:t>
      </w:r>
      <w:r w:rsidR="00986943" w:rsidRPr="00134B90">
        <w:rPr>
          <w:sz w:val="22"/>
          <w:szCs w:val="22"/>
          <w:lang w:eastAsia="en-US"/>
        </w:rPr>
        <w:t>30 pkt;</w:t>
      </w:r>
    </w:p>
    <w:p w:rsidR="00C90080" w:rsidRPr="00134B90" w:rsidRDefault="0036234F" w:rsidP="00D52465">
      <w:pPr>
        <w:numPr>
          <w:ilvl w:val="0"/>
          <w:numId w:val="89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 xml:space="preserve">uchylony; </w:t>
      </w:r>
    </w:p>
    <w:p w:rsidR="00C90080" w:rsidRPr="00134B90" w:rsidRDefault="00C90080" w:rsidP="00D52465">
      <w:pPr>
        <w:numPr>
          <w:ilvl w:val="0"/>
          <w:numId w:val="89"/>
        </w:numPr>
        <w:tabs>
          <w:tab w:val="left" w:pos="567"/>
        </w:tabs>
        <w:ind w:left="142" w:firstLine="0"/>
        <w:rPr>
          <w:sz w:val="22"/>
          <w:szCs w:val="22"/>
          <w:lang w:eastAsia="en-US"/>
        </w:rPr>
      </w:pPr>
      <w:r w:rsidRPr="00134B90">
        <w:rPr>
          <w:sz w:val="22"/>
          <w:szCs w:val="22"/>
          <w:lang w:eastAsia="en-US"/>
        </w:rPr>
        <w:t>noszenie identyfikatora w miejscu niezgodnym z Regulaminem</w:t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</w:r>
      <w:r w:rsidRPr="00134B90">
        <w:rPr>
          <w:sz w:val="22"/>
          <w:szCs w:val="22"/>
          <w:lang w:eastAsia="en-US"/>
        </w:rPr>
        <w:tab/>
        <w:t xml:space="preserve">             5 pkt</w:t>
      </w:r>
      <w:r w:rsidR="00A752C4" w:rsidRPr="00134B90">
        <w:rPr>
          <w:sz w:val="22"/>
          <w:szCs w:val="22"/>
          <w:lang w:eastAsia="en-US"/>
        </w:rPr>
        <w:t>;</w:t>
      </w:r>
    </w:p>
    <w:p w:rsidR="00C90080" w:rsidRPr="00134B90" w:rsidRDefault="00C90080" w:rsidP="00D52465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nieprzestrzeganie zarządzeń </w:t>
      </w:r>
      <w:r w:rsidR="00A752C4" w:rsidRPr="00134B90">
        <w:rPr>
          <w:sz w:val="22"/>
          <w:szCs w:val="22"/>
        </w:rPr>
        <w:t>Rady Pedagogicznej</w:t>
      </w:r>
      <w:r w:rsidR="00986943" w:rsidRPr="00134B90">
        <w:rPr>
          <w:sz w:val="22"/>
          <w:szCs w:val="22"/>
        </w:rPr>
        <w:tab/>
        <w:t xml:space="preserve">                         </w:t>
      </w:r>
      <w:r w:rsidR="0036234F" w:rsidRPr="00134B90">
        <w:rPr>
          <w:sz w:val="22"/>
          <w:szCs w:val="22"/>
        </w:rPr>
        <w:tab/>
      </w:r>
      <w:r w:rsidR="0036234F" w:rsidRPr="00134B90">
        <w:rPr>
          <w:sz w:val="22"/>
          <w:szCs w:val="22"/>
        </w:rPr>
        <w:tab/>
      </w:r>
      <w:r w:rsidR="00986943" w:rsidRPr="00134B90">
        <w:rPr>
          <w:sz w:val="22"/>
          <w:szCs w:val="22"/>
        </w:rPr>
        <w:t xml:space="preserve">                        20 pkt;</w:t>
      </w:r>
    </w:p>
    <w:p w:rsidR="001A152C" w:rsidRPr="00361F0D" w:rsidRDefault="00532732" w:rsidP="001A152C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bCs/>
          <w:spacing w:val="-13"/>
          <w:sz w:val="22"/>
          <w:szCs w:val="22"/>
        </w:rPr>
      </w:pPr>
      <w:r>
        <w:rPr>
          <w:sz w:val="22"/>
          <w:szCs w:val="22"/>
        </w:rPr>
        <w:t>uchylony;</w:t>
      </w:r>
    </w:p>
    <w:p w:rsidR="00361F0D" w:rsidRPr="00126BF5" w:rsidRDefault="00361F0D" w:rsidP="00361F0D">
      <w:pPr>
        <w:numPr>
          <w:ilvl w:val="0"/>
          <w:numId w:val="89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 w:rsidRPr="00532732">
        <w:rPr>
          <w:sz w:val="22"/>
          <w:szCs w:val="22"/>
        </w:rPr>
        <w:t xml:space="preserve">opuszczanie bez usprawiedliwienia zajęć doradztwa zawodowego (50% i więcej) </w:t>
      </w:r>
      <w:r w:rsidRPr="00532732">
        <w:rPr>
          <w:sz w:val="22"/>
          <w:szCs w:val="22"/>
        </w:rPr>
        <w:tab/>
        <w:t xml:space="preserve">    </w:t>
      </w:r>
      <w:r w:rsidR="00532732">
        <w:rPr>
          <w:sz w:val="22"/>
          <w:szCs w:val="22"/>
        </w:rPr>
        <w:t xml:space="preserve"> </w:t>
      </w:r>
      <w:r w:rsidRPr="00532732">
        <w:rPr>
          <w:sz w:val="22"/>
          <w:szCs w:val="22"/>
        </w:rPr>
        <w:t xml:space="preserve">  5-50 pkt</w:t>
      </w:r>
      <w:r>
        <w:rPr>
          <w:color w:val="FF0000"/>
          <w:sz w:val="22"/>
          <w:szCs w:val="22"/>
        </w:rPr>
        <w:t>.</w:t>
      </w:r>
    </w:p>
    <w:p w:rsidR="001D2D93" w:rsidRPr="00134B90" w:rsidRDefault="001D2D93" w:rsidP="001A152C">
      <w:pPr>
        <w:shd w:val="clear" w:color="auto" w:fill="FFFFFF"/>
        <w:tabs>
          <w:tab w:val="left" w:pos="567"/>
        </w:tabs>
        <w:jc w:val="both"/>
        <w:rPr>
          <w:bCs/>
          <w:spacing w:val="-13"/>
          <w:sz w:val="22"/>
          <w:szCs w:val="22"/>
        </w:rPr>
      </w:pPr>
      <w:r w:rsidRPr="00134B90">
        <w:rPr>
          <w:bCs/>
          <w:spacing w:val="-13"/>
          <w:sz w:val="22"/>
          <w:szCs w:val="22"/>
        </w:rPr>
        <w:t>4.  Powyższy wykaz nie jest ostateczny ze względu na trudności w przewidywaniu różnych sytuacji, w związku z tym sytuacje nieprzewidziane w Statucie są rozpatrywane indywidualnie i ostateczna decyzja należy do Dyrektora.</w:t>
      </w:r>
    </w:p>
    <w:p w:rsidR="00C90080" w:rsidRPr="00134B90" w:rsidRDefault="00C90080" w:rsidP="00A8612E">
      <w:pPr>
        <w:shd w:val="clear" w:color="auto" w:fill="FFFFFF"/>
        <w:tabs>
          <w:tab w:val="left" w:pos="567"/>
        </w:tabs>
        <w:ind w:left="142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     </w:t>
      </w:r>
      <w:r w:rsidRPr="00134B90">
        <w:rPr>
          <w:sz w:val="22"/>
          <w:szCs w:val="22"/>
        </w:rPr>
        <w:tab/>
      </w:r>
      <w:r w:rsidRPr="00134B90">
        <w:rPr>
          <w:sz w:val="22"/>
          <w:szCs w:val="22"/>
        </w:rPr>
        <w:tab/>
      </w: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§68.</w:t>
      </w:r>
    </w:p>
    <w:p w:rsidR="00C90080" w:rsidRPr="00134B90" w:rsidRDefault="00C90080" w:rsidP="005C3C11">
      <w:pPr>
        <w:numPr>
          <w:ilvl w:val="3"/>
          <w:numId w:val="30"/>
        </w:numPr>
        <w:shd w:val="clear" w:color="auto" w:fill="FFFFFF"/>
        <w:tabs>
          <w:tab w:val="clear" w:pos="2880"/>
          <w:tab w:val="num" w:pos="284"/>
        </w:tabs>
        <w:ind w:left="0" w:right="-1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Uczeń może otrzymać ocenę naganną z zachowania niezależnie od ilości uzyskanych w klasyfikacji śródrocznej punktów za: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notoryczne utrudnianie prowadzenia lekcji, zajęć dydaktycznych;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zamierzone, celowe i powtarzające się niszczenie mienia szkoły oraz mienia osobistego innych; </w:t>
      </w:r>
    </w:p>
    <w:p w:rsidR="00C90080" w:rsidRPr="00134B90" w:rsidRDefault="001A152C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zastraszanie, groźby wobec kolegów, nauczycieli lub pracowników szkoły; 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naruszanie godności osobistej innych osób;</w:t>
      </w:r>
    </w:p>
    <w:p w:rsidR="00C90080" w:rsidRPr="00134B90" w:rsidRDefault="00C90080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wejście w kolizję z prawem;</w:t>
      </w:r>
    </w:p>
    <w:p w:rsidR="00C90080" w:rsidRPr="00134B90" w:rsidRDefault="001A152C" w:rsidP="005C3C11">
      <w:pPr>
        <w:numPr>
          <w:ilvl w:val="1"/>
          <w:numId w:val="76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uchylony.</w:t>
      </w:r>
    </w:p>
    <w:p w:rsidR="00C90080" w:rsidRPr="00134B90" w:rsidRDefault="00C90080" w:rsidP="00A8612E">
      <w:pPr>
        <w:keepNext/>
        <w:shd w:val="clear" w:color="auto" w:fill="FFFFFF"/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>§69.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Ocenę zachowania ucznia ustala wychowawca</w:t>
      </w:r>
      <w:r w:rsidRPr="00134B90">
        <w:rPr>
          <w:spacing w:val="-14"/>
          <w:sz w:val="22"/>
          <w:szCs w:val="22"/>
        </w:rPr>
        <w:t xml:space="preserve"> </w:t>
      </w:r>
      <w:r w:rsidRPr="00134B90">
        <w:rPr>
          <w:sz w:val="22"/>
          <w:szCs w:val="22"/>
        </w:rPr>
        <w:t xml:space="preserve">klasy. 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134B90">
        <w:rPr>
          <w:sz w:val="22"/>
          <w:szCs w:val="22"/>
        </w:rPr>
        <w:t>Wychowawca jest zobowiązany poinformować ucznia o przewidywanych dla niego ocenach zachowania:</w:t>
      </w:r>
    </w:p>
    <w:p w:rsidR="00C90080" w:rsidRPr="00134B90" w:rsidRDefault="00C90080" w:rsidP="00D52465">
      <w:pPr>
        <w:widowControl w:val="0"/>
        <w:numPr>
          <w:ilvl w:val="0"/>
          <w:numId w:val="91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na dwa tygodnie przed  półrocznym  zebraniem  Rady  Pedagogicznej</w:t>
      </w:r>
      <w:r w:rsidR="00FC19CC" w:rsidRPr="00134B90">
        <w:rPr>
          <w:sz w:val="22"/>
          <w:szCs w:val="22"/>
        </w:rPr>
        <w:t>;</w:t>
      </w:r>
    </w:p>
    <w:p w:rsidR="00C90080" w:rsidRPr="00134B90" w:rsidRDefault="00C90080" w:rsidP="00D52465">
      <w:pPr>
        <w:widowControl w:val="0"/>
        <w:numPr>
          <w:ilvl w:val="0"/>
          <w:numId w:val="91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na trzy tygodnie przed końcoworocznym zebraniem  Rady  Pedagogicznej</w:t>
      </w:r>
      <w:r w:rsidRPr="00134B90">
        <w:rPr>
          <w:spacing w:val="-13"/>
          <w:sz w:val="22"/>
          <w:szCs w:val="22"/>
        </w:rPr>
        <w:t xml:space="preserve">. </w:t>
      </w:r>
    </w:p>
    <w:p w:rsidR="00C90080" w:rsidRPr="00134B90" w:rsidRDefault="00C90080" w:rsidP="005C3C11">
      <w:pPr>
        <w:widowControl w:val="0"/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ocenianiu  wychowawca bierze pod uwagę:</w:t>
      </w:r>
    </w:p>
    <w:p w:rsidR="00C90080" w:rsidRPr="00134B90" w:rsidRDefault="00FC19CC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samoocenę  ucznia;</w:t>
      </w:r>
    </w:p>
    <w:p w:rsidR="00C90080" w:rsidRPr="00134B90" w:rsidRDefault="00FC19CC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ocenę zespołu uczniowskiego;</w:t>
      </w:r>
    </w:p>
    <w:p w:rsidR="00C90080" w:rsidRPr="00134B90" w:rsidRDefault="00C90080" w:rsidP="005C3C11">
      <w:pPr>
        <w:numPr>
          <w:ilvl w:val="1"/>
          <w:numId w:val="77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134B90">
        <w:rPr>
          <w:sz w:val="22"/>
          <w:szCs w:val="22"/>
        </w:rPr>
        <w:t>opinię o uczniu zespołu nauczycieli uczących</w:t>
      </w:r>
      <w:r w:rsidRPr="00134B90">
        <w:rPr>
          <w:spacing w:val="-7"/>
          <w:sz w:val="22"/>
          <w:szCs w:val="22"/>
        </w:rPr>
        <w:t xml:space="preserve"> w </w:t>
      </w:r>
      <w:r w:rsidRPr="00134B90">
        <w:rPr>
          <w:sz w:val="22"/>
          <w:szCs w:val="22"/>
        </w:rPr>
        <w:t>danym oddziale, pracowników administracji i obsługi oraz innych instytucji i organizacji.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>Na początku roku szkolnego wychowawca klasy informuje uczniów oraz ich rodziców o:</w:t>
      </w:r>
    </w:p>
    <w:p w:rsidR="00C90080" w:rsidRPr="00134B90" w:rsidRDefault="00C90080" w:rsidP="005C3C11">
      <w:pPr>
        <w:numPr>
          <w:ilvl w:val="1"/>
          <w:numId w:val="7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sposobie oraz kryteriach oceniania zachowania ucznia;</w:t>
      </w:r>
    </w:p>
    <w:p w:rsidR="00C90080" w:rsidRPr="00134B90" w:rsidRDefault="00C90080" w:rsidP="005C3C11">
      <w:pPr>
        <w:numPr>
          <w:ilvl w:val="1"/>
          <w:numId w:val="78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warunkach i trybie uzyskania wyższej niż przewidywana oceny zachowania;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Informacje dotyczące zachowania ucznia muszą być na bieżąco wprowadzane do dziennika elektronicznego.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psychologiczno-pedagogicznej, w tym poradni specjalistycznej.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Ocena zachowania nie może mieć wpływu  na oceny z zajęć edukacyjnych. </w:t>
      </w:r>
    </w:p>
    <w:p w:rsidR="00C90080" w:rsidRPr="00134B90" w:rsidRDefault="00C90080" w:rsidP="005C3C11">
      <w:pPr>
        <w:numPr>
          <w:ilvl w:val="0"/>
          <w:numId w:val="4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Ocena roczna zachowania uwzględnia postawę ucznia w całym roku szkolnym.</w:t>
      </w:r>
    </w:p>
    <w:p w:rsidR="00C90080" w:rsidRPr="00134B90" w:rsidRDefault="00C90080" w:rsidP="00A8612E">
      <w:pPr>
        <w:shd w:val="clear" w:color="auto" w:fill="FFFFFF"/>
        <w:ind w:left="389"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shd w:val="clear" w:color="auto" w:fill="FFFFFF"/>
        <w:tabs>
          <w:tab w:val="left" w:pos="284"/>
        </w:tabs>
        <w:ind w:right="499"/>
        <w:jc w:val="center"/>
        <w:rPr>
          <w:spacing w:val="-13"/>
          <w:sz w:val="22"/>
          <w:szCs w:val="22"/>
        </w:rPr>
      </w:pPr>
      <w:r w:rsidRPr="00134B90">
        <w:rPr>
          <w:spacing w:val="-13"/>
          <w:sz w:val="22"/>
          <w:szCs w:val="22"/>
        </w:rPr>
        <w:t xml:space="preserve">  §70.</w:t>
      </w:r>
    </w:p>
    <w:p w:rsidR="00C90080" w:rsidRPr="00134B90" w:rsidRDefault="00C90080" w:rsidP="005C3C11">
      <w:pPr>
        <w:numPr>
          <w:ilvl w:val="3"/>
          <w:numId w:val="49"/>
        </w:numPr>
        <w:shd w:val="clear" w:color="auto" w:fill="FFFFFF"/>
        <w:tabs>
          <w:tab w:val="left" w:pos="284"/>
        </w:tabs>
        <w:ind w:left="0" w:right="10" w:firstLine="0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t xml:space="preserve">Uczeń lub jego rodzice mogą zgłosić zastrzeżenia do dyrektora szkoły, jeżeli uznają, że roczna ocena klasyfikacyjna zachowania została ustalona niezgodnie z przepisami prawa dotyczącymi trybu ustalania tej oceny. </w:t>
      </w:r>
    </w:p>
    <w:p w:rsidR="00C90080" w:rsidRPr="00134B90" w:rsidRDefault="00C90080" w:rsidP="00A8612E">
      <w:pPr>
        <w:shd w:val="clear" w:color="auto" w:fill="FFFFFF"/>
        <w:tabs>
          <w:tab w:val="left" w:pos="284"/>
        </w:tabs>
        <w:ind w:right="1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1a. Zastrzeżenia mogą być zgłoszone w terminie od dnia ustalenia rocznej oceny klasyfikacyjnej zachowania, nie później niż w terminie 2 dni roboczych od dnia zakończenia rocznych zajęć dydaktyczno-wychowawczych. </w:t>
      </w:r>
    </w:p>
    <w:p w:rsidR="00C90080" w:rsidRPr="00134B90" w:rsidRDefault="00C90080" w:rsidP="00A8612E">
      <w:pPr>
        <w:shd w:val="clear" w:color="auto" w:fill="FFFFFF"/>
        <w:tabs>
          <w:tab w:val="left" w:pos="284"/>
        </w:tabs>
        <w:ind w:right="10"/>
        <w:jc w:val="both"/>
        <w:rPr>
          <w:spacing w:val="-13"/>
          <w:sz w:val="22"/>
          <w:szCs w:val="22"/>
        </w:rPr>
      </w:pPr>
      <w:r w:rsidRPr="00134B90">
        <w:rPr>
          <w:sz w:val="22"/>
          <w:szCs w:val="22"/>
        </w:rPr>
        <w:lastRenderedPageBreak/>
        <w:t>1b. W</w:t>
      </w:r>
      <w:r w:rsidRPr="00134B90">
        <w:rPr>
          <w:spacing w:val="-1"/>
          <w:sz w:val="22"/>
          <w:szCs w:val="22"/>
        </w:rPr>
        <w:t xml:space="preserve"> przypadku stwierdzenia, że roczna ocena klasyfikacyjna zachowania została </w:t>
      </w:r>
      <w:r w:rsidRPr="00134B90">
        <w:rPr>
          <w:sz w:val="22"/>
          <w:szCs w:val="22"/>
        </w:rPr>
        <w:t>ustalona niezgodnie z przepisami prawa dotyczącymi trybu ustalania tej oceny, D</w:t>
      </w:r>
      <w:r w:rsidR="00A752C4" w:rsidRPr="00134B90">
        <w:rPr>
          <w:spacing w:val="-6"/>
          <w:sz w:val="22"/>
          <w:szCs w:val="22"/>
        </w:rPr>
        <w:t>yrektor s</w:t>
      </w:r>
      <w:r w:rsidRPr="00134B90">
        <w:rPr>
          <w:spacing w:val="-6"/>
          <w:sz w:val="22"/>
          <w:szCs w:val="22"/>
        </w:rPr>
        <w:t xml:space="preserve">zkoły powołuje komisję, która ustala roczną ocenę klasyfikacyjną </w:t>
      </w:r>
      <w:r w:rsidRPr="00134B90">
        <w:rPr>
          <w:spacing w:val="-9"/>
          <w:sz w:val="22"/>
          <w:szCs w:val="22"/>
        </w:rPr>
        <w:t xml:space="preserve">zachowania.  </w:t>
      </w:r>
    </w:p>
    <w:p w:rsidR="00C90080" w:rsidRPr="00134B90" w:rsidRDefault="00C90080" w:rsidP="005C3C11">
      <w:pPr>
        <w:numPr>
          <w:ilvl w:val="3"/>
          <w:numId w:val="4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 skład komisji wchodzą: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Dyrektor szkoły lub nauczyciel zajmujący w szkole stanowisko kierownicze jako przewodniczący komisji, 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pacing w:val="-10"/>
          <w:sz w:val="22"/>
          <w:szCs w:val="22"/>
        </w:rPr>
      </w:pPr>
      <w:r w:rsidRPr="00134B90">
        <w:rPr>
          <w:sz w:val="22"/>
          <w:szCs w:val="22"/>
        </w:rPr>
        <w:t>wychowawca</w:t>
      </w:r>
      <w:r w:rsidR="00FC19CC" w:rsidRPr="00134B90">
        <w:rPr>
          <w:spacing w:val="-10"/>
          <w:sz w:val="22"/>
          <w:szCs w:val="22"/>
        </w:rPr>
        <w:t xml:space="preserve"> klasy;</w:t>
      </w:r>
    </w:p>
    <w:p w:rsidR="00C90080" w:rsidRPr="00134B90" w:rsidRDefault="00C90080" w:rsidP="005C3C11">
      <w:pPr>
        <w:widowControl w:val="0"/>
        <w:numPr>
          <w:ilvl w:val="0"/>
          <w:numId w:val="4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wskazany przez dyrektora szkoły nauczyciel prowadzący zajęcia edukacyjne </w:t>
      </w:r>
      <w:r w:rsidRPr="00134B90">
        <w:rPr>
          <w:spacing w:val="-13"/>
          <w:sz w:val="22"/>
          <w:szCs w:val="22"/>
        </w:rPr>
        <w:t>w danym oddziale</w:t>
      </w:r>
      <w:r w:rsidR="00FC19CC" w:rsidRPr="00134B90">
        <w:rPr>
          <w:spacing w:val="-13"/>
          <w:sz w:val="22"/>
          <w:szCs w:val="22"/>
        </w:rPr>
        <w:t>;</w:t>
      </w:r>
    </w:p>
    <w:p w:rsidR="00C90080" w:rsidRPr="00134B90" w:rsidRDefault="00FC19CC" w:rsidP="005C3C11">
      <w:pPr>
        <w:pStyle w:val="Akapitzlist"/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pedagog;</w:t>
      </w:r>
    </w:p>
    <w:p w:rsidR="00C90080" w:rsidRPr="00134B90" w:rsidRDefault="00FC19CC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psycholog;</w:t>
      </w:r>
    </w:p>
    <w:p w:rsidR="00C90080" w:rsidRPr="00134B90" w:rsidRDefault="00C90080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przedst</w:t>
      </w:r>
      <w:r w:rsidR="00FC19CC" w:rsidRPr="00134B90">
        <w:rPr>
          <w:sz w:val="22"/>
          <w:szCs w:val="22"/>
        </w:rPr>
        <w:t>awiciel Samorządu Uczniowskiego;</w:t>
      </w:r>
    </w:p>
    <w:p w:rsidR="00C90080" w:rsidRPr="00134B90" w:rsidRDefault="00C90080" w:rsidP="005C3C11">
      <w:pPr>
        <w:numPr>
          <w:ilvl w:val="0"/>
          <w:numId w:val="4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przedstawiciel Rady Rodziców.</w:t>
      </w:r>
    </w:p>
    <w:p w:rsidR="00C90080" w:rsidRPr="00134B90" w:rsidRDefault="00C90080" w:rsidP="005C3C11">
      <w:pPr>
        <w:pStyle w:val="Akapitzlist"/>
        <w:numPr>
          <w:ilvl w:val="3"/>
          <w:numId w:val="4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Ustalona przez komisję roczna ocena klasyfikacyjna zachowania nie może być niższa od ustalonej wcześniej oceny.</w:t>
      </w:r>
    </w:p>
    <w:p w:rsidR="00C90080" w:rsidRPr="00134B90" w:rsidRDefault="00C90080" w:rsidP="005C3C11">
      <w:pPr>
        <w:widowControl w:val="0"/>
        <w:numPr>
          <w:ilvl w:val="3"/>
          <w:numId w:val="4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-37" w:firstLine="0"/>
        <w:rPr>
          <w:sz w:val="22"/>
          <w:szCs w:val="22"/>
        </w:rPr>
      </w:pPr>
      <w:r w:rsidRPr="00134B90">
        <w:rPr>
          <w:sz w:val="22"/>
          <w:szCs w:val="22"/>
        </w:rPr>
        <w:t>Ustalenie rocznej oceny zachowania następuje w terminie 5 dni od zgłoszenia zastrzeżeń.</w:t>
      </w:r>
    </w:p>
    <w:p w:rsidR="00C90080" w:rsidRPr="00134B90" w:rsidRDefault="00C90080" w:rsidP="005C3C11">
      <w:pPr>
        <w:widowControl w:val="0"/>
        <w:numPr>
          <w:ilvl w:val="3"/>
          <w:numId w:val="4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-37" w:firstLine="0"/>
        <w:rPr>
          <w:rFonts w:ascii="Arial Narrow" w:hAnsi="Arial Narrow" w:cs="Arial Narrow"/>
          <w:spacing w:val="-12"/>
          <w:sz w:val="22"/>
          <w:szCs w:val="22"/>
        </w:rPr>
      </w:pPr>
      <w:r w:rsidRPr="00134B90">
        <w:rPr>
          <w:sz w:val="22"/>
          <w:szCs w:val="22"/>
        </w:rPr>
        <w:t>Ocena ustalona przez komisję jest ostateczna.</w:t>
      </w:r>
    </w:p>
    <w:p w:rsidR="00C90080" w:rsidRPr="00134B90" w:rsidRDefault="00C90080" w:rsidP="005C3C11">
      <w:pPr>
        <w:numPr>
          <w:ilvl w:val="3"/>
          <w:numId w:val="4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Z prac komisji sporządza się protokół zawierający w szczególności: </w:t>
      </w:r>
    </w:p>
    <w:p w:rsidR="00C90080" w:rsidRPr="00134B90" w:rsidRDefault="00FC19CC" w:rsidP="005C3C11">
      <w:pPr>
        <w:pStyle w:val="Akapitzlist"/>
        <w:widowControl w:val="0"/>
        <w:numPr>
          <w:ilvl w:val="1"/>
          <w:numId w:val="32"/>
        </w:numPr>
        <w:shd w:val="clear" w:color="auto" w:fill="FFFFFF"/>
        <w:tabs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skład komisji;</w:t>
      </w:r>
    </w:p>
    <w:p w:rsidR="00C90080" w:rsidRPr="00134B90" w:rsidRDefault="00FC19CC" w:rsidP="005C3C11">
      <w:pPr>
        <w:pStyle w:val="Akapitzlist"/>
        <w:widowControl w:val="0"/>
        <w:numPr>
          <w:ilvl w:val="1"/>
          <w:numId w:val="32"/>
        </w:numPr>
        <w:shd w:val="clear" w:color="auto" w:fill="FFFFFF"/>
        <w:tabs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termin posiedzenia komisji;</w:t>
      </w:r>
      <w:r w:rsidR="00C90080" w:rsidRPr="00134B90">
        <w:rPr>
          <w:sz w:val="22"/>
          <w:szCs w:val="22"/>
        </w:rPr>
        <w:t xml:space="preserve"> </w:t>
      </w:r>
    </w:p>
    <w:p w:rsidR="00C90080" w:rsidRPr="00134B90" w:rsidRDefault="00FC19CC" w:rsidP="005C3C11">
      <w:pPr>
        <w:pStyle w:val="Akapitzlist"/>
        <w:widowControl w:val="0"/>
        <w:numPr>
          <w:ilvl w:val="1"/>
          <w:numId w:val="32"/>
        </w:numPr>
        <w:shd w:val="clear" w:color="auto" w:fill="FFFFFF"/>
        <w:tabs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134B90">
        <w:rPr>
          <w:sz w:val="22"/>
          <w:szCs w:val="22"/>
        </w:rPr>
        <w:t>wynik głosowania;</w:t>
      </w:r>
    </w:p>
    <w:p w:rsidR="00C90080" w:rsidRPr="00134B90" w:rsidRDefault="00C90080" w:rsidP="005C3C11">
      <w:pPr>
        <w:pStyle w:val="Akapitzlist"/>
        <w:widowControl w:val="0"/>
        <w:numPr>
          <w:ilvl w:val="1"/>
          <w:numId w:val="77"/>
        </w:numPr>
        <w:shd w:val="clear" w:color="auto" w:fill="FFFFFF"/>
        <w:tabs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2880" w:firstLine="0"/>
        <w:rPr>
          <w:sz w:val="22"/>
          <w:szCs w:val="22"/>
        </w:rPr>
      </w:pPr>
      <w:r w:rsidRPr="00134B90">
        <w:rPr>
          <w:sz w:val="22"/>
          <w:szCs w:val="22"/>
        </w:rPr>
        <w:t xml:space="preserve">ustaloną ocenę klasyfikacyjną wraz z uzasadnieniem. </w:t>
      </w:r>
    </w:p>
    <w:p w:rsidR="00C90080" w:rsidRPr="00134B90" w:rsidRDefault="00C90080" w:rsidP="005C3C11">
      <w:pPr>
        <w:widowControl w:val="0"/>
        <w:numPr>
          <w:ilvl w:val="3"/>
          <w:numId w:val="4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2880" w:firstLine="0"/>
        <w:rPr>
          <w:sz w:val="22"/>
          <w:szCs w:val="22"/>
        </w:rPr>
      </w:pPr>
      <w:r w:rsidRPr="00134B90">
        <w:rPr>
          <w:sz w:val="22"/>
          <w:szCs w:val="22"/>
        </w:rPr>
        <w:t>Protokół stanowi załącznik do arkusza ocen ucznia.</w:t>
      </w:r>
    </w:p>
    <w:p w:rsidR="00C90080" w:rsidRPr="00134B90" w:rsidRDefault="00C90080" w:rsidP="00A8612E">
      <w:pPr>
        <w:shd w:val="clear" w:color="auto" w:fill="FFFFFF"/>
        <w:ind w:right="499"/>
        <w:jc w:val="center"/>
        <w:rPr>
          <w:spacing w:val="-13"/>
          <w:sz w:val="22"/>
          <w:szCs w:val="22"/>
        </w:rPr>
      </w:pPr>
    </w:p>
    <w:p w:rsidR="00C90080" w:rsidRPr="00134B90" w:rsidRDefault="00C90080" w:rsidP="00A8612E">
      <w:pPr>
        <w:keepNext/>
        <w:jc w:val="center"/>
        <w:outlineLvl w:val="1"/>
        <w:rPr>
          <w:sz w:val="22"/>
          <w:szCs w:val="22"/>
        </w:rPr>
      </w:pPr>
      <w:r w:rsidRPr="00134B90">
        <w:rPr>
          <w:sz w:val="22"/>
          <w:szCs w:val="22"/>
        </w:rPr>
        <w:t>Rozdział XI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Majątek i finanse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§71.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Obsługa finansowo – księgowa jednostki jest prowadzona przez Zarząd Jednostek Oświatowych w Płocku.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Środki finansowe na działalność jednostki pochodzą z budżetu Miasta Płocka oraz innych źródeł.</w:t>
      </w:r>
    </w:p>
    <w:p w:rsidR="00463B5C" w:rsidRPr="00134B90" w:rsidRDefault="00463B5C" w:rsidP="00463B5C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Zespół Szkół Budowlanych Nr 1 w Płocku, w skład którego wchodzi Branżowa Szkoła I stopnia nr 5, jako jednostka budżetowa jest jednostką organizacyjną sektora finansów publicznych</w:t>
      </w:r>
      <w:r w:rsidR="00FA3AA9" w:rsidRPr="00134B90">
        <w:rPr>
          <w:sz w:val="22"/>
          <w:szCs w:val="22"/>
        </w:rPr>
        <w:t>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Wszelkie wpływy uzyskane przez jednostkę stanowią dochody budżetu Miasta Płocka.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Wydatki realizowane są z uwzględnieniem przepisów prawa zamówień publicznych ustawy o finansach publicznych oraz innych przepisów.</w:t>
      </w:r>
    </w:p>
    <w:p w:rsidR="00C90080" w:rsidRPr="00134B90" w:rsidRDefault="00463B5C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R</w:t>
      </w:r>
      <w:r w:rsidR="00C90080" w:rsidRPr="00134B90">
        <w:rPr>
          <w:sz w:val="22"/>
          <w:szCs w:val="22"/>
        </w:rPr>
        <w:t xml:space="preserve">achunkowość oraz sprawozdawczość </w:t>
      </w:r>
      <w:r w:rsidRPr="00134B90">
        <w:rPr>
          <w:sz w:val="22"/>
          <w:szCs w:val="22"/>
        </w:rPr>
        <w:t>prowadzona jest przez pracowników ZJO zgodnie z obowiązującymi przepisami dotyczącymi jednostek budżetowych.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Sprawozdania finansowe i budżetowe Zespołu Szkół Budowlanych Nr 1 </w:t>
      </w:r>
      <w:r w:rsidR="00463B5C" w:rsidRPr="00134B90">
        <w:rPr>
          <w:sz w:val="22"/>
          <w:szCs w:val="22"/>
        </w:rPr>
        <w:t>sporządzają pracownicy ZJO, podpisuje Główny Księgowy ZJO oraz Dyrektor ZJO jako kierownik jednostki obsługującej</w:t>
      </w:r>
      <w:r w:rsidRPr="00134B90">
        <w:rPr>
          <w:sz w:val="22"/>
          <w:szCs w:val="22"/>
        </w:rPr>
        <w:t xml:space="preserve"> i przekazuje terminowo do Prezydenta Miasta Płocka za pośrednictwem Skarbnika Miasta Płocka. 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wyodrębnioną ewidencję składników majątku będących w jej dyspozycji.</w:t>
      </w:r>
    </w:p>
    <w:p w:rsidR="00C90080" w:rsidRPr="00134B90" w:rsidRDefault="00C90080" w:rsidP="005C3C11">
      <w:pPr>
        <w:numPr>
          <w:ilvl w:val="0"/>
          <w:numId w:val="4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Decyzje w sprawie nabycia lub zbycia składników majątku o wartości początkowej do </w:t>
      </w:r>
      <w:r w:rsidR="00340CE4" w:rsidRPr="00134B90">
        <w:rPr>
          <w:sz w:val="22"/>
          <w:szCs w:val="22"/>
        </w:rPr>
        <w:t>10 000,00zł oraz decyzje w sprawie zbycia składników majątku o wartości początkowej 3 500,00zł</w:t>
      </w:r>
      <w:r w:rsidRPr="00134B90">
        <w:rPr>
          <w:sz w:val="22"/>
          <w:szCs w:val="22"/>
        </w:rPr>
        <w:t>. podejmuje samodzielnie Dyrektor szkoły, w pozostałych przypadkach wymagana jest zgoda Prezydenta Miasta Płocka, poza przypadkami zastrzeżonymi do kompetencji Rady Miasta Pł</w:t>
      </w:r>
      <w:r w:rsidR="00FA3AA9" w:rsidRPr="00134B90">
        <w:rPr>
          <w:sz w:val="22"/>
          <w:szCs w:val="22"/>
        </w:rPr>
        <w:t>ocka.</w:t>
      </w:r>
    </w:p>
    <w:p w:rsidR="00C90080" w:rsidRPr="00134B90" w:rsidRDefault="00C90080" w:rsidP="00A8612E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§72.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Dyrektor szkoły przygotowuje roczny plan finansowy szkoły obejmujący środki na wynagrodzenia nauczycieli, wynagrodzenia administracji i obsługi, wydatki pozapłacowe oraz inne koszty w oparciu o zarządzenie Prezydenta Miasta Płocka w sprawie określenia sposobu kalkulacji kwot na roczne wydatki bieżące przedszkoli, szkół i innych placówek oświatowych prowadzonych przez Miasto Płock.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Zasady kalkulacji liczby etatów pracowników administracji i obsługi określone są w zarządzeniu Prezydenta Miasta Płocka w sprawie określenia sposobu ustalenia liczby etatów pracowników administracji i obsługi w szkołach i placówkach oświatowych prowadzonych przez Miasto Płock do celów kalkulacji planów finansowych tych jednostek.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Wymiar zatrudnienia pracowników administracji i obsługi wyliczony zgodnie z zasadami określonymi w zarządzeniu Prezydenta Miasta Płocka jest podstawą do kalkulacji środków w planie finansowym szkoły.</w:t>
      </w:r>
    </w:p>
    <w:p w:rsidR="00C90080" w:rsidRPr="00134B90" w:rsidRDefault="00C90080" w:rsidP="005C3C11">
      <w:pPr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lastRenderedPageBreak/>
        <w:t>Faktyczne zatrudnienie w szkole lub placówce oświatowej ustala Dyrektor szkoły biorąc pod uwagę potrzeby oraz środki ujęte w planie finansowym.</w:t>
      </w:r>
    </w:p>
    <w:p w:rsidR="00C90080" w:rsidRPr="00134B90" w:rsidRDefault="00C90080" w:rsidP="00A8612E">
      <w:pPr>
        <w:tabs>
          <w:tab w:val="left" w:pos="284"/>
        </w:tabs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left" w:pos="284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§73.</w:t>
      </w:r>
    </w:p>
    <w:p w:rsidR="00C90080" w:rsidRPr="00134B90" w:rsidRDefault="00C90080" w:rsidP="008273D6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Kontrolę działalności szkoły oraz  stosowanych zasad rachunkowości przeprowadzają upoważnieni przez Prezydenta Miasta Płocka pracownicy.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1A152C" w:rsidRPr="00134B90" w:rsidRDefault="001A152C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Rozdział XII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Postanowienia końcowe</w:t>
      </w:r>
    </w:p>
    <w:p w:rsidR="00C90080" w:rsidRPr="00134B90" w:rsidRDefault="00C90080" w:rsidP="00A8612E">
      <w:pPr>
        <w:jc w:val="center"/>
        <w:rPr>
          <w:strike/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§74.</w:t>
      </w:r>
    </w:p>
    <w:p w:rsidR="00C90080" w:rsidRPr="00134B90" w:rsidRDefault="00C90080" w:rsidP="005C3C11">
      <w:pPr>
        <w:numPr>
          <w:ilvl w:val="0"/>
          <w:numId w:val="4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Branżowa Szkoła I stopnia nr 5 w Zespole Szkól Budowlanych Nr 1 w Płocku wraz z pozostałymi szkołami wchodzącymi w skład Zespołu  posiada wspólny Sztandar, godło i ceremoniał.</w:t>
      </w:r>
    </w:p>
    <w:p w:rsidR="00C90080" w:rsidRPr="00134B90" w:rsidRDefault="00C90080" w:rsidP="005C3C11">
      <w:pPr>
        <w:numPr>
          <w:ilvl w:val="0"/>
          <w:numId w:val="4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Sztandar  przedstawia na zielonym tle orła w koronie a na rewersie napis: Zespół Szkół Budowlanych Nr 1 w Płocku oraz godło szkoły.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3. Ceremoniał szkolny ZSB Nr1 w Płocku jest opisem uroczystości z udziałem sztandaru szkolnego.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4.Sztandar szkolny jest dla społeczności szkolnej symbolem Małej Ojczyzny, jaką jest szkoła i jej najbliższe środowisko.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5. Sztandar jest przechowywany na terenie szkoły w zamkniętej gablocie.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6. Uczestnictwo w poczcie sztandarowym to najbardziej honorowa funkcja uczniowska w szkole.</w:t>
      </w:r>
    </w:p>
    <w:p w:rsidR="00C90080" w:rsidRPr="00134B90" w:rsidRDefault="00C90080" w:rsidP="00A8612E">
      <w:pPr>
        <w:jc w:val="both"/>
        <w:rPr>
          <w:strike/>
          <w:sz w:val="22"/>
          <w:szCs w:val="22"/>
        </w:rPr>
      </w:pPr>
      <w:r w:rsidRPr="00134B90">
        <w:rPr>
          <w:sz w:val="22"/>
          <w:szCs w:val="22"/>
        </w:rPr>
        <w:t>7.Opiekunem pocztu jest wyznaczony przez Dyrektora szkoły nauczyciel, którego  zadaniem jest dbałość o właściwą celebrację na terenie szkoły i poza jej murami.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8. W skład pocztu sztandarowego wchodzą wyróżniający się uczniowie.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9.W czasie uroczystości zakończenia roku szkolnego następuje przekazanie sztandaru uczniom klas młodszych, którzy wchodzą w skład nowego pocztu sztandarowego.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10. Decyzją Rady Pedagogicznej uczniowie mogą być odwołani ze składu pocztu sztandarowego.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11.Podczas uroczystości na terenie szkoły Sztandar jest wprowadzany na początku uroczystości i opuszcza miejsce uroczystości przed częścią artystyczną.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12. Udział sztandaru w uroczystościach na terenie szkoły dotyczy uroczystości rocznicowych, świąt narodowych i ważnych wydarzeń szkolnych. </w:t>
      </w:r>
    </w:p>
    <w:p w:rsidR="00C90080" w:rsidRPr="00134B90" w:rsidRDefault="00C90080" w:rsidP="00A8612E">
      <w:pPr>
        <w:jc w:val="both"/>
        <w:rPr>
          <w:sz w:val="22"/>
          <w:szCs w:val="22"/>
        </w:rPr>
      </w:pPr>
      <w:r w:rsidRPr="00134B90">
        <w:rPr>
          <w:sz w:val="22"/>
          <w:szCs w:val="22"/>
        </w:rPr>
        <w:t>13. Udział sztandaru w uroczystościach poza terenem szkoły organizowanych przez administrację samorządową i państwową oraz w uroczystościach religijnych przebiega zgodnie z ustaloną regułą zachowania pocztów sztandarowych w czasie danej uroczystości.</w:t>
      </w:r>
    </w:p>
    <w:p w:rsidR="00C90080" w:rsidRPr="00134B90" w:rsidRDefault="00C90080" w:rsidP="00A8612E">
      <w:pPr>
        <w:rPr>
          <w:sz w:val="22"/>
          <w:szCs w:val="22"/>
        </w:rPr>
      </w:pPr>
    </w:p>
    <w:p w:rsidR="00C90080" w:rsidRPr="00134B90" w:rsidRDefault="00C90080" w:rsidP="00A8612E">
      <w:pPr>
        <w:keepNext/>
        <w:jc w:val="center"/>
        <w:outlineLvl w:val="1"/>
        <w:rPr>
          <w:sz w:val="22"/>
          <w:szCs w:val="22"/>
        </w:rPr>
      </w:pPr>
      <w:r w:rsidRPr="00134B90">
        <w:rPr>
          <w:sz w:val="22"/>
          <w:szCs w:val="22"/>
        </w:rPr>
        <w:t>§75.</w:t>
      </w:r>
    </w:p>
    <w:p w:rsidR="00C90080" w:rsidRPr="00134B90" w:rsidRDefault="00C90080" w:rsidP="005C3C11">
      <w:pPr>
        <w:numPr>
          <w:ilvl w:val="0"/>
          <w:numId w:val="40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Branżowa Szkoła I stopnia nr 5 posiada pieczęć urzędową wspólną dla wszystkich szkół wchodzących w jego skład, zawierającą nazwę Zespół Szkół Budowlanych Nr 1.</w:t>
      </w:r>
    </w:p>
    <w:p w:rsidR="00C90080" w:rsidRPr="00134B90" w:rsidRDefault="00C90080" w:rsidP="005C3C11">
      <w:pPr>
        <w:numPr>
          <w:ilvl w:val="0"/>
          <w:numId w:val="4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Branżowa Szkoła I stopnia nr 5 posiada tablicę i pieczęć  zawierającą nazwę Zespół Szkół Budowlanych Nr 1 i nazwę szkoły.</w:t>
      </w:r>
    </w:p>
    <w:p w:rsidR="00C90080" w:rsidRPr="00134B90" w:rsidRDefault="00C90080" w:rsidP="005C3C11">
      <w:pPr>
        <w:numPr>
          <w:ilvl w:val="0"/>
          <w:numId w:val="4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Na świadectwach szkolnych i innych dokumentach wydawanych przez Zespół Szkół Budowlanych Nr 1 podaje się nazwę szkoły i nazwę Zespołu.  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§76.</w:t>
      </w:r>
    </w:p>
    <w:p w:rsidR="00C90080" w:rsidRPr="00134B90" w:rsidRDefault="00C90080" w:rsidP="005C3C11">
      <w:pPr>
        <w:numPr>
          <w:ilvl w:val="0"/>
          <w:numId w:val="4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Szkoła prowadzi i przechowuje dokumentację, zgodnie z odrębnymi przepisami.</w:t>
      </w:r>
    </w:p>
    <w:p w:rsidR="00C90080" w:rsidRPr="00134B90" w:rsidRDefault="00C90080" w:rsidP="005C3C11">
      <w:pPr>
        <w:numPr>
          <w:ilvl w:val="0"/>
          <w:numId w:val="4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134B90">
        <w:rPr>
          <w:sz w:val="22"/>
          <w:szCs w:val="22"/>
        </w:rPr>
        <w:t>Zasady prowadzenia przez szkołę gospodarki finansowej i materiałowej określają odrębne przepisy.</w:t>
      </w:r>
    </w:p>
    <w:p w:rsidR="00C90080" w:rsidRPr="00134B90" w:rsidRDefault="00C90080" w:rsidP="00A8612E">
      <w:pPr>
        <w:jc w:val="center"/>
        <w:rPr>
          <w:sz w:val="22"/>
          <w:szCs w:val="22"/>
        </w:rPr>
      </w:pPr>
    </w:p>
    <w:p w:rsidR="00C90080" w:rsidRPr="00134B90" w:rsidRDefault="00C90080" w:rsidP="00A8612E">
      <w:pPr>
        <w:tabs>
          <w:tab w:val="num" w:pos="425"/>
        </w:tabs>
        <w:jc w:val="center"/>
        <w:rPr>
          <w:sz w:val="22"/>
          <w:szCs w:val="22"/>
        </w:rPr>
      </w:pPr>
      <w:r w:rsidRPr="00134B90">
        <w:rPr>
          <w:sz w:val="22"/>
          <w:szCs w:val="22"/>
        </w:rPr>
        <w:t>§77.</w:t>
      </w:r>
    </w:p>
    <w:p w:rsidR="00C90080" w:rsidRPr="00134B90" w:rsidRDefault="00C90080" w:rsidP="00A8612E">
      <w:pPr>
        <w:tabs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>1. Projekt Statutu przygotowuje  powołana komisja i uchwala Rada Pedagogiczna Zespołu Szkół Budowlanych Nr 1 w Płocku zgodnie z określonymi przepisami prawa.</w:t>
      </w:r>
    </w:p>
    <w:p w:rsidR="002C224F" w:rsidRPr="00134B90" w:rsidRDefault="00C90080" w:rsidP="009B0C7C">
      <w:pPr>
        <w:tabs>
          <w:tab w:val="left" w:pos="0"/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2. </w:t>
      </w:r>
      <w:r w:rsidR="002C224F" w:rsidRPr="00134B90">
        <w:rPr>
          <w:sz w:val="22"/>
          <w:szCs w:val="22"/>
        </w:rPr>
        <w:t>Nowelizację Statutu Branżowej Szkoły I stopnia nr 5 uchwalono na zebraniu Rady Pedagogicznej w dniu</w:t>
      </w:r>
      <w:r w:rsidR="00361F0D" w:rsidRPr="00361F0D">
        <w:rPr>
          <w:sz w:val="22"/>
          <w:szCs w:val="22"/>
        </w:rPr>
        <w:t xml:space="preserve"> </w:t>
      </w:r>
      <w:r w:rsidR="00B11E22" w:rsidRPr="00B11E22">
        <w:rPr>
          <w:b/>
          <w:i/>
          <w:sz w:val="22"/>
          <w:szCs w:val="22"/>
        </w:rPr>
        <w:t>3 .02.2021r.</w:t>
      </w:r>
      <w:r w:rsidR="002C224F" w:rsidRPr="00B11E22">
        <w:rPr>
          <w:b/>
          <w:i/>
          <w:sz w:val="22"/>
          <w:szCs w:val="22"/>
        </w:rPr>
        <w:t xml:space="preserve"> </w:t>
      </w:r>
      <w:r w:rsidR="00D04C19" w:rsidRPr="00134B90">
        <w:rPr>
          <w:sz w:val="22"/>
          <w:szCs w:val="22"/>
        </w:rPr>
        <w:t>i wchodzi</w:t>
      </w:r>
      <w:r w:rsidR="002C224F" w:rsidRPr="00134B90">
        <w:rPr>
          <w:sz w:val="22"/>
          <w:szCs w:val="22"/>
        </w:rPr>
        <w:t xml:space="preserve"> w życie z dniem uchwalenia.</w:t>
      </w:r>
    </w:p>
    <w:p w:rsidR="00C90080" w:rsidRPr="00134B90" w:rsidRDefault="00C90080" w:rsidP="00E65309">
      <w:pPr>
        <w:pStyle w:val="Akapitzlist"/>
        <w:numPr>
          <w:ilvl w:val="0"/>
          <w:numId w:val="43"/>
        </w:numPr>
        <w:tabs>
          <w:tab w:val="left" w:pos="0"/>
          <w:tab w:val="left" w:pos="284"/>
        </w:tabs>
        <w:jc w:val="both"/>
        <w:rPr>
          <w:sz w:val="22"/>
          <w:szCs w:val="22"/>
        </w:rPr>
      </w:pPr>
      <w:r w:rsidRPr="00134B90">
        <w:rPr>
          <w:sz w:val="22"/>
          <w:szCs w:val="22"/>
        </w:rPr>
        <w:t xml:space="preserve">Wykonanie uchwały powierza się Dyrektorowi szkoły. </w:t>
      </w:r>
    </w:p>
    <w:sectPr w:rsidR="00C90080" w:rsidRPr="00134B90" w:rsidSect="00A8612E">
      <w:headerReference w:type="default" r:id="rId32"/>
      <w:footerReference w:type="default" r:id="rId33"/>
      <w:pgSz w:w="11906" w:h="16838"/>
      <w:pgMar w:top="993" w:right="1417" w:bottom="851" w:left="1417" w:header="454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722" w:rsidRDefault="00477722">
      <w:r>
        <w:separator/>
      </w:r>
    </w:p>
  </w:endnote>
  <w:endnote w:type="continuationSeparator" w:id="0">
    <w:p w:rsidR="00477722" w:rsidRDefault="0047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utch801HdEU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Dutch801EU"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7E" w:rsidRDefault="009D307E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37A3B">
      <w:rPr>
        <w:noProof/>
      </w:rPr>
      <w:t>28</w:t>
    </w:r>
    <w:r>
      <w:rPr>
        <w:noProof/>
      </w:rPr>
      <w:fldChar w:fldCharType="end"/>
    </w:r>
  </w:p>
  <w:p w:rsidR="009D307E" w:rsidRDefault="009D307E" w:rsidP="00A07EF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722" w:rsidRDefault="00477722">
      <w:r>
        <w:separator/>
      </w:r>
    </w:p>
  </w:footnote>
  <w:footnote w:type="continuationSeparator" w:id="0">
    <w:p w:rsidR="00477722" w:rsidRDefault="00477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7E" w:rsidRDefault="009D307E">
    <w:pPr>
      <w:pStyle w:val="Nagwek"/>
      <w:framePr w:wrap="auto" w:vAnchor="text" w:hAnchor="margin" w:xAlign="center" w:y="1"/>
      <w:rPr>
        <w:rStyle w:val="Numerstrony"/>
      </w:rPr>
    </w:pPr>
  </w:p>
  <w:p w:rsidR="009D307E" w:rsidRPr="0090193C" w:rsidRDefault="009D307E" w:rsidP="00276353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  <w:r w:rsidRPr="0090193C">
      <w:rPr>
        <w:sz w:val="22"/>
        <w:szCs w:val="22"/>
      </w:rPr>
      <w:t>STATUT</w:t>
    </w:r>
    <w:r>
      <w:rPr>
        <w:sz w:val="22"/>
        <w:szCs w:val="22"/>
      </w:rPr>
      <w:t xml:space="preserve">  BRANŻOWEJ SZKOŁY I STOPNIA NR 5 </w:t>
    </w:r>
    <w:r w:rsidRPr="0090193C">
      <w:rPr>
        <w:sz w:val="22"/>
        <w:szCs w:val="22"/>
      </w:rPr>
      <w:t>W PŁOCKU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AEB"/>
    <w:multiLevelType w:val="hybridMultilevel"/>
    <w:tmpl w:val="68BA2E32"/>
    <w:lvl w:ilvl="0" w:tplc="9C1686F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1">
    <w:nsid w:val="016958A6"/>
    <w:multiLevelType w:val="hybridMultilevel"/>
    <w:tmpl w:val="F33007DA"/>
    <w:lvl w:ilvl="0" w:tplc="652CD86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82BAF"/>
    <w:multiLevelType w:val="hybridMultilevel"/>
    <w:tmpl w:val="53289E10"/>
    <w:lvl w:ilvl="0" w:tplc="39888D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B354A1"/>
    <w:multiLevelType w:val="hybridMultilevel"/>
    <w:tmpl w:val="29D67B0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hint="default"/>
      </w:rPr>
    </w:lvl>
    <w:lvl w:ilvl="2" w:tplc="21760C2E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F01458"/>
    <w:multiLevelType w:val="hybridMultilevel"/>
    <w:tmpl w:val="9C864EFE"/>
    <w:lvl w:ilvl="0" w:tplc="C840CE8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D79E0"/>
    <w:multiLevelType w:val="hybridMultilevel"/>
    <w:tmpl w:val="6C6CF718"/>
    <w:lvl w:ilvl="0" w:tplc="90D02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71C86"/>
    <w:multiLevelType w:val="hybridMultilevel"/>
    <w:tmpl w:val="5D96DCA4"/>
    <w:lvl w:ilvl="0" w:tplc="FFFFFFFF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56D67F4"/>
    <w:multiLevelType w:val="hybridMultilevel"/>
    <w:tmpl w:val="0BFAD38A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-34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8">
    <w:nsid w:val="068B41E2"/>
    <w:multiLevelType w:val="hybridMultilevel"/>
    <w:tmpl w:val="7116B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540128"/>
    <w:multiLevelType w:val="hybridMultilevel"/>
    <w:tmpl w:val="F50A1794"/>
    <w:lvl w:ilvl="0" w:tplc="21760C2E">
      <w:start w:val="1"/>
      <w:numFmt w:val="lowerLetter"/>
      <w:lvlText w:val="%1)"/>
      <w:lvlJc w:val="left"/>
      <w:pPr>
        <w:tabs>
          <w:tab w:val="num" w:pos="787"/>
        </w:tabs>
        <w:ind w:left="7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cs="Wingdings" w:hint="default"/>
      </w:rPr>
    </w:lvl>
  </w:abstractNum>
  <w:abstractNum w:abstractNumId="10">
    <w:nsid w:val="0A3707E5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0A690796"/>
    <w:multiLevelType w:val="hybridMultilevel"/>
    <w:tmpl w:val="73180210"/>
    <w:lvl w:ilvl="0" w:tplc="7B1E92D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12">
    <w:nsid w:val="0AF92D17"/>
    <w:multiLevelType w:val="multilevel"/>
    <w:tmpl w:val="939E94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 w:val="0"/>
        <w:color w:val="auto"/>
      </w:rPr>
    </w:lvl>
    <w:lvl w:ilvl="1">
      <w:start w:val="23"/>
      <w:numFmt w:val="decimal"/>
      <w:lvlText w:val="%2)"/>
      <w:lvlJc w:val="left"/>
      <w:pPr>
        <w:ind w:left="158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0C2402D2"/>
    <w:multiLevelType w:val="hybridMultilevel"/>
    <w:tmpl w:val="4A2E2E46"/>
    <w:lvl w:ilvl="0" w:tplc="9BA488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523085"/>
    <w:multiLevelType w:val="singleLevel"/>
    <w:tmpl w:val="CBF28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0D9A1215"/>
    <w:multiLevelType w:val="hybridMultilevel"/>
    <w:tmpl w:val="A34AB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DA35DCC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>
    <w:nsid w:val="0E394DBC"/>
    <w:multiLevelType w:val="hybridMultilevel"/>
    <w:tmpl w:val="E7BCC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CE74C6"/>
    <w:multiLevelType w:val="hybridMultilevel"/>
    <w:tmpl w:val="5ED2F228"/>
    <w:lvl w:ilvl="0" w:tplc="893AF3D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14B47BFB"/>
    <w:multiLevelType w:val="hybridMultilevel"/>
    <w:tmpl w:val="0F78E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B518C0"/>
    <w:multiLevelType w:val="hybridMultilevel"/>
    <w:tmpl w:val="73C820F6"/>
    <w:lvl w:ilvl="0" w:tplc="C838943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1">
    <w:nsid w:val="16765AED"/>
    <w:multiLevelType w:val="multilevel"/>
    <w:tmpl w:val="48B85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."/>
      <w:lvlJc w:val="left"/>
      <w:pPr>
        <w:tabs>
          <w:tab w:val="num" w:pos="425"/>
        </w:tabs>
        <w:ind w:left="425" w:hanging="368"/>
      </w:pPr>
      <w:rPr>
        <w:rFonts w:hint="default"/>
        <w:sz w:val="24"/>
        <w:szCs w:val="24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8483526"/>
    <w:multiLevelType w:val="hybridMultilevel"/>
    <w:tmpl w:val="AC3E4FA0"/>
    <w:lvl w:ilvl="0" w:tplc="DA347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8524583"/>
    <w:multiLevelType w:val="hybridMultilevel"/>
    <w:tmpl w:val="F1DC35EA"/>
    <w:lvl w:ilvl="0" w:tplc="FFFFFFFF">
      <w:start w:val="1"/>
      <w:numFmt w:val="decimal"/>
      <w:lvlText w:val="%1)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157"/>
        </w:tabs>
        <w:ind w:left="1157" w:hanging="360"/>
      </w:pPr>
      <w:rPr>
        <w:rFonts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24">
    <w:nsid w:val="18704040"/>
    <w:multiLevelType w:val="hybridMultilevel"/>
    <w:tmpl w:val="4AFCFC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A295EA7"/>
    <w:multiLevelType w:val="hybridMultilevel"/>
    <w:tmpl w:val="1D78E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B9E452E"/>
    <w:multiLevelType w:val="hybridMultilevel"/>
    <w:tmpl w:val="8C7009E2"/>
    <w:lvl w:ilvl="0" w:tplc="86888BF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D5D28F1"/>
    <w:multiLevelType w:val="hybridMultilevel"/>
    <w:tmpl w:val="16F40538"/>
    <w:lvl w:ilvl="0" w:tplc="125C9E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ED3E8E"/>
    <w:multiLevelType w:val="hybridMultilevel"/>
    <w:tmpl w:val="35BE236A"/>
    <w:lvl w:ilvl="0" w:tplc="910C2520">
      <w:start w:val="1"/>
      <w:numFmt w:val="decimal"/>
      <w:lvlText w:val="%1)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9">
    <w:nsid w:val="207E2912"/>
    <w:multiLevelType w:val="hybridMultilevel"/>
    <w:tmpl w:val="2926081E"/>
    <w:lvl w:ilvl="0" w:tplc="C24EC67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1980229"/>
    <w:multiLevelType w:val="hybridMultilevel"/>
    <w:tmpl w:val="056ED002"/>
    <w:lvl w:ilvl="0" w:tplc="3F783E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4"/>
        </w:tabs>
        <w:ind w:left="-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656"/>
        </w:tabs>
        <w:ind w:left="6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1376"/>
        </w:tabs>
        <w:ind w:left="13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096"/>
        </w:tabs>
        <w:ind w:left="20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16"/>
        </w:tabs>
        <w:ind w:left="28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3536"/>
        </w:tabs>
        <w:ind w:left="35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256"/>
        </w:tabs>
        <w:ind w:left="42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976"/>
        </w:tabs>
        <w:ind w:left="4976" w:hanging="180"/>
      </w:pPr>
    </w:lvl>
  </w:abstractNum>
  <w:abstractNum w:abstractNumId="31">
    <w:nsid w:val="224E3AFF"/>
    <w:multiLevelType w:val="multilevel"/>
    <w:tmpl w:val="90D6E98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240622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3">
    <w:nsid w:val="25A1397B"/>
    <w:multiLevelType w:val="hybridMultilevel"/>
    <w:tmpl w:val="C0167CE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93D3B9B"/>
    <w:multiLevelType w:val="hybridMultilevel"/>
    <w:tmpl w:val="CEFA0CBA"/>
    <w:lvl w:ilvl="0" w:tplc="C83894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29FB49B9"/>
    <w:multiLevelType w:val="hybridMultilevel"/>
    <w:tmpl w:val="59B286CE"/>
    <w:lvl w:ilvl="0" w:tplc="BDBA333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2A5F3D71"/>
    <w:multiLevelType w:val="hybridMultilevel"/>
    <w:tmpl w:val="64301A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B0C30F9"/>
    <w:multiLevelType w:val="hybridMultilevel"/>
    <w:tmpl w:val="5E00A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9A774E"/>
    <w:multiLevelType w:val="singleLevel"/>
    <w:tmpl w:val="30825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9">
    <w:nsid w:val="2C6A1EFE"/>
    <w:multiLevelType w:val="hybridMultilevel"/>
    <w:tmpl w:val="1D2807AA"/>
    <w:lvl w:ilvl="0" w:tplc="04150011">
      <w:start w:val="1"/>
      <w:numFmt w:val="decimal"/>
      <w:lvlText w:val="%1)"/>
      <w:lvlJc w:val="left"/>
      <w:pPr>
        <w:tabs>
          <w:tab w:val="num" w:pos="693"/>
        </w:tabs>
        <w:ind w:left="693" w:hanging="360"/>
      </w:pPr>
      <w:rPr>
        <w:rFonts w:hint="default"/>
      </w:rPr>
    </w:lvl>
    <w:lvl w:ilvl="1" w:tplc="7C60F9EC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D0262E5"/>
    <w:multiLevelType w:val="hybridMultilevel"/>
    <w:tmpl w:val="69F8DEB2"/>
    <w:lvl w:ilvl="0" w:tplc="21760C2E">
      <w:start w:val="1"/>
      <w:numFmt w:val="lowerLetter"/>
      <w:lvlText w:val="%1)"/>
      <w:lvlJc w:val="left"/>
      <w:pPr>
        <w:tabs>
          <w:tab w:val="num" w:pos="782"/>
        </w:tabs>
        <w:ind w:left="78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2"/>
        </w:tabs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2"/>
        </w:tabs>
        <w:ind w:left="222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2"/>
        </w:tabs>
        <w:ind w:left="294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2"/>
        </w:tabs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2"/>
        </w:tabs>
        <w:ind w:left="438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2"/>
        </w:tabs>
        <w:ind w:left="510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2"/>
        </w:tabs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2"/>
        </w:tabs>
        <w:ind w:left="6542" w:hanging="360"/>
      </w:pPr>
      <w:rPr>
        <w:rFonts w:ascii="Wingdings" w:hAnsi="Wingdings" w:cs="Wingdings" w:hint="default"/>
      </w:rPr>
    </w:lvl>
  </w:abstractNum>
  <w:abstractNum w:abstractNumId="41">
    <w:nsid w:val="2F977D72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>
    <w:nsid w:val="2FCE3BCF"/>
    <w:multiLevelType w:val="hybridMultilevel"/>
    <w:tmpl w:val="66A89D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0530B4A"/>
    <w:multiLevelType w:val="hybridMultilevel"/>
    <w:tmpl w:val="80F46E3C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682866"/>
    <w:multiLevelType w:val="hybridMultilevel"/>
    <w:tmpl w:val="20AAA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1E56B89"/>
    <w:multiLevelType w:val="hybridMultilevel"/>
    <w:tmpl w:val="ECC61ECA"/>
    <w:lvl w:ilvl="0" w:tplc="7ADCD94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2B3362F"/>
    <w:multiLevelType w:val="hybridMultilevel"/>
    <w:tmpl w:val="97DA0CB6"/>
    <w:lvl w:ilvl="0" w:tplc="E286C1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47">
    <w:nsid w:val="339C1A46"/>
    <w:multiLevelType w:val="hybridMultilevel"/>
    <w:tmpl w:val="E642079A"/>
    <w:lvl w:ilvl="0" w:tplc="910C252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33C661F8"/>
    <w:multiLevelType w:val="hybridMultilevel"/>
    <w:tmpl w:val="4F1A129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4154CF3"/>
    <w:multiLevelType w:val="hybridMultilevel"/>
    <w:tmpl w:val="B50AB092"/>
    <w:lvl w:ilvl="0" w:tplc="C838943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b w:val="0"/>
        <w:bCs w:val="0"/>
      </w:rPr>
    </w:lvl>
    <w:lvl w:ilvl="1" w:tplc="6756A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9EFB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66CD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EB8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6097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A2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267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AB8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4251CB5"/>
    <w:multiLevelType w:val="hybridMultilevel"/>
    <w:tmpl w:val="3050BABA"/>
    <w:lvl w:ilvl="0" w:tplc="F746C2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strike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1">
    <w:nsid w:val="34596A90"/>
    <w:multiLevelType w:val="hybridMultilevel"/>
    <w:tmpl w:val="77ACA222"/>
    <w:lvl w:ilvl="0" w:tplc="910C252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52">
    <w:nsid w:val="34F30C79"/>
    <w:multiLevelType w:val="hybridMultilevel"/>
    <w:tmpl w:val="C9B0FCF2"/>
    <w:lvl w:ilvl="0" w:tplc="9948F54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5320E1E"/>
    <w:multiLevelType w:val="hybridMultilevel"/>
    <w:tmpl w:val="3A4CC1B8"/>
    <w:lvl w:ilvl="0" w:tplc="67FA4C6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5A3764C"/>
    <w:multiLevelType w:val="hybridMultilevel"/>
    <w:tmpl w:val="0D586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75B6C9D"/>
    <w:multiLevelType w:val="hybridMultilevel"/>
    <w:tmpl w:val="3E48D7C6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92C7A6D"/>
    <w:multiLevelType w:val="hybridMultilevel"/>
    <w:tmpl w:val="DB9ECD68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052245"/>
    <w:multiLevelType w:val="hybridMultilevel"/>
    <w:tmpl w:val="B0145A6C"/>
    <w:lvl w:ilvl="0" w:tplc="763AEED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C93236D"/>
    <w:multiLevelType w:val="hybridMultilevel"/>
    <w:tmpl w:val="9BF2F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D011681"/>
    <w:multiLevelType w:val="hybridMultilevel"/>
    <w:tmpl w:val="AA40F9A2"/>
    <w:lvl w:ilvl="0" w:tplc="21760C2E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60">
    <w:nsid w:val="3FAB4110"/>
    <w:multiLevelType w:val="hybridMultilevel"/>
    <w:tmpl w:val="69682A0A"/>
    <w:lvl w:ilvl="0" w:tplc="41F23C92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19774B6"/>
    <w:multiLevelType w:val="hybridMultilevel"/>
    <w:tmpl w:val="5502A112"/>
    <w:lvl w:ilvl="0" w:tplc="B20C1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2BF5547"/>
    <w:multiLevelType w:val="hybridMultilevel"/>
    <w:tmpl w:val="BC88259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63">
    <w:nsid w:val="431718AE"/>
    <w:multiLevelType w:val="hybridMultilevel"/>
    <w:tmpl w:val="E5DE2A62"/>
    <w:lvl w:ilvl="0" w:tplc="6AC8049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CF08E412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95"/>
        </w:tabs>
        <w:ind w:left="23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15"/>
        </w:tabs>
        <w:ind w:left="31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35"/>
        </w:tabs>
        <w:ind w:left="38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55"/>
        </w:tabs>
        <w:ind w:left="45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75"/>
        </w:tabs>
        <w:ind w:left="52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95"/>
        </w:tabs>
        <w:ind w:left="59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15"/>
        </w:tabs>
        <w:ind w:left="6715" w:hanging="180"/>
      </w:pPr>
    </w:lvl>
  </w:abstractNum>
  <w:abstractNum w:abstractNumId="64">
    <w:nsid w:val="455F1B63"/>
    <w:multiLevelType w:val="hybridMultilevel"/>
    <w:tmpl w:val="B73047F4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7833500"/>
    <w:multiLevelType w:val="hybridMultilevel"/>
    <w:tmpl w:val="CCA2E224"/>
    <w:lvl w:ilvl="0" w:tplc="1C7E63A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6">
    <w:nsid w:val="49B97950"/>
    <w:multiLevelType w:val="hybridMultilevel"/>
    <w:tmpl w:val="C59EC17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C08EAB58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/>
      </w:rPr>
    </w:lvl>
    <w:lvl w:ilvl="2" w:tplc="CEDC5620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7">
    <w:nsid w:val="4BC807D8"/>
    <w:multiLevelType w:val="hybridMultilevel"/>
    <w:tmpl w:val="20A48F7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68">
    <w:nsid w:val="4C1503DC"/>
    <w:multiLevelType w:val="hybridMultilevel"/>
    <w:tmpl w:val="D76CE81A"/>
    <w:lvl w:ilvl="0" w:tplc="E97827B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C201A9C"/>
    <w:multiLevelType w:val="hybridMultilevel"/>
    <w:tmpl w:val="208C0B4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4828AD"/>
    <w:multiLevelType w:val="hybridMultilevel"/>
    <w:tmpl w:val="FB00BE5E"/>
    <w:lvl w:ilvl="0" w:tplc="B0D468C0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C982117"/>
    <w:multiLevelType w:val="hybridMultilevel"/>
    <w:tmpl w:val="4D728CBE"/>
    <w:lvl w:ilvl="0" w:tplc="21760C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2">
    <w:nsid w:val="4CDD113B"/>
    <w:multiLevelType w:val="hybridMultilevel"/>
    <w:tmpl w:val="5AA4C2F4"/>
    <w:lvl w:ilvl="0" w:tplc="FFFFFFFF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2B269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4D6E3474"/>
    <w:multiLevelType w:val="hybridMultilevel"/>
    <w:tmpl w:val="E1D6626E"/>
    <w:lvl w:ilvl="0" w:tplc="C838943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4">
    <w:nsid w:val="4D6F4E8E"/>
    <w:multiLevelType w:val="hybridMultilevel"/>
    <w:tmpl w:val="BECC2AE0"/>
    <w:lvl w:ilvl="0" w:tplc="CB30A5BE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FED003E0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294A88E0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A49ED174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EFE84860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A6416F8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92F8DD2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9E7EC8DC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53D68FCC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5">
    <w:nsid w:val="4FC32C0A"/>
    <w:multiLevelType w:val="hybridMultilevel"/>
    <w:tmpl w:val="70E68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00B0535"/>
    <w:multiLevelType w:val="hybridMultilevel"/>
    <w:tmpl w:val="BEF0A09A"/>
    <w:lvl w:ilvl="0" w:tplc="F9ACC1FE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73E6E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04C31C7"/>
    <w:multiLevelType w:val="hybridMultilevel"/>
    <w:tmpl w:val="6032DE14"/>
    <w:lvl w:ilvl="0" w:tplc="4D8A1A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1F02760"/>
    <w:multiLevelType w:val="hybridMultilevel"/>
    <w:tmpl w:val="B510A9B6"/>
    <w:lvl w:ilvl="0" w:tplc="21760C2E">
      <w:start w:val="1"/>
      <w:numFmt w:val="lowerLetter"/>
      <w:lvlText w:val="%1)"/>
      <w:lvlJc w:val="left"/>
      <w:pPr>
        <w:tabs>
          <w:tab w:val="num" w:pos="2437"/>
        </w:tabs>
        <w:ind w:left="2437" w:hanging="397"/>
      </w:pPr>
      <w:rPr>
        <w:rFonts w:hint="default"/>
      </w:rPr>
    </w:lvl>
    <w:lvl w:ilvl="1" w:tplc="76BC79DA">
      <w:start w:val="1"/>
      <w:numFmt w:val="decimal"/>
      <w:lvlText w:val="%2)"/>
      <w:lvlJc w:val="left"/>
      <w:pPr>
        <w:tabs>
          <w:tab w:val="num" w:pos="1304"/>
        </w:tabs>
        <w:ind w:left="1304" w:hanging="453"/>
      </w:pPr>
      <w:rPr>
        <w:rFonts w:hint="default"/>
      </w:rPr>
    </w:lvl>
    <w:lvl w:ilvl="2" w:tplc="39527020">
      <w:start w:val="1"/>
      <w:numFmt w:val="lowerLetter"/>
      <w:lvlText w:val="%3)"/>
      <w:lvlJc w:val="left"/>
      <w:pPr>
        <w:tabs>
          <w:tab w:val="num" w:pos="2437"/>
        </w:tabs>
        <w:ind w:left="2437" w:hanging="397"/>
      </w:pPr>
      <w:rPr>
        <w:rFonts w:hint="default"/>
      </w:rPr>
    </w:lvl>
    <w:lvl w:ilvl="3" w:tplc="21760C2E">
      <w:start w:val="1"/>
      <w:numFmt w:val="lowerLetter"/>
      <w:lvlText w:val="%4)"/>
      <w:lvlJc w:val="left"/>
      <w:pPr>
        <w:tabs>
          <w:tab w:val="num" w:pos="2977"/>
        </w:tabs>
        <w:ind w:left="2977" w:hanging="397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9">
    <w:nsid w:val="5223441F"/>
    <w:multiLevelType w:val="hybridMultilevel"/>
    <w:tmpl w:val="7152CB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345396D"/>
    <w:multiLevelType w:val="hybridMultilevel"/>
    <w:tmpl w:val="B2C6DB64"/>
    <w:lvl w:ilvl="0" w:tplc="34808ADE">
      <w:start w:val="1"/>
      <w:numFmt w:val="decimal"/>
      <w:lvlText w:val="%1)"/>
      <w:lvlJc w:val="left"/>
      <w:pPr>
        <w:ind w:left="90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3DB45B3"/>
    <w:multiLevelType w:val="hybridMultilevel"/>
    <w:tmpl w:val="D60E9716"/>
    <w:lvl w:ilvl="0" w:tplc="8FC023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7803B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935C17"/>
    <w:multiLevelType w:val="hybridMultilevel"/>
    <w:tmpl w:val="5A747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2A43BA"/>
    <w:multiLevelType w:val="hybridMultilevel"/>
    <w:tmpl w:val="A95A6934"/>
    <w:lvl w:ilvl="0" w:tplc="C83894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BEA6743"/>
    <w:multiLevelType w:val="hybridMultilevel"/>
    <w:tmpl w:val="F58A6BBA"/>
    <w:lvl w:ilvl="0" w:tplc="A30A5B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D9C0364"/>
    <w:multiLevelType w:val="hybridMultilevel"/>
    <w:tmpl w:val="609A477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6">
    <w:nsid w:val="5DB81CF0"/>
    <w:multiLevelType w:val="hybridMultilevel"/>
    <w:tmpl w:val="AAD41464"/>
    <w:lvl w:ilvl="0" w:tplc="8A4271A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D56B8D"/>
    <w:multiLevelType w:val="hybridMultilevel"/>
    <w:tmpl w:val="C2920F8A"/>
    <w:lvl w:ilvl="0" w:tplc="910C25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8">
    <w:nsid w:val="62D07F5B"/>
    <w:multiLevelType w:val="hybridMultilevel"/>
    <w:tmpl w:val="A1269B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34F1529"/>
    <w:multiLevelType w:val="hybridMultilevel"/>
    <w:tmpl w:val="E71E2AD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64"/>
        </w:tabs>
        <w:ind w:left="1664" w:hanging="360"/>
      </w:pPr>
      <w:rPr>
        <w:rFonts w:ascii="Symbol" w:hAnsi="Symbol" w:cs="Symbol" w:hint="default"/>
      </w:rPr>
    </w:lvl>
    <w:lvl w:ilvl="2" w:tplc="58369604">
      <w:start w:val="1"/>
      <w:numFmt w:val="lowerRoman"/>
      <w:lvlText w:val="%3."/>
      <w:lvlJc w:val="right"/>
      <w:pPr>
        <w:tabs>
          <w:tab w:val="num" w:pos="2384"/>
        </w:tabs>
        <w:ind w:left="2384" w:hanging="180"/>
      </w:pPr>
    </w:lvl>
    <w:lvl w:ilvl="3" w:tplc="8B665994">
      <w:start w:val="1"/>
      <w:numFmt w:val="decimal"/>
      <w:lvlText w:val="%4."/>
      <w:lvlJc w:val="left"/>
      <w:pPr>
        <w:tabs>
          <w:tab w:val="num" w:pos="3104"/>
        </w:tabs>
        <w:ind w:left="3104" w:hanging="360"/>
      </w:pPr>
    </w:lvl>
    <w:lvl w:ilvl="4" w:tplc="01EC33C0">
      <w:start w:val="1"/>
      <w:numFmt w:val="lowerLetter"/>
      <w:lvlText w:val="%5."/>
      <w:lvlJc w:val="left"/>
      <w:pPr>
        <w:tabs>
          <w:tab w:val="num" w:pos="3824"/>
        </w:tabs>
        <w:ind w:left="3824" w:hanging="360"/>
      </w:pPr>
    </w:lvl>
    <w:lvl w:ilvl="5" w:tplc="A566B7F0">
      <w:start w:val="1"/>
      <w:numFmt w:val="lowerRoman"/>
      <w:lvlText w:val="%6."/>
      <w:lvlJc w:val="right"/>
      <w:pPr>
        <w:tabs>
          <w:tab w:val="num" w:pos="4544"/>
        </w:tabs>
        <w:ind w:left="4544" w:hanging="180"/>
      </w:pPr>
    </w:lvl>
    <w:lvl w:ilvl="6" w:tplc="207A5A04">
      <w:start w:val="1"/>
      <w:numFmt w:val="decimal"/>
      <w:lvlText w:val="%7."/>
      <w:lvlJc w:val="left"/>
      <w:pPr>
        <w:tabs>
          <w:tab w:val="num" w:pos="5264"/>
        </w:tabs>
        <w:ind w:left="5264" w:hanging="360"/>
      </w:pPr>
    </w:lvl>
    <w:lvl w:ilvl="7" w:tplc="B6205C2C">
      <w:start w:val="1"/>
      <w:numFmt w:val="lowerLetter"/>
      <w:lvlText w:val="%8."/>
      <w:lvlJc w:val="left"/>
      <w:pPr>
        <w:tabs>
          <w:tab w:val="num" w:pos="5984"/>
        </w:tabs>
        <w:ind w:left="5984" w:hanging="360"/>
      </w:pPr>
    </w:lvl>
    <w:lvl w:ilvl="8" w:tplc="7F8EEF42">
      <w:start w:val="1"/>
      <w:numFmt w:val="lowerRoman"/>
      <w:lvlText w:val="%9."/>
      <w:lvlJc w:val="right"/>
      <w:pPr>
        <w:tabs>
          <w:tab w:val="num" w:pos="6704"/>
        </w:tabs>
        <w:ind w:left="6704" w:hanging="180"/>
      </w:pPr>
    </w:lvl>
  </w:abstractNum>
  <w:abstractNum w:abstractNumId="90">
    <w:nsid w:val="6420644B"/>
    <w:multiLevelType w:val="hybridMultilevel"/>
    <w:tmpl w:val="DBAE27B4"/>
    <w:lvl w:ilvl="0" w:tplc="910C2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4F606D5"/>
    <w:multiLevelType w:val="hybridMultilevel"/>
    <w:tmpl w:val="87541C2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2DA2199C"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2">
    <w:nsid w:val="65997BB2"/>
    <w:multiLevelType w:val="multilevel"/>
    <w:tmpl w:val="E524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ascii="Times New Roman" w:eastAsia="Times New Roman" w:hAnsi="Times New Roman"/>
        <w:strike/>
      </w:rPr>
    </w:lvl>
    <w:lvl w:ilvl="2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93">
    <w:nsid w:val="676D14C9"/>
    <w:multiLevelType w:val="hybridMultilevel"/>
    <w:tmpl w:val="E2DEF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7CA0D07"/>
    <w:multiLevelType w:val="hybridMultilevel"/>
    <w:tmpl w:val="DDAA7A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67D53565"/>
    <w:multiLevelType w:val="hybridMultilevel"/>
    <w:tmpl w:val="30323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68A714FF"/>
    <w:multiLevelType w:val="hybridMultilevel"/>
    <w:tmpl w:val="3872FB18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C21711"/>
    <w:multiLevelType w:val="hybridMultilevel"/>
    <w:tmpl w:val="4F004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BD50CEE"/>
    <w:multiLevelType w:val="hybridMultilevel"/>
    <w:tmpl w:val="515EEB3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9">
    <w:nsid w:val="6C886497"/>
    <w:multiLevelType w:val="hybridMultilevel"/>
    <w:tmpl w:val="B21C88C2"/>
    <w:lvl w:ilvl="0" w:tplc="EB9C5E9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B9C5E92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8F426854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  <w:szCs w:val="24"/>
      </w:rPr>
    </w:lvl>
    <w:lvl w:ilvl="3" w:tplc="FFFFFFF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FFFFFFF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00">
    <w:nsid w:val="6EE0455D"/>
    <w:multiLevelType w:val="hybridMultilevel"/>
    <w:tmpl w:val="89BA1B1A"/>
    <w:lvl w:ilvl="0" w:tplc="E5C8B684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hint="default"/>
      </w:rPr>
    </w:lvl>
    <w:lvl w:ilvl="1" w:tplc="7EEC99FE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37589E16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3A703FBE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BD8ADC32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EAA5430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2820B66E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1DD02B62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9BD6D5EA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01">
    <w:nsid w:val="6F770ABC"/>
    <w:multiLevelType w:val="hybridMultilevel"/>
    <w:tmpl w:val="D9F05402"/>
    <w:lvl w:ilvl="0" w:tplc="5316EB2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00C4F3D"/>
    <w:multiLevelType w:val="singleLevel"/>
    <w:tmpl w:val="B3FA21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3">
    <w:nsid w:val="70427307"/>
    <w:multiLevelType w:val="hybridMultilevel"/>
    <w:tmpl w:val="6DDE607E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70455B89"/>
    <w:multiLevelType w:val="hybridMultilevel"/>
    <w:tmpl w:val="C1B4D03A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hint="default"/>
      </w:rPr>
    </w:lvl>
    <w:lvl w:ilvl="1" w:tplc="21760C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5A21C3D"/>
    <w:multiLevelType w:val="hybridMultilevel"/>
    <w:tmpl w:val="F50A4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A2199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75EF1052"/>
    <w:multiLevelType w:val="hybridMultilevel"/>
    <w:tmpl w:val="52003A94"/>
    <w:lvl w:ilvl="0" w:tplc="EC5C26E2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2A1493A4">
      <w:start w:val="2"/>
      <w:numFmt w:val="decimal"/>
      <w:lvlText w:val="%2."/>
      <w:lvlJc w:val="left"/>
      <w:pPr>
        <w:tabs>
          <w:tab w:val="num" w:pos="652"/>
        </w:tabs>
        <w:ind w:left="652" w:hanging="368"/>
      </w:pPr>
      <w:rPr>
        <w:rFonts w:hint="default"/>
        <w:sz w:val="24"/>
        <w:szCs w:val="24"/>
      </w:rPr>
    </w:lvl>
    <w:lvl w:ilvl="2" w:tplc="95EE54A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E5CF3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1A23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C7A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DAB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05A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283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6BA142F"/>
    <w:multiLevelType w:val="hybridMultilevel"/>
    <w:tmpl w:val="F80A51B0"/>
    <w:lvl w:ilvl="0" w:tplc="242283A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08">
    <w:nsid w:val="77681AE8"/>
    <w:multiLevelType w:val="hybridMultilevel"/>
    <w:tmpl w:val="F9E6771E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A9D3253"/>
    <w:multiLevelType w:val="hybridMultilevel"/>
    <w:tmpl w:val="ADE24C1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49661B36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7C3836B3"/>
    <w:multiLevelType w:val="hybridMultilevel"/>
    <w:tmpl w:val="2A963A0E"/>
    <w:lvl w:ilvl="0" w:tplc="CC80F5A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2" w:tplc="5836960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B665994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1EC33C0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A566B7F0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07A5A04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B6205C2C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F8EEF42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8"/>
  </w:num>
  <w:num w:numId="2">
    <w:abstractNumId w:val="37"/>
  </w:num>
  <w:num w:numId="3">
    <w:abstractNumId w:val="1"/>
  </w:num>
  <w:num w:numId="4">
    <w:abstractNumId w:val="19"/>
  </w:num>
  <w:num w:numId="5">
    <w:abstractNumId w:val="38"/>
    <w:lvlOverride w:ilvl="0">
      <w:startOverride w:val="1"/>
    </w:lvlOverride>
  </w:num>
  <w:num w:numId="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0"/>
  </w:num>
  <w:num w:numId="8">
    <w:abstractNumId w:val="30"/>
  </w:num>
  <w:num w:numId="9">
    <w:abstractNumId w:val="56"/>
  </w:num>
  <w:num w:numId="10">
    <w:abstractNumId w:val="89"/>
  </w:num>
  <w:num w:numId="11">
    <w:abstractNumId w:val="94"/>
  </w:num>
  <w:num w:numId="12">
    <w:abstractNumId w:val="33"/>
  </w:num>
  <w:num w:numId="13">
    <w:abstractNumId w:val="25"/>
  </w:num>
  <w:num w:numId="14">
    <w:abstractNumId w:val="6"/>
  </w:num>
  <w:num w:numId="15">
    <w:abstractNumId w:val="103"/>
  </w:num>
  <w:num w:numId="16">
    <w:abstractNumId w:val="63"/>
  </w:num>
  <w:num w:numId="17">
    <w:abstractNumId w:val="60"/>
  </w:num>
  <w:num w:numId="18">
    <w:abstractNumId w:val="51"/>
  </w:num>
  <w:num w:numId="19">
    <w:abstractNumId w:val="39"/>
  </w:num>
  <w:num w:numId="20">
    <w:abstractNumId w:val="99"/>
  </w:num>
  <w:num w:numId="21">
    <w:abstractNumId w:val="104"/>
  </w:num>
  <w:num w:numId="22">
    <w:abstractNumId w:val="59"/>
  </w:num>
  <w:num w:numId="23">
    <w:abstractNumId w:val="82"/>
  </w:num>
  <w:num w:numId="24">
    <w:abstractNumId w:val="23"/>
  </w:num>
  <w:num w:numId="25">
    <w:abstractNumId w:val="92"/>
  </w:num>
  <w:num w:numId="26">
    <w:abstractNumId w:val="12"/>
    <w:lvlOverride w:ilvl="0">
      <w:startOverride w:val="1"/>
    </w:lvlOverride>
  </w:num>
  <w:num w:numId="27">
    <w:abstractNumId w:val="32"/>
  </w:num>
  <w:num w:numId="28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06"/>
  </w:num>
  <w:num w:numId="31">
    <w:abstractNumId w:val="72"/>
  </w:num>
  <w:num w:numId="32">
    <w:abstractNumId w:val="46"/>
  </w:num>
  <w:num w:numId="33">
    <w:abstractNumId w:val="49"/>
  </w:num>
  <w:num w:numId="34">
    <w:abstractNumId w:val="109"/>
  </w:num>
  <w:num w:numId="35">
    <w:abstractNumId w:val="85"/>
  </w:num>
  <w:num w:numId="36">
    <w:abstractNumId w:val="107"/>
  </w:num>
  <w:num w:numId="37">
    <w:abstractNumId w:val="64"/>
  </w:num>
  <w:num w:numId="38">
    <w:abstractNumId w:val="95"/>
  </w:num>
  <w:num w:numId="39">
    <w:abstractNumId w:val="55"/>
  </w:num>
  <w:num w:numId="40">
    <w:abstractNumId w:val="14"/>
  </w:num>
  <w:num w:numId="41">
    <w:abstractNumId w:val="3"/>
  </w:num>
  <w:num w:numId="42">
    <w:abstractNumId w:val="78"/>
  </w:num>
  <w:num w:numId="43">
    <w:abstractNumId w:val="7"/>
  </w:num>
  <w:num w:numId="44">
    <w:abstractNumId w:val="79"/>
  </w:num>
  <w:num w:numId="45">
    <w:abstractNumId w:val="36"/>
  </w:num>
  <w:num w:numId="46">
    <w:abstractNumId w:val="105"/>
  </w:num>
  <w:num w:numId="47">
    <w:abstractNumId w:val="65"/>
  </w:num>
  <w:num w:numId="48">
    <w:abstractNumId w:val="27"/>
  </w:num>
  <w:num w:numId="49">
    <w:abstractNumId w:val="84"/>
  </w:num>
  <w:num w:numId="50">
    <w:abstractNumId w:val="16"/>
  </w:num>
  <w:num w:numId="51">
    <w:abstractNumId w:val="31"/>
  </w:num>
  <w:num w:numId="52">
    <w:abstractNumId w:val="57"/>
  </w:num>
  <w:num w:numId="53">
    <w:abstractNumId w:val="10"/>
  </w:num>
  <w:num w:numId="54">
    <w:abstractNumId w:val="41"/>
  </w:num>
  <w:num w:numId="55">
    <w:abstractNumId w:val="102"/>
  </w:num>
  <w:num w:numId="56">
    <w:abstractNumId w:val="29"/>
  </w:num>
  <w:num w:numId="57">
    <w:abstractNumId w:val="76"/>
  </w:num>
  <w:num w:numId="58">
    <w:abstractNumId w:val="83"/>
  </w:num>
  <w:num w:numId="59">
    <w:abstractNumId w:val="43"/>
  </w:num>
  <w:num w:numId="60">
    <w:abstractNumId w:val="73"/>
  </w:num>
  <w:num w:numId="61">
    <w:abstractNumId w:val="20"/>
  </w:num>
  <w:num w:numId="62">
    <w:abstractNumId w:val="34"/>
  </w:num>
  <w:num w:numId="63">
    <w:abstractNumId w:val="47"/>
  </w:num>
  <w:num w:numId="64">
    <w:abstractNumId w:val="108"/>
  </w:num>
  <w:num w:numId="65">
    <w:abstractNumId w:val="96"/>
  </w:num>
  <w:num w:numId="66">
    <w:abstractNumId w:val="28"/>
  </w:num>
  <w:num w:numId="67">
    <w:abstractNumId w:val="13"/>
  </w:num>
  <w:num w:numId="68">
    <w:abstractNumId w:val="5"/>
  </w:num>
  <w:num w:numId="69">
    <w:abstractNumId w:val="87"/>
  </w:num>
  <w:num w:numId="70">
    <w:abstractNumId w:val="90"/>
  </w:num>
  <w:num w:numId="71">
    <w:abstractNumId w:val="48"/>
  </w:num>
  <w:num w:numId="72">
    <w:abstractNumId w:val="69"/>
  </w:num>
  <w:num w:numId="73">
    <w:abstractNumId w:val="9"/>
  </w:num>
  <w:num w:numId="74">
    <w:abstractNumId w:val="40"/>
  </w:num>
  <w:num w:numId="75">
    <w:abstractNumId w:val="71"/>
  </w:num>
  <w:num w:numId="76">
    <w:abstractNumId w:val="97"/>
  </w:num>
  <w:num w:numId="77">
    <w:abstractNumId w:val="44"/>
  </w:num>
  <w:num w:numId="78">
    <w:abstractNumId w:val="54"/>
  </w:num>
  <w:num w:numId="79">
    <w:abstractNumId w:val="75"/>
  </w:num>
  <w:num w:numId="80">
    <w:abstractNumId w:val="77"/>
  </w:num>
  <w:num w:numId="81">
    <w:abstractNumId w:val="50"/>
  </w:num>
  <w:num w:numId="82">
    <w:abstractNumId w:val="0"/>
  </w:num>
  <w:num w:numId="83">
    <w:abstractNumId w:val="42"/>
  </w:num>
  <w:num w:numId="84">
    <w:abstractNumId w:val="11"/>
  </w:num>
  <w:num w:numId="85">
    <w:abstractNumId w:val="58"/>
  </w:num>
  <w:num w:numId="86">
    <w:abstractNumId w:val="91"/>
  </w:num>
  <w:num w:numId="87">
    <w:abstractNumId w:val="62"/>
  </w:num>
  <w:num w:numId="88">
    <w:abstractNumId w:val="67"/>
  </w:num>
  <w:num w:numId="89">
    <w:abstractNumId w:val="17"/>
  </w:num>
  <w:num w:numId="90">
    <w:abstractNumId w:val="61"/>
  </w:num>
  <w:num w:numId="91">
    <w:abstractNumId w:val="98"/>
  </w:num>
  <w:num w:numId="92">
    <w:abstractNumId w:val="24"/>
  </w:num>
  <w:num w:numId="93">
    <w:abstractNumId w:val="66"/>
  </w:num>
  <w:num w:numId="94">
    <w:abstractNumId w:val="88"/>
  </w:num>
  <w:num w:numId="95">
    <w:abstractNumId w:val="45"/>
  </w:num>
  <w:num w:numId="96">
    <w:abstractNumId w:val="101"/>
  </w:num>
  <w:num w:numId="97">
    <w:abstractNumId w:val="4"/>
  </w:num>
  <w:num w:numId="98">
    <w:abstractNumId w:val="81"/>
  </w:num>
  <w:num w:numId="99">
    <w:abstractNumId w:val="52"/>
  </w:num>
  <w:num w:numId="100">
    <w:abstractNumId w:val="70"/>
  </w:num>
  <w:num w:numId="101">
    <w:abstractNumId w:val="22"/>
  </w:num>
  <w:num w:numId="102">
    <w:abstractNumId w:val="86"/>
  </w:num>
  <w:num w:numId="103">
    <w:abstractNumId w:val="68"/>
  </w:num>
  <w:num w:numId="104">
    <w:abstractNumId w:val="80"/>
  </w:num>
  <w:num w:numId="105">
    <w:abstractNumId w:val="26"/>
  </w:num>
  <w:num w:numId="106">
    <w:abstractNumId w:val="2"/>
  </w:num>
  <w:num w:numId="107">
    <w:abstractNumId w:val="53"/>
  </w:num>
  <w:num w:numId="108">
    <w:abstractNumId w:val="8"/>
  </w:num>
  <w:num w:numId="109">
    <w:abstractNumId w:val="35"/>
  </w:num>
  <w:num w:numId="110">
    <w:abstractNumId w:val="93"/>
  </w:num>
  <w:num w:numId="1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02C"/>
    <w:rsid w:val="0002024E"/>
    <w:rsid w:val="0002317C"/>
    <w:rsid w:val="00025AAE"/>
    <w:rsid w:val="00032E15"/>
    <w:rsid w:val="00047A33"/>
    <w:rsid w:val="00060456"/>
    <w:rsid w:val="0006047D"/>
    <w:rsid w:val="00065B93"/>
    <w:rsid w:val="00071736"/>
    <w:rsid w:val="000728E4"/>
    <w:rsid w:val="0007293A"/>
    <w:rsid w:val="00080811"/>
    <w:rsid w:val="000914A8"/>
    <w:rsid w:val="000954FE"/>
    <w:rsid w:val="000B0B3A"/>
    <w:rsid w:val="000C64CF"/>
    <w:rsid w:val="000C6F3C"/>
    <w:rsid w:val="000E1E83"/>
    <w:rsid w:val="000E4CF8"/>
    <w:rsid w:val="000F0086"/>
    <w:rsid w:val="000F514F"/>
    <w:rsid w:val="001072FE"/>
    <w:rsid w:val="00111330"/>
    <w:rsid w:val="001139A9"/>
    <w:rsid w:val="00120D70"/>
    <w:rsid w:val="0013484F"/>
    <w:rsid w:val="00134B90"/>
    <w:rsid w:val="00141018"/>
    <w:rsid w:val="0014689B"/>
    <w:rsid w:val="00152FE7"/>
    <w:rsid w:val="00155D51"/>
    <w:rsid w:val="00160186"/>
    <w:rsid w:val="001620FC"/>
    <w:rsid w:val="00183B4D"/>
    <w:rsid w:val="0019076F"/>
    <w:rsid w:val="00191DCB"/>
    <w:rsid w:val="001A152C"/>
    <w:rsid w:val="001A402A"/>
    <w:rsid w:val="001B2807"/>
    <w:rsid w:val="001B2D97"/>
    <w:rsid w:val="001C3EDA"/>
    <w:rsid w:val="001C43E5"/>
    <w:rsid w:val="001C5040"/>
    <w:rsid w:val="001D162A"/>
    <w:rsid w:val="001D218F"/>
    <w:rsid w:val="001D2D93"/>
    <w:rsid w:val="001D57AB"/>
    <w:rsid w:val="001E3D07"/>
    <w:rsid w:val="001F30BC"/>
    <w:rsid w:val="001F70B9"/>
    <w:rsid w:val="00200CFB"/>
    <w:rsid w:val="00202D66"/>
    <w:rsid w:val="00203C86"/>
    <w:rsid w:val="00206789"/>
    <w:rsid w:val="0021327E"/>
    <w:rsid w:val="00224225"/>
    <w:rsid w:val="00230907"/>
    <w:rsid w:val="00230B9C"/>
    <w:rsid w:val="0023168D"/>
    <w:rsid w:val="0023214A"/>
    <w:rsid w:val="00236D2D"/>
    <w:rsid w:val="00246396"/>
    <w:rsid w:val="00257C15"/>
    <w:rsid w:val="00265A0A"/>
    <w:rsid w:val="00276353"/>
    <w:rsid w:val="00282727"/>
    <w:rsid w:val="002934E5"/>
    <w:rsid w:val="002942AA"/>
    <w:rsid w:val="002B4F7E"/>
    <w:rsid w:val="002B7A5D"/>
    <w:rsid w:val="002C0C71"/>
    <w:rsid w:val="002C224F"/>
    <w:rsid w:val="002D0128"/>
    <w:rsid w:val="002D2B1E"/>
    <w:rsid w:val="002D3B66"/>
    <w:rsid w:val="002D4EBE"/>
    <w:rsid w:val="002D7EFD"/>
    <w:rsid w:val="002E139D"/>
    <w:rsid w:val="002E6D6A"/>
    <w:rsid w:val="002F77C1"/>
    <w:rsid w:val="00310829"/>
    <w:rsid w:val="0031093A"/>
    <w:rsid w:val="00315246"/>
    <w:rsid w:val="003179D4"/>
    <w:rsid w:val="0032226C"/>
    <w:rsid w:val="00340CE4"/>
    <w:rsid w:val="00341737"/>
    <w:rsid w:val="00344172"/>
    <w:rsid w:val="003532A7"/>
    <w:rsid w:val="00361F0D"/>
    <w:rsid w:val="0036234F"/>
    <w:rsid w:val="00367937"/>
    <w:rsid w:val="00372EF7"/>
    <w:rsid w:val="00393806"/>
    <w:rsid w:val="00395909"/>
    <w:rsid w:val="003959AB"/>
    <w:rsid w:val="003B39BB"/>
    <w:rsid w:val="003B5389"/>
    <w:rsid w:val="003C1708"/>
    <w:rsid w:val="003D0D1D"/>
    <w:rsid w:val="003D114D"/>
    <w:rsid w:val="003D3C70"/>
    <w:rsid w:val="003E4FAC"/>
    <w:rsid w:val="00400003"/>
    <w:rsid w:val="004166F7"/>
    <w:rsid w:val="00425413"/>
    <w:rsid w:val="00425A5B"/>
    <w:rsid w:val="00433A66"/>
    <w:rsid w:val="004372E9"/>
    <w:rsid w:val="004432C7"/>
    <w:rsid w:val="00445F37"/>
    <w:rsid w:val="004562C4"/>
    <w:rsid w:val="00463B5C"/>
    <w:rsid w:val="00477722"/>
    <w:rsid w:val="00486C55"/>
    <w:rsid w:val="004954BE"/>
    <w:rsid w:val="004A70B8"/>
    <w:rsid w:val="004B3A51"/>
    <w:rsid w:val="004B499E"/>
    <w:rsid w:val="004B4D6E"/>
    <w:rsid w:val="004B7C45"/>
    <w:rsid w:val="004C697D"/>
    <w:rsid w:val="004C745C"/>
    <w:rsid w:val="004E283D"/>
    <w:rsid w:val="004F010D"/>
    <w:rsid w:val="004F46BB"/>
    <w:rsid w:val="005025D8"/>
    <w:rsid w:val="005030D2"/>
    <w:rsid w:val="0050618E"/>
    <w:rsid w:val="005131EE"/>
    <w:rsid w:val="00517AC5"/>
    <w:rsid w:val="0052318A"/>
    <w:rsid w:val="00527E19"/>
    <w:rsid w:val="00532732"/>
    <w:rsid w:val="00533A51"/>
    <w:rsid w:val="00535D5C"/>
    <w:rsid w:val="00550E8E"/>
    <w:rsid w:val="00553973"/>
    <w:rsid w:val="005669C9"/>
    <w:rsid w:val="00585595"/>
    <w:rsid w:val="005905AB"/>
    <w:rsid w:val="005C04F5"/>
    <w:rsid w:val="005C3C11"/>
    <w:rsid w:val="005D115F"/>
    <w:rsid w:val="005D43D5"/>
    <w:rsid w:val="005D5224"/>
    <w:rsid w:val="005D6E26"/>
    <w:rsid w:val="005E14DD"/>
    <w:rsid w:val="005E15A8"/>
    <w:rsid w:val="005E265C"/>
    <w:rsid w:val="005F0851"/>
    <w:rsid w:val="005F5CBF"/>
    <w:rsid w:val="00603CAE"/>
    <w:rsid w:val="00611FC9"/>
    <w:rsid w:val="00613344"/>
    <w:rsid w:val="00613A80"/>
    <w:rsid w:val="00614D53"/>
    <w:rsid w:val="006365D1"/>
    <w:rsid w:val="00637A2D"/>
    <w:rsid w:val="0064471E"/>
    <w:rsid w:val="00647883"/>
    <w:rsid w:val="00655154"/>
    <w:rsid w:val="00655935"/>
    <w:rsid w:val="00667CA5"/>
    <w:rsid w:val="00672D31"/>
    <w:rsid w:val="00674096"/>
    <w:rsid w:val="00675D7B"/>
    <w:rsid w:val="00676C3B"/>
    <w:rsid w:val="00680620"/>
    <w:rsid w:val="00681303"/>
    <w:rsid w:val="00697D2E"/>
    <w:rsid w:val="006A18AE"/>
    <w:rsid w:val="006A3985"/>
    <w:rsid w:val="006B6EA3"/>
    <w:rsid w:val="006C14F9"/>
    <w:rsid w:val="006D36D3"/>
    <w:rsid w:val="006E4280"/>
    <w:rsid w:val="0070138E"/>
    <w:rsid w:val="007034FB"/>
    <w:rsid w:val="00707713"/>
    <w:rsid w:val="00717490"/>
    <w:rsid w:val="00717B5A"/>
    <w:rsid w:val="00726603"/>
    <w:rsid w:val="00730BCB"/>
    <w:rsid w:val="00732DC5"/>
    <w:rsid w:val="00737721"/>
    <w:rsid w:val="00743D2E"/>
    <w:rsid w:val="007448B0"/>
    <w:rsid w:val="00746160"/>
    <w:rsid w:val="007607BA"/>
    <w:rsid w:val="00783AA0"/>
    <w:rsid w:val="00792410"/>
    <w:rsid w:val="00795858"/>
    <w:rsid w:val="00795A07"/>
    <w:rsid w:val="007A6D35"/>
    <w:rsid w:val="007A73D8"/>
    <w:rsid w:val="007A7FD9"/>
    <w:rsid w:val="007B436B"/>
    <w:rsid w:val="007B4984"/>
    <w:rsid w:val="007B4DE3"/>
    <w:rsid w:val="007B5B3B"/>
    <w:rsid w:val="007B65DF"/>
    <w:rsid w:val="007C1653"/>
    <w:rsid w:val="007C2316"/>
    <w:rsid w:val="007C45D6"/>
    <w:rsid w:val="007C5F50"/>
    <w:rsid w:val="007D3898"/>
    <w:rsid w:val="007D55D7"/>
    <w:rsid w:val="007D6B23"/>
    <w:rsid w:val="007E3D21"/>
    <w:rsid w:val="007F058D"/>
    <w:rsid w:val="007F1930"/>
    <w:rsid w:val="007F298D"/>
    <w:rsid w:val="007F4C34"/>
    <w:rsid w:val="00801A4D"/>
    <w:rsid w:val="0080496B"/>
    <w:rsid w:val="00804B9C"/>
    <w:rsid w:val="00810ABC"/>
    <w:rsid w:val="00813744"/>
    <w:rsid w:val="00821427"/>
    <w:rsid w:val="008273D6"/>
    <w:rsid w:val="00830F99"/>
    <w:rsid w:val="008349E0"/>
    <w:rsid w:val="008352DA"/>
    <w:rsid w:val="00851FE9"/>
    <w:rsid w:val="008550D8"/>
    <w:rsid w:val="008648E4"/>
    <w:rsid w:val="00870BB8"/>
    <w:rsid w:val="00880282"/>
    <w:rsid w:val="008843C8"/>
    <w:rsid w:val="008879B7"/>
    <w:rsid w:val="008A63B6"/>
    <w:rsid w:val="008A72D9"/>
    <w:rsid w:val="008B7578"/>
    <w:rsid w:val="008C5320"/>
    <w:rsid w:val="008D0BE4"/>
    <w:rsid w:val="008D792F"/>
    <w:rsid w:val="008E6538"/>
    <w:rsid w:val="008F1901"/>
    <w:rsid w:val="008F29A0"/>
    <w:rsid w:val="008F327F"/>
    <w:rsid w:val="008F39AC"/>
    <w:rsid w:val="0090193C"/>
    <w:rsid w:val="00910A36"/>
    <w:rsid w:val="00917AF1"/>
    <w:rsid w:val="00932D54"/>
    <w:rsid w:val="009351D7"/>
    <w:rsid w:val="00956A2E"/>
    <w:rsid w:val="009761F3"/>
    <w:rsid w:val="00986790"/>
    <w:rsid w:val="00986943"/>
    <w:rsid w:val="009917A2"/>
    <w:rsid w:val="00991E7F"/>
    <w:rsid w:val="009A0CC2"/>
    <w:rsid w:val="009B0C7C"/>
    <w:rsid w:val="009B68B6"/>
    <w:rsid w:val="009C5F3B"/>
    <w:rsid w:val="009C7084"/>
    <w:rsid w:val="009D307E"/>
    <w:rsid w:val="009D3E08"/>
    <w:rsid w:val="009E7153"/>
    <w:rsid w:val="009F001C"/>
    <w:rsid w:val="00A07EFB"/>
    <w:rsid w:val="00A10BB7"/>
    <w:rsid w:val="00A130AD"/>
    <w:rsid w:val="00A22223"/>
    <w:rsid w:val="00A31B20"/>
    <w:rsid w:val="00A325DB"/>
    <w:rsid w:val="00A3537D"/>
    <w:rsid w:val="00A37A3B"/>
    <w:rsid w:val="00A40D1D"/>
    <w:rsid w:val="00A43AB4"/>
    <w:rsid w:val="00A43C44"/>
    <w:rsid w:val="00A5492A"/>
    <w:rsid w:val="00A5671A"/>
    <w:rsid w:val="00A63286"/>
    <w:rsid w:val="00A63BC7"/>
    <w:rsid w:val="00A705DF"/>
    <w:rsid w:val="00A72AC9"/>
    <w:rsid w:val="00A752C4"/>
    <w:rsid w:val="00A84480"/>
    <w:rsid w:val="00A8612E"/>
    <w:rsid w:val="00A97F81"/>
    <w:rsid w:val="00AA126F"/>
    <w:rsid w:val="00AC00C8"/>
    <w:rsid w:val="00AC5B17"/>
    <w:rsid w:val="00AC71C8"/>
    <w:rsid w:val="00AC78D4"/>
    <w:rsid w:val="00AD548A"/>
    <w:rsid w:val="00AE38A8"/>
    <w:rsid w:val="00AF4259"/>
    <w:rsid w:val="00AF76DC"/>
    <w:rsid w:val="00B01529"/>
    <w:rsid w:val="00B03057"/>
    <w:rsid w:val="00B05647"/>
    <w:rsid w:val="00B11E22"/>
    <w:rsid w:val="00B21374"/>
    <w:rsid w:val="00B214FF"/>
    <w:rsid w:val="00B2567B"/>
    <w:rsid w:val="00B3294E"/>
    <w:rsid w:val="00B33762"/>
    <w:rsid w:val="00B4090B"/>
    <w:rsid w:val="00B41CF0"/>
    <w:rsid w:val="00B430F1"/>
    <w:rsid w:val="00B678FA"/>
    <w:rsid w:val="00B67ADE"/>
    <w:rsid w:val="00B76242"/>
    <w:rsid w:val="00B84A3C"/>
    <w:rsid w:val="00B87421"/>
    <w:rsid w:val="00B8783B"/>
    <w:rsid w:val="00B87BE0"/>
    <w:rsid w:val="00BA2E86"/>
    <w:rsid w:val="00BB2DF8"/>
    <w:rsid w:val="00BD09AC"/>
    <w:rsid w:val="00BD3391"/>
    <w:rsid w:val="00BD3BBC"/>
    <w:rsid w:val="00BD627F"/>
    <w:rsid w:val="00BD762F"/>
    <w:rsid w:val="00BF39AF"/>
    <w:rsid w:val="00BF4A2B"/>
    <w:rsid w:val="00C02E00"/>
    <w:rsid w:val="00C07B92"/>
    <w:rsid w:val="00C124F7"/>
    <w:rsid w:val="00C1538C"/>
    <w:rsid w:val="00C32E1F"/>
    <w:rsid w:val="00C427DA"/>
    <w:rsid w:val="00C52725"/>
    <w:rsid w:val="00C52AB2"/>
    <w:rsid w:val="00C55980"/>
    <w:rsid w:val="00C55D98"/>
    <w:rsid w:val="00C67991"/>
    <w:rsid w:val="00C71736"/>
    <w:rsid w:val="00C80927"/>
    <w:rsid w:val="00C81D60"/>
    <w:rsid w:val="00C82B40"/>
    <w:rsid w:val="00C90080"/>
    <w:rsid w:val="00C90E5F"/>
    <w:rsid w:val="00C96B76"/>
    <w:rsid w:val="00CA5CAD"/>
    <w:rsid w:val="00CB545E"/>
    <w:rsid w:val="00CD1468"/>
    <w:rsid w:val="00CE3B90"/>
    <w:rsid w:val="00CE60FE"/>
    <w:rsid w:val="00CF7524"/>
    <w:rsid w:val="00D048DD"/>
    <w:rsid w:val="00D04C19"/>
    <w:rsid w:val="00D1002C"/>
    <w:rsid w:val="00D160A2"/>
    <w:rsid w:val="00D169FD"/>
    <w:rsid w:val="00D30C98"/>
    <w:rsid w:val="00D34018"/>
    <w:rsid w:val="00D36310"/>
    <w:rsid w:val="00D41A89"/>
    <w:rsid w:val="00D51379"/>
    <w:rsid w:val="00D52465"/>
    <w:rsid w:val="00D5394D"/>
    <w:rsid w:val="00D5540C"/>
    <w:rsid w:val="00D743EC"/>
    <w:rsid w:val="00D8098A"/>
    <w:rsid w:val="00D83C3B"/>
    <w:rsid w:val="00D86F0D"/>
    <w:rsid w:val="00D91BD1"/>
    <w:rsid w:val="00D92596"/>
    <w:rsid w:val="00D95232"/>
    <w:rsid w:val="00D96BA8"/>
    <w:rsid w:val="00D97663"/>
    <w:rsid w:val="00DA4342"/>
    <w:rsid w:val="00DB2D72"/>
    <w:rsid w:val="00DB354F"/>
    <w:rsid w:val="00DB4162"/>
    <w:rsid w:val="00DB4DE1"/>
    <w:rsid w:val="00DB77BD"/>
    <w:rsid w:val="00DC48BB"/>
    <w:rsid w:val="00DC58EC"/>
    <w:rsid w:val="00DC7C7E"/>
    <w:rsid w:val="00DF0EA4"/>
    <w:rsid w:val="00DF6793"/>
    <w:rsid w:val="00E06B2E"/>
    <w:rsid w:val="00E125CC"/>
    <w:rsid w:val="00E156EB"/>
    <w:rsid w:val="00E30C0F"/>
    <w:rsid w:val="00E30DB9"/>
    <w:rsid w:val="00E3728A"/>
    <w:rsid w:val="00E42BAA"/>
    <w:rsid w:val="00E43BAA"/>
    <w:rsid w:val="00E5096A"/>
    <w:rsid w:val="00E572DE"/>
    <w:rsid w:val="00E6095F"/>
    <w:rsid w:val="00E629EE"/>
    <w:rsid w:val="00E649A1"/>
    <w:rsid w:val="00E64E40"/>
    <w:rsid w:val="00E65309"/>
    <w:rsid w:val="00E7098C"/>
    <w:rsid w:val="00E72A8A"/>
    <w:rsid w:val="00E8305E"/>
    <w:rsid w:val="00E858C9"/>
    <w:rsid w:val="00EB0939"/>
    <w:rsid w:val="00EB3E3C"/>
    <w:rsid w:val="00EB6CDD"/>
    <w:rsid w:val="00EB75A2"/>
    <w:rsid w:val="00ED0F11"/>
    <w:rsid w:val="00ED1CAF"/>
    <w:rsid w:val="00ED375A"/>
    <w:rsid w:val="00ED5D55"/>
    <w:rsid w:val="00ED7803"/>
    <w:rsid w:val="00EE3D62"/>
    <w:rsid w:val="00EE5EC7"/>
    <w:rsid w:val="00EE6032"/>
    <w:rsid w:val="00EF09E5"/>
    <w:rsid w:val="00F01307"/>
    <w:rsid w:val="00F024E5"/>
    <w:rsid w:val="00F02B09"/>
    <w:rsid w:val="00F152B1"/>
    <w:rsid w:val="00F206CE"/>
    <w:rsid w:val="00F22095"/>
    <w:rsid w:val="00F259C2"/>
    <w:rsid w:val="00F45EE4"/>
    <w:rsid w:val="00F6129C"/>
    <w:rsid w:val="00F704CA"/>
    <w:rsid w:val="00F757F5"/>
    <w:rsid w:val="00F91221"/>
    <w:rsid w:val="00F91C2A"/>
    <w:rsid w:val="00FA17AE"/>
    <w:rsid w:val="00FA3AA9"/>
    <w:rsid w:val="00FB1BD3"/>
    <w:rsid w:val="00FB5689"/>
    <w:rsid w:val="00FB598C"/>
    <w:rsid w:val="00FC19CC"/>
    <w:rsid w:val="00FC5AC5"/>
    <w:rsid w:val="00FD679C"/>
    <w:rsid w:val="00FD7A6A"/>
    <w:rsid w:val="00FE2C8F"/>
    <w:rsid w:val="00FE46CC"/>
    <w:rsid w:val="00FE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02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D3E08"/>
    <w:pPr>
      <w:keepNext/>
      <w:outlineLvl w:val="0"/>
    </w:pPr>
    <w:rPr>
      <w:rFonts w:ascii="Arial" w:hAnsi="Arial" w:cs="Aria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D3E08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D3E08"/>
    <w:pPr>
      <w:keepNext/>
      <w:jc w:val="center"/>
      <w:outlineLvl w:val="2"/>
    </w:pPr>
    <w:rPr>
      <w:rFonts w:ascii="Arial Narrow" w:hAnsi="Arial Narrow" w:cs="Arial Narrow"/>
      <w:b/>
      <w:bCs/>
      <w:sz w:val="40"/>
      <w:szCs w:val="4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D3E08"/>
    <w:pPr>
      <w:keepNext/>
      <w:jc w:val="center"/>
      <w:outlineLvl w:val="3"/>
    </w:pPr>
    <w:rPr>
      <w:rFonts w:ascii="Arial Narrow" w:hAnsi="Arial Narrow" w:cs="Arial Narrow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D3E08"/>
    <w:pPr>
      <w:keepNext/>
      <w:jc w:val="center"/>
      <w:outlineLvl w:val="4"/>
    </w:pPr>
    <w:rPr>
      <w:rFonts w:ascii="Arial Narrow" w:hAnsi="Arial Narrow" w:cs="Arial Narrow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D3E08"/>
    <w:pPr>
      <w:keepNext/>
      <w:ind w:left="360" w:hanging="360"/>
      <w:jc w:val="both"/>
      <w:outlineLvl w:val="5"/>
    </w:pPr>
    <w:rPr>
      <w:rFonts w:ascii="Arial Narrow" w:hAnsi="Arial Narrow" w:cs="Arial Narrow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D3E08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9D3E08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AC00C8"/>
    <w:pPr>
      <w:ind w:left="720"/>
    </w:pPr>
    <w:rPr>
      <w:rFonts w:eastAsia="Calibri"/>
    </w:rPr>
  </w:style>
  <w:style w:type="paragraph" w:styleId="Tekstpodstawowy2">
    <w:name w:val="Body Text 2"/>
    <w:basedOn w:val="Normalny"/>
    <w:link w:val="Tekstpodstawowy2Znak"/>
    <w:uiPriority w:val="99"/>
    <w:rsid w:val="00C71736"/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71736"/>
    <w:rPr>
      <w:rFonts w:ascii="Arial" w:hAnsi="Arial" w:cs="Arial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71736"/>
  </w:style>
  <w:style w:type="paragraph" w:styleId="Nagwek">
    <w:name w:val="header"/>
    <w:basedOn w:val="Normalny"/>
    <w:link w:val="Nagwek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A63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63BC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D3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D3C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uiPriority w:val="99"/>
    <w:rsid w:val="009D3E08"/>
    <w:pPr>
      <w:widowControl w:val="0"/>
      <w:autoSpaceDE w:val="0"/>
      <w:autoSpaceDN w:val="0"/>
      <w:adjustRightInd w:val="0"/>
      <w:spacing w:line="340" w:lineRule="auto"/>
      <w:ind w:right="400"/>
    </w:pPr>
    <w:rPr>
      <w:rFonts w:ascii="Times New Roman" w:eastAsia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9D3E08"/>
    <w:pPr>
      <w:jc w:val="center"/>
    </w:pPr>
    <w:rPr>
      <w:rFonts w:ascii="Arial Narrow" w:hAnsi="Arial Narrow" w:cs="Arial Narrow"/>
      <w:b/>
      <w:bCs/>
      <w:sz w:val="32"/>
      <w:szCs w:val="3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D3E08"/>
    <w:pPr>
      <w:ind w:left="-284" w:right="-284"/>
      <w:jc w:val="center"/>
    </w:pPr>
    <w:rPr>
      <w:b/>
      <w:bCs/>
      <w:sz w:val="32"/>
      <w:szCs w:val="32"/>
    </w:rPr>
  </w:style>
  <w:style w:type="paragraph" w:styleId="Tekstpodstawowywcity3">
    <w:name w:val="Body Text Indent 3"/>
    <w:basedOn w:val="Normalny"/>
    <w:link w:val="Tekstpodstawowywcity3Znak"/>
    <w:uiPriority w:val="99"/>
    <w:rsid w:val="009D3E08"/>
    <w:pPr>
      <w:ind w:left="360" w:hanging="360"/>
    </w:pPr>
    <w:rPr>
      <w:rFonts w:ascii="Arial Narrow" w:hAnsi="Arial Narrow" w:cs="Arial Narrow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3E08"/>
    <w:pPr>
      <w:ind w:left="360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D3E08"/>
    <w:pPr>
      <w:ind w:left="-851" w:right="-568"/>
      <w:jc w:val="center"/>
    </w:pPr>
    <w:rPr>
      <w:rFonts w:ascii="Arial" w:hAnsi="Arial" w:cs="Arial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9D3E08"/>
    <w:rPr>
      <w:color w:val="0000FF"/>
      <w:u w:val="single"/>
    </w:rPr>
  </w:style>
  <w:style w:type="paragraph" w:customStyle="1" w:styleId="t4">
    <w:name w:val="t4"/>
    <w:basedOn w:val="Normalny"/>
    <w:uiPriority w:val="99"/>
    <w:rsid w:val="009D3E08"/>
    <w:pPr>
      <w:ind w:firstLine="480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D3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9D3E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D3E0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tl">
    <w:name w:val="tl"/>
    <w:basedOn w:val="Normalny"/>
    <w:uiPriority w:val="99"/>
    <w:rsid w:val="009D3E08"/>
    <w:pPr>
      <w:ind w:left="720" w:hanging="360"/>
      <w:jc w:val="both"/>
    </w:pPr>
  </w:style>
  <w:style w:type="character" w:styleId="Uwydatnienie">
    <w:name w:val="Emphasis"/>
    <w:basedOn w:val="Domylnaczcionkaakapitu"/>
    <w:uiPriority w:val="99"/>
    <w:qFormat/>
    <w:rsid w:val="009D3E08"/>
    <w:rPr>
      <w:i/>
      <w:iCs/>
    </w:rPr>
  </w:style>
  <w:style w:type="paragraph" w:customStyle="1" w:styleId="tm">
    <w:name w:val="tm"/>
    <w:basedOn w:val="Normalny"/>
    <w:uiPriority w:val="99"/>
    <w:rsid w:val="009D3E08"/>
    <w:pPr>
      <w:ind w:left="480" w:hanging="480"/>
      <w:jc w:val="both"/>
    </w:pPr>
  </w:style>
  <w:style w:type="paragraph" w:styleId="NormalnyWeb">
    <w:name w:val="Normal (Web)"/>
    <w:basedOn w:val="Normalny"/>
    <w:uiPriority w:val="99"/>
    <w:rsid w:val="009D3E08"/>
    <w:pPr>
      <w:ind w:left="120"/>
    </w:pPr>
  </w:style>
  <w:style w:type="paragraph" w:customStyle="1" w:styleId="Default">
    <w:name w:val="Default"/>
    <w:uiPriority w:val="99"/>
    <w:rsid w:val="009D3E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99"/>
    <w:qFormat/>
    <w:rsid w:val="009D3E08"/>
    <w:rPr>
      <w:rFonts w:ascii="Times New Roman" w:eastAsia="Times New Roman" w:hAnsi="Times New Roman"/>
    </w:rPr>
  </w:style>
  <w:style w:type="paragraph" w:customStyle="1" w:styleId="SCETekstpodstawowy">
    <w:name w:val="SCE Tekst podstawowy"/>
    <w:basedOn w:val="Normalny"/>
    <w:uiPriority w:val="99"/>
    <w:rsid w:val="009D3E08"/>
    <w:pPr>
      <w:tabs>
        <w:tab w:val="left" w:pos="227"/>
        <w:tab w:val="left" w:pos="340"/>
        <w:tab w:val="left" w:pos="510"/>
      </w:tabs>
      <w:autoSpaceDE w:val="0"/>
      <w:autoSpaceDN w:val="0"/>
      <w:adjustRightInd w:val="0"/>
      <w:spacing w:line="240" w:lineRule="atLeast"/>
      <w:jc w:val="both"/>
    </w:pPr>
    <w:rPr>
      <w:rFonts w:ascii="Dutch801HdEU" w:eastAsia="Calibri" w:hAnsi="Dutch801HdEU" w:cs="Dutch801HdEU"/>
      <w:color w:val="000000"/>
      <w:sz w:val="20"/>
      <w:szCs w:val="20"/>
      <w:lang w:eastAsia="en-US"/>
    </w:rPr>
  </w:style>
  <w:style w:type="paragraph" w:customStyle="1" w:styleId="SCETekstpunktykropki">
    <w:name w:val="SCE Tekst punkty kropki"/>
    <w:basedOn w:val="SCETekstpodstawowy"/>
    <w:uiPriority w:val="99"/>
    <w:rsid w:val="009D3E08"/>
    <w:pPr>
      <w:tabs>
        <w:tab w:val="clear" w:pos="227"/>
        <w:tab w:val="clear" w:pos="340"/>
        <w:tab w:val="clear" w:pos="510"/>
        <w:tab w:val="left" w:pos="170"/>
      </w:tabs>
      <w:ind w:left="170" w:hanging="170"/>
    </w:pPr>
  </w:style>
  <w:style w:type="character" w:customStyle="1" w:styleId="BoldDutch">
    <w:name w:val="Bold Dutch"/>
    <w:uiPriority w:val="99"/>
    <w:rsid w:val="009D3E08"/>
    <w:rPr>
      <w:rFonts w:ascii="Dutch801EU" w:hAnsi="Dutch801EU" w:cs="Dutch801EU"/>
      <w:b/>
      <w:bCs/>
    </w:rPr>
  </w:style>
  <w:style w:type="paragraph" w:customStyle="1" w:styleId="Akapitzlist1">
    <w:name w:val="Akapit z listą1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9D3E08"/>
    <w:rPr>
      <w:sz w:val="16"/>
      <w:szCs w:val="16"/>
    </w:rPr>
  </w:style>
  <w:style w:type="character" w:customStyle="1" w:styleId="h2">
    <w:name w:val="h2"/>
    <w:uiPriority w:val="99"/>
    <w:rsid w:val="009D3E08"/>
  </w:style>
  <w:style w:type="paragraph" w:customStyle="1" w:styleId="Akapitzlist2">
    <w:name w:val="Akapit z listą2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603CA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ysunicieiwcicie">
    <w:name w:val="wysunięcie i wcięcie"/>
    <w:basedOn w:val="Normalny"/>
    <w:link w:val="wysunicieiwcicieZnak"/>
    <w:uiPriority w:val="99"/>
    <w:rsid w:val="003D0D1D"/>
    <w:pPr>
      <w:spacing w:after="120"/>
      <w:ind w:left="568" w:hanging="284"/>
      <w:jc w:val="both"/>
    </w:pPr>
    <w:rPr>
      <w:rFonts w:eastAsia="Calibri"/>
      <w:noProof/>
      <w:sz w:val="20"/>
      <w:szCs w:val="20"/>
    </w:rPr>
  </w:style>
  <w:style w:type="character" w:customStyle="1" w:styleId="wysunicieiwcicieZnak">
    <w:name w:val="wysunięcie i wcięcie Znak"/>
    <w:link w:val="wysunicieiwcicie"/>
    <w:uiPriority w:val="99"/>
    <w:locked/>
    <w:rsid w:val="003D0D1D"/>
    <w:rPr>
      <w:rFonts w:ascii="Times New Roman" w:hAnsi="Times New Roman" w:cs="Times New Roman"/>
      <w:noProof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02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D3E08"/>
    <w:pPr>
      <w:keepNext/>
      <w:outlineLvl w:val="0"/>
    </w:pPr>
    <w:rPr>
      <w:rFonts w:ascii="Arial" w:hAnsi="Arial" w:cs="Aria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D3E08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D3E08"/>
    <w:pPr>
      <w:keepNext/>
      <w:jc w:val="center"/>
      <w:outlineLvl w:val="2"/>
    </w:pPr>
    <w:rPr>
      <w:rFonts w:ascii="Arial Narrow" w:hAnsi="Arial Narrow" w:cs="Arial Narrow"/>
      <w:b/>
      <w:bCs/>
      <w:sz w:val="40"/>
      <w:szCs w:val="4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D3E08"/>
    <w:pPr>
      <w:keepNext/>
      <w:jc w:val="center"/>
      <w:outlineLvl w:val="3"/>
    </w:pPr>
    <w:rPr>
      <w:rFonts w:ascii="Arial Narrow" w:hAnsi="Arial Narrow" w:cs="Arial Narrow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D3E08"/>
    <w:pPr>
      <w:keepNext/>
      <w:jc w:val="center"/>
      <w:outlineLvl w:val="4"/>
    </w:pPr>
    <w:rPr>
      <w:rFonts w:ascii="Arial Narrow" w:hAnsi="Arial Narrow" w:cs="Arial Narrow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D3E08"/>
    <w:pPr>
      <w:keepNext/>
      <w:ind w:left="360" w:hanging="360"/>
      <w:jc w:val="both"/>
      <w:outlineLvl w:val="5"/>
    </w:pPr>
    <w:rPr>
      <w:rFonts w:ascii="Arial Narrow" w:hAnsi="Arial Narrow" w:cs="Arial Narrow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D3E08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9D3E08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AC00C8"/>
    <w:pPr>
      <w:ind w:left="720"/>
    </w:pPr>
    <w:rPr>
      <w:rFonts w:eastAsia="Calibri"/>
    </w:rPr>
  </w:style>
  <w:style w:type="paragraph" w:styleId="Tekstpodstawowy2">
    <w:name w:val="Body Text 2"/>
    <w:basedOn w:val="Normalny"/>
    <w:link w:val="Tekstpodstawowy2Znak"/>
    <w:uiPriority w:val="99"/>
    <w:rsid w:val="00C71736"/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71736"/>
    <w:rPr>
      <w:rFonts w:ascii="Arial" w:hAnsi="Arial" w:cs="Arial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71736"/>
  </w:style>
  <w:style w:type="paragraph" w:styleId="Nagwek">
    <w:name w:val="header"/>
    <w:basedOn w:val="Normalny"/>
    <w:link w:val="Nagwek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71736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A63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63BC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D3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D3C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D3C7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uiPriority w:val="99"/>
    <w:rsid w:val="009D3E08"/>
    <w:pPr>
      <w:widowControl w:val="0"/>
      <w:autoSpaceDE w:val="0"/>
      <w:autoSpaceDN w:val="0"/>
      <w:adjustRightInd w:val="0"/>
      <w:spacing w:line="340" w:lineRule="auto"/>
      <w:ind w:right="400"/>
    </w:pPr>
    <w:rPr>
      <w:rFonts w:ascii="Times New Roman" w:eastAsia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9D3E08"/>
    <w:pPr>
      <w:jc w:val="center"/>
    </w:pPr>
    <w:rPr>
      <w:rFonts w:ascii="Arial Narrow" w:hAnsi="Arial Narrow" w:cs="Arial Narrow"/>
      <w:b/>
      <w:bCs/>
      <w:sz w:val="32"/>
      <w:szCs w:val="3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D3E08"/>
    <w:rPr>
      <w:rFonts w:ascii="Arial Narrow" w:hAnsi="Arial Narrow" w:cs="Arial Narrow"/>
      <w:b/>
      <w:bCs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D3E08"/>
    <w:pPr>
      <w:ind w:left="-284" w:right="-284"/>
      <w:jc w:val="center"/>
    </w:pPr>
    <w:rPr>
      <w:b/>
      <w:bCs/>
      <w:sz w:val="32"/>
      <w:szCs w:val="32"/>
    </w:rPr>
  </w:style>
  <w:style w:type="paragraph" w:styleId="Tekstpodstawowywcity3">
    <w:name w:val="Body Text Indent 3"/>
    <w:basedOn w:val="Normalny"/>
    <w:link w:val="Tekstpodstawowywcity3Znak"/>
    <w:uiPriority w:val="99"/>
    <w:rsid w:val="009D3E08"/>
    <w:pPr>
      <w:ind w:left="360" w:hanging="360"/>
    </w:pPr>
    <w:rPr>
      <w:rFonts w:ascii="Arial Narrow" w:hAnsi="Arial Narrow" w:cs="Arial Narrow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9D3E08"/>
    <w:rPr>
      <w:rFonts w:ascii="Arial Narrow" w:hAnsi="Arial Narrow" w:cs="Arial Narro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3E08"/>
    <w:pPr>
      <w:ind w:left="360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D3E08"/>
    <w:pPr>
      <w:ind w:left="-851" w:right="-568"/>
      <w:jc w:val="center"/>
    </w:pPr>
    <w:rPr>
      <w:rFonts w:ascii="Arial" w:hAnsi="Arial" w:cs="Arial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9D3E08"/>
    <w:rPr>
      <w:rFonts w:ascii="Arial" w:hAnsi="Arial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9D3E08"/>
    <w:rPr>
      <w:color w:val="0000FF"/>
      <w:u w:val="single"/>
    </w:rPr>
  </w:style>
  <w:style w:type="paragraph" w:customStyle="1" w:styleId="t4">
    <w:name w:val="t4"/>
    <w:basedOn w:val="Normalny"/>
    <w:uiPriority w:val="99"/>
    <w:rsid w:val="009D3E08"/>
    <w:pPr>
      <w:ind w:firstLine="480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D3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9D3E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D3E0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D3E0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tl">
    <w:name w:val="tl"/>
    <w:basedOn w:val="Normalny"/>
    <w:uiPriority w:val="99"/>
    <w:rsid w:val="009D3E08"/>
    <w:pPr>
      <w:ind w:left="720" w:hanging="360"/>
      <w:jc w:val="both"/>
    </w:pPr>
  </w:style>
  <w:style w:type="character" w:styleId="Uwydatnienie">
    <w:name w:val="Emphasis"/>
    <w:basedOn w:val="Domylnaczcionkaakapitu"/>
    <w:uiPriority w:val="99"/>
    <w:qFormat/>
    <w:rsid w:val="009D3E08"/>
    <w:rPr>
      <w:i/>
      <w:iCs/>
    </w:rPr>
  </w:style>
  <w:style w:type="paragraph" w:customStyle="1" w:styleId="tm">
    <w:name w:val="tm"/>
    <w:basedOn w:val="Normalny"/>
    <w:uiPriority w:val="99"/>
    <w:rsid w:val="009D3E08"/>
    <w:pPr>
      <w:ind w:left="480" w:hanging="480"/>
      <w:jc w:val="both"/>
    </w:pPr>
  </w:style>
  <w:style w:type="paragraph" w:styleId="NormalnyWeb">
    <w:name w:val="Normal (Web)"/>
    <w:basedOn w:val="Normalny"/>
    <w:uiPriority w:val="99"/>
    <w:rsid w:val="009D3E08"/>
    <w:pPr>
      <w:ind w:left="120"/>
    </w:pPr>
  </w:style>
  <w:style w:type="paragraph" w:customStyle="1" w:styleId="Default">
    <w:name w:val="Default"/>
    <w:uiPriority w:val="99"/>
    <w:rsid w:val="009D3E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99"/>
    <w:qFormat/>
    <w:rsid w:val="009D3E08"/>
    <w:rPr>
      <w:rFonts w:ascii="Times New Roman" w:eastAsia="Times New Roman" w:hAnsi="Times New Roman"/>
    </w:rPr>
  </w:style>
  <w:style w:type="paragraph" w:customStyle="1" w:styleId="SCETekstpodstawowy">
    <w:name w:val="SCE Tekst podstawowy"/>
    <w:basedOn w:val="Normalny"/>
    <w:uiPriority w:val="99"/>
    <w:rsid w:val="009D3E08"/>
    <w:pPr>
      <w:tabs>
        <w:tab w:val="left" w:pos="227"/>
        <w:tab w:val="left" w:pos="340"/>
        <w:tab w:val="left" w:pos="510"/>
      </w:tabs>
      <w:autoSpaceDE w:val="0"/>
      <w:autoSpaceDN w:val="0"/>
      <w:adjustRightInd w:val="0"/>
      <w:spacing w:line="240" w:lineRule="atLeast"/>
      <w:jc w:val="both"/>
    </w:pPr>
    <w:rPr>
      <w:rFonts w:ascii="Dutch801HdEU" w:eastAsia="Calibri" w:hAnsi="Dutch801HdEU" w:cs="Dutch801HdEU"/>
      <w:color w:val="000000"/>
      <w:sz w:val="20"/>
      <w:szCs w:val="20"/>
      <w:lang w:eastAsia="en-US"/>
    </w:rPr>
  </w:style>
  <w:style w:type="paragraph" w:customStyle="1" w:styleId="SCETekstpunktykropki">
    <w:name w:val="SCE Tekst punkty kropki"/>
    <w:basedOn w:val="SCETekstpodstawowy"/>
    <w:uiPriority w:val="99"/>
    <w:rsid w:val="009D3E08"/>
    <w:pPr>
      <w:tabs>
        <w:tab w:val="clear" w:pos="227"/>
        <w:tab w:val="clear" w:pos="340"/>
        <w:tab w:val="clear" w:pos="510"/>
        <w:tab w:val="left" w:pos="170"/>
      </w:tabs>
      <w:ind w:left="170" w:hanging="170"/>
    </w:pPr>
  </w:style>
  <w:style w:type="character" w:customStyle="1" w:styleId="BoldDutch">
    <w:name w:val="Bold Dutch"/>
    <w:uiPriority w:val="99"/>
    <w:rsid w:val="009D3E08"/>
    <w:rPr>
      <w:rFonts w:ascii="Dutch801EU" w:hAnsi="Dutch801EU" w:cs="Dutch801EU"/>
      <w:b/>
      <w:bCs/>
    </w:rPr>
  </w:style>
  <w:style w:type="paragraph" w:customStyle="1" w:styleId="Akapitzlist1">
    <w:name w:val="Akapit z listą1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9D3E08"/>
    <w:rPr>
      <w:sz w:val="16"/>
      <w:szCs w:val="16"/>
    </w:rPr>
  </w:style>
  <w:style w:type="character" w:customStyle="1" w:styleId="h2">
    <w:name w:val="h2"/>
    <w:uiPriority w:val="99"/>
    <w:rsid w:val="009D3E08"/>
  </w:style>
  <w:style w:type="paragraph" w:customStyle="1" w:styleId="Akapitzlist2">
    <w:name w:val="Akapit z listą2"/>
    <w:basedOn w:val="Normalny"/>
    <w:uiPriority w:val="99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603CA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ysunicieiwcicie">
    <w:name w:val="wysunięcie i wcięcie"/>
    <w:basedOn w:val="Normalny"/>
    <w:link w:val="wysunicieiwcicieZnak"/>
    <w:uiPriority w:val="99"/>
    <w:rsid w:val="003D0D1D"/>
    <w:pPr>
      <w:spacing w:after="120"/>
      <w:ind w:left="568" w:hanging="284"/>
      <w:jc w:val="both"/>
    </w:pPr>
    <w:rPr>
      <w:rFonts w:eastAsia="Calibri"/>
      <w:noProof/>
      <w:sz w:val="20"/>
      <w:szCs w:val="20"/>
    </w:rPr>
  </w:style>
  <w:style w:type="character" w:customStyle="1" w:styleId="wysunicieiwcicieZnak">
    <w:name w:val="wysunięcie i wcięcie Znak"/>
    <w:link w:val="wysunicieiwcicie"/>
    <w:uiPriority w:val="99"/>
    <w:locked/>
    <w:rsid w:val="003D0D1D"/>
    <w:rPr>
      <w:rFonts w:ascii="Times New Roman" w:hAnsi="Times New Roman" w:cs="Times New Roman"/>
      <w:noProof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4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wo.vulcan.edu.pl/przegdok.asp?qdatprz=31-03-2015&amp;qplikid=1" TargetMode="External"/><Relationship Id="rId18" Type="http://schemas.openxmlformats.org/officeDocument/2006/relationships/hyperlink" Target="http://www.prawo.vulcan.edu.pl/przegdok.asp?qdatprz=31-03-2015&amp;qplikid=1" TargetMode="External"/><Relationship Id="rId26" Type="http://schemas.openxmlformats.org/officeDocument/2006/relationships/hyperlink" Target="http://www.prawo.vulcan.edu.pl/przegdok.asp?qdatprz=31-03-2015&amp;qplikid=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31-03-2015&amp;qplikid=1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rawo.vulcan.edu.pl/przegdok.asp?qdatprz=31-03-2015&amp;qplikid=1" TargetMode="External"/><Relationship Id="rId17" Type="http://schemas.openxmlformats.org/officeDocument/2006/relationships/hyperlink" Target="http://www.prawo.vulcan.edu.pl/przegdok.asp?qdatprz=31-03-2015&amp;qplikid=1" TargetMode="External"/><Relationship Id="rId25" Type="http://schemas.openxmlformats.org/officeDocument/2006/relationships/hyperlink" Target="http://www.prawo.vulcan.edu.pl/przegdok.asp?qdatprz=31-03-2015&amp;qplikid=1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31-03-2015&amp;qplikid=1" TargetMode="External"/><Relationship Id="rId20" Type="http://schemas.openxmlformats.org/officeDocument/2006/relationships/hyperlink" Target="http://www.prawo.vulcan.edu.pl/przegdok.asp?qdatprz=31-03-2015&amp;qplikid=1" TargetMode="External"/><Relationship Id="rId29" Type="http://schemas.openxmlformats.org/officeDocument/2006/relationships/hyperlink" Target="http://www.prawo.vulcan.edu.pl/przegdok.asp?qdatprz=31-03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wo.vulcan.edu.pl/przegdok.asp?qdatprz=31-03-2015&amp;qplikid=1" TargetMode="External"/><Relationship Id="rId24" Type="http://schemas.openxmlformats.org/officeDocument/2006/relationships/hyperlink" Target="http://www.prawo.vulcan.edu.pl/przegdok.asp?qdatprz=31-03-2015&amp;qplikid=1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prawo.vulcan.edu.pl/przegdok.asp?qdatprz=31-03-2015&amp;qplikid=1" TargetMode="External"/><Relationship Id="rId23" Type="http://schemas.openxmlformats.org/officeDocument/2006/relationships/hyperlink" Target="http://www.prawo.vulcan.edu.pl/przegdok.asp?qdatprz=31-03-2015&amp;qplikid=1" TargetMode="External"/><Relationship Id="rId28" Type="http://schemas.openxmlformats.org/officeDocument/2006/relationships/hyperlink" Target="http://www.prawo.vulcan.edu.pl/przegdok.asp?qdatprz=31-03-2015&amp;qplikid=1" TargetMode="External"/><Relationship Id="rId10" Type="http://schemas.openxmlformats.org/officeDocument/2006/relationships/hyperlink" Target="https://www.ore.edu.pl/images/files/KSZTALCENIE_ZAWODOWE/zawody2-3/Dekarz-712101.pdf" TargetMode="External"/><Relationship Id="rId19" Type="http://schemas.openxmlformats.org/officeDocument/2006/relationships/hyperlink" Target="http://www.prawo.vulcan.edu.pl/przegdok.asp?qdatprz=31-03-2015&amp;qplikid=1" TargetMode="External"/><Relationship Id="rId31" Type="http://schemas.openxmlformats.org/officeDocument/2006/relationships/hyperlink" Target="http://www.prawo.vulcan.edu.pl/przegdok.asp?qdatprz=31-03-2015&amp;qplikid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prawo.vulcan.edu.pl/przegdok.asp?qdatprz=31-03-2015&amp;qplikid=1" TargetMode="External"/><Relationship Id="rId22" Type="http://schemas.openxmlformats.org/officeDocument/2006/relationships/hyperlink" Target="http://www.prawo.vulcan.edu.pl/przegdok.asp?qdatprz=31-03-2015&amp;qplikid=1" TargetMode="External"/><Relationship Id="rId27" Type="http://schemas.openxmlformats.org/officeDocument/2006/relationships/hyperlink" Target="http://www.prawo.vulcan.edu.pl/przegdok.asp?qdatprz=31-03-2015&amp;qplikid=1" TargetMode="External"/><Relationship Id="rId30" Type="http://schemas.openxmlformats.org/officeDocument/2006/relationships/hyperlink" Target="http://www.prawo.vulcan.edu.pl/przegdok.asp?qdatprz=31-03-2015&amp;qplikid=1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28115-9A8E-4A0A-8B1C-7978054E0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39</Pages>
  <Words>19326</Words>
  <Characters>115961</Characters>
  <Application>Microsoft Office Word</Application>
  <DocSecurity>0</DocSecurity>
  <Lines>966</Lines>
  <Paragraphs>270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uchwały Rady Miasta z 28 marca 2017r</vt:lpstr>
    </vt:vector>
  </TitlesOfParts>
  <Company>Windows User</Company>
  <LinksUpToDate>false</LinksUpToDate>
  <CharactersWithSpaces>135017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uchwały Rady Miasta z 28 marca 2017r</dc:title>
  <dc:creator>Agnieszka Jaroszewska</dc:creator>
  <cp:lastModifiedBy>Agnieszka Jaroszewska</cp:lastModifiedBy>
  <cp:revision>5</cp:revision>
  <cp:lastPrinted>2017-10-23T17:39:00Z</cp:lastPrinted>
  <dcterms:created xsi:type="dcterms:W3CDTF">2020-09-16T18:48:00Z</dcterms:created>
  <dcterms:modified xsi:type="dcterms:W3CDTF">2021-02-03T16:04:00Z</dcterms:modified>
</cp:coreProperties>
</file>