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FA" w:rsidRPr="00394A8A" w:rsidRDefault="00394A8A" w:rsidP="003D02FA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4</w:t>
      </w:r>
    </w:p>
    <w:p w:rsidR="003D02FA" w:rsidRPr="0047316E" w:rsidRDefault="003D02FA" w:rsidP="003D0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16E">
        <w:rPr>
          <w:rFonts w:ascii="Times New Roman" w:hAnsi="Times New Roman" w:cs="Times New Roman"/>
          <w:b/>
          <w:bCs/>
          <w:sz w:val="28"/>
          <w:szCs w:val="28"/>
        </w:rPr>
        <w:t>UMOWA</w:t>
      </w:r>
      <w:r w:rsidRPr="0047316E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</w:t>
      </w:r>
      <w:r w:rsidRPr="0047316E">
        <w:rPr>
          <w:rFonts w:ascii="Times New Roman" w:hAnsi="Times New Roman" w:cs="Times New Roman"/>
          <w:b/>
          <w:bCs/>
          <w:sz w:val="28"/>
          <w:szCs w:val="28"/>
        </w:rPr>
        <w:t>nr  ......</w:t>
      </w:r>
    </w:p>
    <w:p w:rsidR="003D02FA" w:rsidRDefault="003D02FA" w:rsidP="003D02FA">
      <w:pPr>
        <w:jc w:val="center"/>
        <w:rPr>
          <w:rFonts w:ascii="Times New Roman" w:eastAsia="ArialMT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zawarta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dniu</w:t>
      </w:r>
      <w:r>
        <w:rPr>
          <w:rFonts w:ascii="Times New Roman" w:eastAsia="Verdana" w:hAnsi="Times New Roman" w:cs="Times New Roman"/>
          <w:sz w:val="24"/>
          <w:szCs w:val="24"/>
        </w:rPr>
        <w:t xml:space="preserve"> ...................</w:t>
      </w:r>
      <w:r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Płocku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pomiędzy:</w:t>
      </w:r>
    </w:p>
    <w:p w:rsidR="003D02FA" w:rsidRPr="003F4C4A" w:rsidRDefault="003D02FA" w:rsidP="003D02FA">
      <w:pPr>
        <w:spacing w:after="0" w:line="0" w:lineRule="atLeast"/>
        <w:jc w:val="both"/>
        <w:rPr>
          <w:rFonts w:ascii="Times New Roman" w:eastAsia="Arial" w:hAnsi="Times New Roman" w:cs="Times New Roman"/>
          <w:color w:val="auto"/>
          <w:sz w:val="24"/>
          <w:szCs w:val="24"/>
          <w:lang w:eastAsia="pl-PL"/>
        </w:rPr>
      </w:pPr>
      <w:r w:rsidRPr="003F4C4A">
        <w:rPr>
          <w:rFonts w:ascii="Times New Roman" w:eastAsia="ArialMT" w:hAnsi="Times New Roman" w:cs="Times New Roman"/>
          <w:bCs/>
          <w:sz w:val="24"/>
          <w:szCs w:val="24"/>
          <w:shd w:val="clear" w:color="auto" w:fill="FFFFFF"/>
        </w:rPr>
        <w:t>Gminą Miasto Płock, Pl. Stary Rynek 1,</w:t>
      </w:r>
      <w:r w:rsidR="000F0B4E">
        <w:rPr>
          <w:rFonts w:ascii="Times New Roman" w:eastAsia="ArialMT" w:hAnsi="Times New Roman" w:cs="Times New Roman"/>
          <w:bCs/>
          <w:sz w:val="24"/>
          <w:szCs w:val="24"/>
          <w:shd w:val="clear" w:color="auto" w:fill="FFFFFF"/>
        </w:rPr>
        <w:t xml:space="preserve"> 09-400 Płock,</w:t>
      </w:r>
      <w:r w:rsidRPr="003F4C4A">
        <w:rPr>
          <w:rFonts w:ascii="Times New Roman" w:eastAsia="ArialMT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F4C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NIP 7743135712,</w:t>
      </w:r>
      <w:r w:rsidRPr="003F4C4A">
        <w:rPr>
          <w:rFonts w:ascii="Times New Roman" w:eastAsia="ArialMT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F4C4A">
        <w:rPr>
          <w:rFonts w:ascii="Times New Roman" w:hAnsi="Times New Roman" w:cs="Times New Roman"/>
          <w:color w:val="auto"/>
          <w:sz w:val="24"/>
          <w:szCs w:val="24"/>
        </w:rPr>
        <w:t xml:space="preserve">reprezentowaną przez: </w:t>
      </w:r>
      <w:r w:rsidRPr="003F4C4A">
        <w:rPr>
          <w:rFonts w:ascii="Times New Roman" w:eastAsia="MS Mincho" w:hAnsi="Times New Roman" w:cs="Times New Roman"/>
          <w:b/>
          <w:color w:val="000000"/>
          <w:kern w:val="1"/>
          <w:sz w:val="24"/>
          <w:szCs w:val="24"/>
        </w:rPr>
        <w:t>Annę Wiśniewską -  Dyrektora Szkoły Podstawowej nr 17 im. Tadeusza Kościuszki</w:t>
      </w:r>
      <w:r w:rsidRPr="003F4C4A">
        <w:rPr>
          <w:rFonts w:ascii="Times New Roman" w:eastAsia="MS Mincho" w:hAnsi="Times New Roman" w:cs="Times New Roman"/>
          <w:color w:val="000000"/>
          <w:kern w:val="1"/>
          <w:sz w:val="24"/>
          <w:szCs w:val="24"/>
        </w:rPr>
        <w:t xml:space="preserve"> z siedzibą 09-400 Płock, ul. Miodowa 18</w:t>
      </w:r>
      <w:r w:rsidRPr="003F4C4A">
        <w:rPr>
          <w:rFonts w:ascii="Times New Roman" w:eastAsia="MS Mincho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Pr="003F4C4A">
        <w:rPr>
          <w:rFonts w:ascii="Times New Roman" w:eastAsia="MS Mincho" w:hAnsi="Times New Roman" w:cs="Times New Roman"/>
          <w:color w:val="000000"/>
          <w:kern w:val="1"/>
          <w:sz w:val="24"/>
          <w:szCs w:val="24"/>
        </w:rPr>
        <w:t xml:space="preserve">działającą na podstawie pełnomocnictwa nr </w:t>
      </w:r>
      <w:r w:rsidR="003F4C4A" w:rsidRPr="003F4C4A">
        <w:rPr>
          <w:rFonts w:ascii="Times New Roman" w:eastAsia="MS Mincho" w:hAnsi="Times New Roman" w:cs="Times New Roman"/>
          <w:color w:val="000000"/>
          <w:kern w:val="1"/>
          <w:sz w:val="24"/>
          <w:szCs w:val="24"/>
        </w:rPr>
        <w:t>………………………..</w:t>
      </w:r>
      <w:r w:rsidRPr="003F4C4A">
        <w:rPr>
          <w:rFonts w:ascii="Times New Roman" w:eastAsia="MS Mincho" w:hAnsi="Times New Roman" w:cs="Times New Roman"/>
          <w:color w:val="000000"/>
          <w:kern w:val="1"/>
          <w:sz w:val="24"/>
          <w:szCs w:val="24"/>
        </w:rPr>
        <w:t xml:space="preserve"> udzielonego przez Prezydenta Miasta  Płocka  z dnia </w:t>
      </w:r>
      <w:r w:rsidR="003F4C4A" w:rsidRPr="003F4C4A">
        <w:rPr>
          <w:rFonts w:ascii="Times New Roman" w:eastAsia="MS Mincho" w:hAnsi="Times New Roman" w:cs="Times New Roman"/>
          <w:color w:val="000000"/>
          <w:kern w:val="1"/>
          <w:sz w:val="24"/>
          <w:szCs w:val="24"/>
        </w:rPr>
        <w:t>……………………</w:t>
      </w:r>
      <w:r w:rsidRPr="003F4C4A">
        <w:rPr>
          <w:rFonts w:ascii="Times New Roman" w:eastAsia="MS Mincho" w:hAnsi="Times New Roman" w:cs="Times New Roman"/>
          <w:color w:val="000000"/>
          <w:kern w:val="1"/>
          <w:sz w:val="24"/>
          <w:szCs w:val="24"/>
        </w:rPr>
        <w:t xml:space="preserve"> roku,</w:t>
      </w:r>
      <w:r w:rsidRPr="003F4C4A">
        <w:rPr>
          <w:rFonts w:ascii="Times New Roman" w:eastAsia="Arial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3F4C4A">
        <w:rPr>
          <w:rFonts w:ascii="Times New Roman" w:eastAsia="ArialMT" w:hAnsi="Times New Roman" w:cs="Times New Roman"/>
          <w:bCs/>
          <w:sz w:val="24"/>
          <w:szCs w:val="24"/>
          <w:shd w:val="clear" w:color="auto" w:fill="FFFFFF"/>
        </w:rPr>
        <w:t xml:space="preserve">zwaną dalej </w:t>
      </w:r>
      <w:r w:rsidRPr="003F4C4A">
        <w:rPr>
          <w:rFonts w:ascii="Times New Roman" w:eastAsia="ArialMT" w:hAnsi="Times New Roman" w:cs="Times New Roman"/>
          <w:b/>
          <w:sz w:val="24"/>
          <w:szCs w:val="24"/>
          <w:shd w:val="clear" w:color="auto" w:fill="FFFFFF"/>
        </w:rPr>
        <w:t>„Zamawiającym”,</w:t>
      </w:r>
      <w:r w:rsidRPr="003F4C4A">
        <w:rPr>
          <w:rFonts w:ascii="Times New Roman" w:eastAsia="ArialMT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D02FA" w:rsidRPr="003F4C4A" w:rsidRDefault="003D02FA" w:rsidP="003D02FA">
      <w:pPr>
        <w:ind w:hanging="15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F4C4A">
        <w:rPr>
          <w:rFonts w:ascii="Times New Roman" w:eastAsia="ArialMT" w:hAnsi="Times New Roman" w:cs="Times New Roman"/>
          <w:sz w:val="24"/>
          <w:szCs w:val="24"/>
        </w:rPr>
        <w:t>a</w:t>
      </w:r>
    </w:p>
    <w:p w:rsidR="003D02FA" w:rsidRDefault="003D02FA" w:rsidP="003D02FA">
      <w:pPr>
        <w:ind w:hanging="15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3D02FA" w:rsidRDefault="003D02FA" w:rsidP="003D02FA">
      <w:pPr>
        <w:ind w:hanging="15"/>
        <w:jc w:val="both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zwaną/-</w:t>
      </w:r>
      <w:proofErr w:type="spellStart"/>
      <w:r>
        <w:rPr>
          <w:rFonts w:ascii="Times New Roman" w:eastAsia="ArialMT" w:hAnsi="Times New Roman" w:cs="Times New Roman"/>
          <w:sz w:val="24"/>
          <w:szCs w:val="24"/>
        </w:rPr>
        <w:t>nym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 xml:space="preserve"> dalej </w:t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>„Wykonawcą”,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</w:p>
    <w:p w:rsidR="003D02FA" w:rsidRDefault="003D02FA" w:rsidP="003D02FA">
      <w:pPr>
        <w:ind w:hanging="15"/>
        <w:jc w:val="both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eastAsia="Arial-BoldMT" w:hAnsi="Times New Roman" w:cs="Times New Roman"/>
          <w:sz w:val="24"/>
          <w:szCs w:val="24"/>
        </w:rPr>
        <w:t xml:space="preserve">zwanymi łącznie </w:t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,,Stronami'', </w:t>
      </w:r>
    </w:p>
    <w:p w:rsidR="003D02FA" w:rsidRPr="00237AE3" w:rsidRDefault="003D02FA" w:rsidP="003D02FA">
      <w:pPr>
        <w:pStyle w:val="Tekstpodstawowy"/>
        <w:spacing w:line="2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rial-BoldMT" w:hAnsi="Times New Roman" w:cs="Times New Roman"/>
          <w:sz w:val="24"/>
          <w:szCs w:val="24"/>
        </w:rPr>
        <w:t>o następującej treści:</w:t>
      </w:r>
      <w:r w:rsidRPr="00237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D02FA" w:rsidRDefault="003D02FA" w:rsidP="003D02FA">
      <w:pPr>
        <w:ind w:hanging="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2FA" w:rsidRDefault="003D02FA" w:rsidP="003D02FA">
      <w:pPr>
        <w:jc w:val="center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3D02FA" w:rsidRPr="00F8012E" w:rsidRDefault="003D02FA" w:rsidP="00F801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F8012E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W </w:t>
      </w:r>
      <w:r w:rsidRPr="00F8012E">
        <w:rPr>
          <w:rFonts w:ascii="Times New Roman" w:hAnsi="Times New Roman" w:cs="Times New Roman"/>
          <w:color w:val="000000"/>
          <w:sz w:val="24"/>
          <w:szCs w:val="24"/>
        </w:rPr>
        <w:t xml:space="preserve">wyniku </w:t>
      </w:r>
      <w:r w:rsidRPr="00D67692">
        <w:rPr>
          <w:rFonts w:ascii="Times New Roman" w:hAnsi="Times New Roman" w:cs="Times New Roman"/>
          <w:color w:val="000000"/>
          <w:sz w:val="24"/>
          <w:szCs w:val="24"/>
        </w:rPr>
        <w:t>przeprowadzonego przez Zamawiającego</w:t>
      </w:r>
      <w:r w:rsidRPr="00D6769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postępowania o udzielenie zamówienia publicznego pod</w:t>
      </w:r>
      <w:r w:rsidRPr="00D67692">
        <w:rPr>
          <w:rFonts w:ascii="Times New Roman" w:hAnsi="Times New Roman" w:cs="Times New Roman"/>
          <w:color w:val="000000"/>
          <w:sz w:val="24"/>
          <w:szCs w:val="24"/>
        </w:rPr>
        <w:t xml:space="preserve"> nazwą </w:t>
      </w:r>
      <w:r w:rsidR="000B3E06" w:rsidRPr="000B3E06">
        <w:rPr>
          <w:rFonts w:ascii="Times New Roman" w:hAnsi="Times New Roman" w:cs="Times New Roman"/>
          <w:b/>
          <w:i/>
          <w:sz w:val="24"/>
          <w:szCs w:val="24"/>
        </w:rPr>
        <w:t xml:space="preserve">Zakup i dostawa </w:t>
      </w:r>
      <w:r w:rsidR="000B3E06" w:rsidRPr="000B3E06">
        <w:rPr>
          <w:rFonts w:ascii="Times New Roman" w:hAnsi="Times New Roman" w:cs="Times New Roman"/>
          <w:b/>
          <w:bCs/>
          <w:i/>
          <w:sz w:val="24"/>
          <w:szCs w:val="24"/>
        </w:rPr>
        <w:t>komputera stacjonarnego wraz z monitorem oraz narzędzi do terapii w postaci programów multimedialnych</w:t>
      </w:r>
      <w:r w:rsidR="000B3E06" w:rsidRPr="000B3E06">
        <w:rPr>
          <w:rFonts w:ascii="Times New Roman" w:hAnsi="Times New Roman" w:cs="Times New Roman"/>
          <w:b/>
          <w:i/>
          <w:sz w:val="24"/>
          <w:szCs w:val="24"/>
        </w:rPr>
        <w:t xml:space="preserve"> dla Szkoły Podstawowej nr 17 im. Tadeusza Kościuszki w Płocku w ramach Rządowego programu</w:t>
      </w:r>
      <w:r w:rsidR="000B3E06" w:rsidRPr="000B3E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rozwijania </w:t>
      </w:r>
      <w:bookmarkStart w:id="0" w:name="_GoBack"/>
      <w:bookmarkEnd w:id="0"/>
      <w:r w:rsidR="000B3E06" w:rsidRPr="000B3E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szkolnej infrastruktury oraz kompetencji uczniów i nauczycieli w zakresie technologii informacyjno-komunikacyjnych –</w:t>
      </w:r>
      <w:r w:rsidR="000B3E06" w:rsidRPr="000B3E06">
        <w:rPr>
          <w:rFonts w:ascii="Times New Roman" w:hAnsi="Times New Roman" w:cs="Times New Roman"/>
          <w:b/>
          <w:i/>
          <w:sz w:val="24"/>
          <w:szCs w:val="24"/>
        </w:rPr>
        <w:t xml:space="preserve"> „Aktywna tablica</w:t>
      </w:r>
      <w:r w:rsidR="000B3E06" w:rsidRPr="000B3E06">
        <w:rPr>
          <w:rFonts w:ascii="Times New Roman" w:hAnsi="Times New Roman" w:cs="Times New Roman"/>
          <w:b/>
          <w:sz w:val="24"/>
          <w:szCs w:val="24"/>
        </w:rPr>
        <w:t>”</w:t>
      </w:r>
      <w:r w:rsidR="00F8012E" w:rsidRPr="00F8012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F8012E">
        <w:rPr>
          <w:rFonts w:ascii="Times New Roman" w:hAnsi="Times New Roman" w:cs="Times New Roman"/>
          <w:color w:val="000000"/>
          <w:sz w:val="24"/>
          <w:szCs w:val="24"/>
        </w:rPr>
        <w:t xml:space="preserve">zgodnie z przyjętym w Szkole Podstawowej nr 17 im. Tadeusza Kościuszki w Płocku „Regulaminem udzielania zamówień publicznych o wartości poniżej 130 000 zł netto” </w:t>
      </w:r>
      <w:r w:rsidRPr="00F8012E">
        <w:rPr>
          <w:rFonts w:ascii="Times New Roman" w:hAnsi="Times New Roman" w:cs="Times New Roman"/>
          <w:sz w:val="24"/>
          <w:szCs w:val="24"/>
        </w:rPr>
        <w:t>Zamawiający zleca, a Wykonawca zobowiązuje się do dostawy …....................................... zgodnie z opisem przedmiotu zamówienia</w:t>
      </w:r>
      <w:r w:rsidRPr="00F8012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F8012E">
        <w:rPr>
          <w:rFonts w:ascii="Times New Roman" w:hAnsi="Times New Roman" w:cs="Times New Roman"/>
          <w:sz w:val="24"/>
          <w:szCs w:val="24"/>
        </w:rPr>
        <w:t>i</w:t>
      </w:r>
      <w:r w:rsidRPr="00F8012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F8012E">
        <w:rPr>
          <w:rFonts w:ascii="Times New Roman" w:hAnsi="Times New Roman" w:cs="Times New Roman"/>
          <w:sz w:val="24"/>
          <w:szCs w:val="24"/>
        </w:rPr>
        <w:t>ofertą</w:t>
      </w:r>
      <w:r w:rsidRPr="00F8012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F8012E">
        <w:rPr>
          <w:rFonts w:ascii="Times New Roman" w:hAnsi="Times New Roman" w:cs="Times New Roman"/>
          <w:sz w:val="24"/>
          <w:szCs w:val="24"/>
        </w:rPr>
        <w:t>Wykonawcy oraz na</w:t>
      </w:r>
      <w:r w:rsidRPr="00F8012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F8012E">
        <w:rPr>
          <w:rFonts w:ascii="Times New Roman" w:hAnsi="Times New Roman" w:cs="Times New Roman"/>
          <w:sz w:val="24"/>
          <w:szCs w:val="24"/>
        </w:rPr>
        <w:t>warunkach</w:t>
      </w:r>
      <w:r w:rsidRPr="00F8012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F8012E">
        <w:rPr>
          <w:rFonts w:ascii="Times New Roman" w:hAnsi="Times New Roman" w:cs="Times New Roman"/>
          <w:sz w:val="24"/>
          <w:szCs w:val="24"/>
        </w:rPr>
        <w:t>określonych</w:t>
      </w:r>
      <w:r w:rsidRPr="00F8012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F8012E">
        <w:rPr>
          <w:rFonts w:ascii="Times New Roman" w:hAnsi="Times New Roman" w:cs="Times New Roman"/>
          <w:sz w:val="24"/>
          <w:szCs w:val="24"/>
        </w:rPr>
        <w:t>w</w:t>
      </w:r>
      <w:r w:rsidRPr="00F8012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F8012E">
        <w:rPr>
          <w:rFonts w:ascii="Times New Roman" w:hAnsi="Times New Roman" w:cs="Times New Roman"/>
          <w:sz w:val="24"/>
          <w:szCs w:val="24"/>
        </w:rPr>
        <w:t>niniejszej</w:t>
      </w:r>
      <w:r w:rsidRPr="00F8012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F8012E">
        <w:rPr>
          <w:rFonts w:ascii="Times New Roman" w:hAnsi="Times New Roman" w:cs="Times New Roman"/>
          <w:sz w:val="24"/>
          <w:szCs w:val="24"/>
        </w:rPr>
        <w:t>Umowie.</w:t>
      </w:r>
    </w:p>
    <w:p w:rsidR="003D02FA" w:rsidRDefault="003D02FA" w:rsidP="003D02FA">
      <w:pPr>
        <w:numPr>
          <w:ilvl w:val="0"/>
          <w:numId w:val="1"/>
        </w:numPr>
        <w:spacing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umowy jest opis przedmiotu zamówienia oraz oferta Wykonawcy.</w:t>
      </w:r>
    </w:p>
    <w:p w:rsidR="003D02FA" w:rsidRDefault="003D02FA" w:rsidP="003D02FA">
      <w:pPr>
        <w:numPr>
          <w:ilvl w:val="0"/>
          <w:numId w:val="1"/>
        </w:numPr>
        <w:spacing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Wykonawca oświadcza, że posiada odpowiednie warunki, środki, wiedzę i doświadczenie konieczne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:rsidR="003D02FA" w:rsidRDefault="003D02FA" w:rsidP="003D02FA">
      <w:pPr>
        <w:numPr>
          <w:ilvl w:val="0"/>
          <w:numId w:val="1"/>
        </w:numPr>
        <w:tabs>
          <w:tab w:val="left" w:pos="36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Wykonawca w ramach wykonania przedmiotu umowy dostarczy kompletny sprzęt/ urządzenie/ …......., posiadający …............................................................, niezbędne do prawidłowego użytkowania, gotowe do uruchomienia/ użytkowania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do siedziby Zamawiającego, w miejsce przez niego wskazane oraz d</w:t>
      </w:r>
      <w:r w:rsidR="00E10CC3">
        <w:rPr>
          <w:rFonts w:ascii="Times New Roman" w:eastAsia="Verdana" w:hAnsi="Times New Roman" w:cs="Times New Roman"/>
          <w:color w:val="000000"/>
          <w:sz w:val="24"/>
          <w:szCs w:val="24"/>
        </w:rPr>
        <w:t>okona jego rozładunku i montażu.</w:t>
      </w:r>
    </w:p>
    <w:p w:rsidR="003D02FA" w:rsidRDefault="003D02FA" w:rsidP="003D02FA">
      <w:pPr>
        <w:numPr>
          <w:ilvl w:val="0"/>
          <w:numId w:val="1"/>
        </w:numPr>
        <w:tabs>
          <w:tab w:val="left" w:pos="368"/>
        </w:tabs>
        <w:spacing w:line="100" w:lineRule="atLeast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zobowiązany jest</w:t>
      </w:r>
      <w:r>
        <w:rPr>
          <w:rFonts w:ascii="Times New Roman" w:eastAsia="Verdana" w:hAnsi="Times New Roman" w:cs="Times New Roman"/>
          <w:sz w:val="24"/>
          <w:szCs w:val="24"/>
        </w:rPr>
        <w:t xml:space="preserve"> w dniu dostawy </w:t>
      </w:r>
      <w:r>
        <w:rPr>
          <w:rFonts w:ascii="Times New Roman" w:hAnsi="Times New Roman" w:cs="Times New Roman"/>
          <w:sz w:val="24"/>
          <w:szCs w:val="24"/>
        </w:rPr>
        <w:t>przekazać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Zamawiającemu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wszelką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dokumentację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dostarczoną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producenta</w:t>
      </w:r>
      <w:r>
        <w:rPr>
          <w:rFonts w:ascii="Times New Roman" w:eastAsia="Verdana" w:hAnsi="Times New Roman" w:cs="Times New Roman"/>
          <w:sz w:val="24"/>
          <w:szCs w:val="24"/>
        </w:rPr>
        <w:t xml:space="preserve"> sprzętu/ urządzenia/ ….......,</w:t>
      </w:r>
      <w:r>
        <w:rPr>
          <w:rFonts w:ascii="Times New Roman" w:hAnsi="Times New Roman" w:cs="Times New Roman"/>
          <w:sz w:val="24"/>
          <w:szCs w:val="24"/>
        </w:rPr>
        <w:t xml:space="preserve"> zgodnie z ofertą Wykonawcy, w szczególności: karty gwarancyjne producenta, instrukcje obsługi w języku polskim itp.</w:t>
      </w:r>
    </w:p>
    <w:p w:rsidR="003D02FA" w:rsidRDefault="003D02FA" w:rsidP="003D02FA">
      <w:pPr>
        <w:numPr>
          <w:ilvl w:val="0"/>
          <w:numId w:val="1"/>
        </w:numPr>
        <w:tabs>
          <w:tab w:val="left" w:pos="368"/>
        </w:tabs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lastRenderedPageBreak/>
        <w:t>Wykonawca zobowiązuje się do wywozu opakowań (kartony, folie, pianki, itp.) pozostałych po rozładunku przedmiotu zamówienia.</w:t>
      </w:r>
    </w:p>
    <w:p w:rsidR="003D02FA" w:rsidRDefault="003D02FA" w:rsidP="003D02FA">
      <w:pPr>
        <w:tabs>
          <w:tab w:val="left" w:pos="368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FA" w:rsidRDefault="003D02FA" w:rsidP="003D02FA">
      <w:pPr>
        <w:spacing w:line="100" w:lineRule="atLeast"/>
        <w:ind w:left="300" w:hanging="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D02FA" w:rsidRDefault="003D02FA" w:rsidP="003D02FA">
      <w:pPr>
        <w:numPr>
          <w:ilvl w:val="0"/>
          <w:numId w:val="2"/>
        </w:numPr>
        <w:spacing w:after="44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dostawy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przedmiotu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określonego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eastAsia="Verdana" w:hAnsi="Times New Roman" w:cs="Times New Roman"/>
          <w:sz w:val="24"/>
          <w:szCs w:val="24"/>
        </w:rPr>
        <w:t>……………..........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r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.</w:t>
      </w:r>
    </w:p>
    <w:p w:rsidR="003D02FA" w:rsidRDefault="003D02FA" w:rsidP="003D02FA">
      <w:pPr>
        <w:numPr>
          <w:ilvl w:val="0"/>
          <w:numId w:val="2"/>
        </w:numPr>
        <w:spacing w:after="44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zobowiązany jest do dostarczenia przedmiotu zamówienia własnym transportem, na własny koszt do siedziby Zamawiającego/ miejsca wskazanego przez Zamawiającego.</w:t>
      </w:r>
    </w:p>
    <w:p w:rsidR="003D02FA" w:rsidRDefault="003D02FA" w:rsidP="003D02FA">
      <w:pPr>
        <w:numPr>
          <w:ilvl w:val="0"/>
          <w:numId w:val="2"/>
        </w:numPr>
        <w:tabs>
          <w:tab w:val="left" w:pos="409"/>
        </w:tabs>
        <w:spacing w:after="44" w:line="100" w:lineRule="atLeast"/>
        <w:ind w:left="423" w:hanging="395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zgłosić Zamawiającemu telefonicznie gotowość dostawy, na co najmniej 1 dzień roboczy przed przewidywanym terminem dostawy.</w:t>
      </w:r>
    </w:p>
    <w:p w:rsidR="003D02FA" w:rsidRDefault="003D02FA" w:rsidP="003D02FA">
      <w:pPr>
        <w:numPr>
          <w:ilvl w:val="0"/>
          <w:numId w:val="2"/>
        </w:numPr>
        <w:spacing w:after="44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Przy odbiorze przedmiotu zamówienia, Zamawiający jest zobowiązany dokonać sprawdzenia ilości przedmiotu zamówienia. Odbioru ilościowego dostarczonego towaru dokonają w dniu dostawy wyznaczeni przedstawiciele Zamawiającego. Na potwierdzenie czynności odbioru, zostanie spisany i podpisany przez przedstawicieli każdej ze Stron protokół odbioru. Niezgodność ilościową wykonanego przedmiotu zamówienia Zamawiający zobowiązany jest reklamować Wykonawcy na piśmie w terminie dokonywanego odbioru przedmiotu zamówienia.</w:t>
      </w:r>
    </w:p>
    <w:p w:rsidR="003D02FA" w:rsidRDefault="003D02FA" w:rsidP="003D02FA">
      <w:pPr>
        <w:numPr>
          <w:ilvl w:val="0"/>
          <w:numId w:val="2"/>
        </w:numPr>
        <w:spacing w:after="44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Niezgodność jakościową dostarczanego przedmiotu zamówienia Zamawiający zobowiązany jest reklamować Wykonawcy pisemnie, faksem lub drogą elektroniczną w terminie 7 dni od dnia wykrycia wady i/lub usterki.</w:t>
      </w:r>
    </w:p>
    <w:p w:rsidR="003D02FA" w:rsidRDefault="003D02FA" w:rsidP="003D02FA">
      <w:pPr>
        <w:numPr>
          <w:ilvl w:val="0"/>
          <w:numId w:val="2"/>
        </w:numPr>
        <w:spacing w:after="44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reklamacji, określonej w ust. 4 i 5, Wykonawca obowiązany  jest dostarczyć przedmiot zamówienia bez wad lub jego część, w terminie 5 dni roboczych, od dnia złożenia reklamacji.</w:t>
      </w:r>
    </w:p>
    <w:p w:rsidR="003D02FA" w:rsidRDefault="003D02FA" w:rsidP="003D02FA">
      <w:pPr>
        <w:numPr>
          <w:ilvl w:val="0"/>
          <w:numId w:val="2"/>
        </w:numPr>
        <w:spacing w:after="44"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Czynności, o których mowa w ust. 6, Wykonawca będzie wykonywał w ramach wynagrodzenia, określonego w niniejszej umowie.</w:t>
      </w:r>
    </w:p>
    <w:p w:rsidR="003D02FA" w:rsidRDefault="003D02FA" w:rsidP="003D02FA">
      <w:pPr>
        <w:numPr>
          <w:ilvl w:val="0"/>
          <w:numId w:val="2"/>
        </w:numPr>
        <w:spacing w:after="44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Dokonanie odbioru sprzętu/ urządzenia/ …......., zgodnie z postanowieniami umowy nie zwalnia Wykonawcy od roszczeń z tytułu rękojmi lub gwarancji.</w:t>
      </w:r>
    </w:p>
    <w:p w:rsidR="000F0B4E" w:rsidRDefault="000F0B4E" w:rsidP="003D02FA">
      <w:pPr>
        <w:pStyle w:val="Tekst"/>
        <w:spacing w:after="0"/>
        <w:ind w:left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2FA" w:rsidRDefault="003D02FA" w:rsidP="003D02FA">
      <w:pPr>
        <w:pStyle w:val="Tekst"/>
        <w:spacing w:after="0"/>
        <w:ind w:left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3D02FA" w:rsidRDefault="003D02FA" w:rsidP="003D02FA">
      <w:pPr>
        <w:spacing w:after="0"/>
        <w:ind w:left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2FA" w:rsidRDefault="003D02FA" w:rsidP="003D02F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zapłaci Wykonawcy za zrealizowanie przedmiotu zamówienia, o którym mowa w § 1 wynagrodzenie netto: ................ zł +.........% VAT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tj. ….......................... brutto (słownie:.......................................).</w:t>
      </w:r>
    </w:p>
    <w:p w:rsidR="003D02FA" w:rsidRDefault="003D02FA" w:rsidP="003D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Źródło finansowania Zamawiającego: dział …..., rozdział, …........, zadanie ….............., paragraf................ na kwotę……, </w:t>
      </w:r>
    </w:p>
    <w:p w:rsidR="003D02FA" w:rsidRDefault="003D02FA" w:rsidP="003D02FA">
      <w:pPr>
        <w:numPr>
          <w:ilvl w:val="0"/>
          <w:numId w:val="7"/>
        </w:numPr>
        <w:tabs>
          <w:tab w:val="left" w:pos="284"/>
        </w:tabs>
        <w:spacing w:after="0"/>
        <w:ind w:left="286"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Wynagrodzenie, o którym mowa w ust.1, zawiera wszystkie koszty czynności związanych z wykonaniem niniejszego zamówienia, które są niezbędne dla prawidłowego wykonania przedmiotu zamówienia, w tym szczególności wymienione w § 1 ust.</w:t>
      </w:r>
      <w:r w:rsidR="00E10CC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4.</w:t>
      </w:r>
    </w:p>
    <w:p w:rsidR="003D02FA" w:rsidRDefault="003D02FA" w:rsidP="003D02FA">
      <w:pPr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dokona zapłaty należności za wykonie przedmiotu umowy, o którym mowa w §1,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w terminie do 14 dni od daty otrzymania faktury. Podstawą do wystawienia faktury przez Wykonawcę jest protokół odbioru, podpisany przez upoważnionych przedstawicieli Zamawiającego i Wykonawcy.</w:t>
      </w:r>
    </w:p>
    <w:p w:rsidR="003D02FA" w:rsidRDefault="003D02FA" w:rsidP="003D02FA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ma obowiązek wystawić fakturę w ciągu 3 dni od daty podpisania protokołu odbioru.</w:t>
      </w:r>
    </w:p>
    <w:p w:rsidR="003D02FA" w:rsidRDefault="003D02FA" w:rsidP="003D02FA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 się następujące dane identyfikacyjne transakcji umieszczane na fakturach:</w:t>
      </w:r>
    </w:p>
    <w:p w:rsidR="003D02FA" w:rsidRDefault="003D02FA" w:rsidP="003D02F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NABYWCA: Gmina Miasto Płock,  Pl. Stary Rynek 1, 09-400 Płock, NIP 7743135712</w:t>
      </w:r>
    </w:p>
    <w:p w:rsidR="003D02FA" w:rsidRDefault="003D02FA" w:rsidP="003D02F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ODBIORCA/PŁATNIK/ADRESAT: </w:t>
      </w:r>
      <w:r w:rsidR="00E10CC3">
        <w:rPr>
          <w:rFonts w:ascii="Times New Roman" w:eastAsia="Times New Roman" w:hAnsi="Times New Roman" w:cs="Times New Roman"/>
          <w:sz w:val="24"/>
          <w:szCs w:val="24"/>
        </w:rPr>
        <w:t>Szkoła Podstawowa nr 17 im. Tadeusza Kościuszki, ul. Miodowa 18, 09-400 Płock.</w:t>
      </w:r>
    </w:p>
    <w:p w:rsidR="003D02FA" w:rsidRDefault="003D02FA" w:rsidP="003D02FA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Zamawiający oświadcza, że będzie realizować płatności za faktury z zastosowaniem mechanizmu podzielonej płatności tzw.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payment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Zapłatę w tym systemie uznaje się za dokonanie płatności w terminie ustalonym w § 3 ust. 3 umowy. </w:t>
      </w:r>
    </w:p>
    <w:p w:rsidR="003D02FA" w:rsidRDefault="003D02FA" w:rsidP="003D02FA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oświadcza, że numer rachunku rozliczeniowego wskazany we wszystkich fakturach, które będą wystawione w jego imieniu, jest rachunkiem, dla którego zgodnie z Rozdziałem 3a ustawy z dnia 29 sier</w:t>
      </w:r>
      <w:r w:rsidR="000F0B4E">
        <w:rPr>
          <w:rFonts w:ascii="Times New Roman" w:eastAsia="Times New Roman" w:hAnsi="Times New Roman" w:cs="Times New Roman"/>
          <w:sz w:val="24"/>
          <w:szCs w:val="24"/>
        </w:rPr>
        <w:t>pnia 1997 r. - Prawo Bankowe (t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j. Dz. U. 2020 r. poz. 1896 ze zm.) prowadzony jest rachunek VAT oraz że rachunek ten znajduje się w wykazie podmiotów, o którym mowa w art. 96b ustawy z dnia 11 marca 2004 r. o </w:t>
      </w:r>
      <w:r w:rsidR="000F0B4E">
        <w:rPr>
          <w:rFonts w:ascii="Times New Roman" w:eastAsia="Times New Roman" w:hAnsi="Times New Roman" w:cs="Times New Roman"/>
          <w:sz w:val="24"/>
          <w:szCs w:val="24"/>
        </w:rPr>
        <w:t>podatku od towarów i usług (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j. Dz.U. 2021 r.  poz. 685 ze zm.) tzw. białej liście podatników VAT. </w:t>
      </w:r>
    </w:p>
    <w:p w:rsidR="003D02FA" w:rsidRDefault="003D02FA" w:rsidP="003D02FA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Zamawiający stwierdzi, że rachunek wskazany przez Wykonawcę na fakturze nie spełnia wymogów określonych w ust. 7 niniejszego paragrafu, Zamawiający wstrzyma się z dokonaniem zapłaty za realizację przedmiotu umowy do czasu wskazania innego rachunku przez Wykonawcę, który będzie spełniał warunki określone w ust. 7. W takim przypadku Wykonawca zrzeka się prawa do żądania odsetek za opóźnienie płatności za okres od pierwszego dnia po upływie terminu płatności wskazanego w §  3 ust.</w:t>
      </w:r>
      <w:r w:rsidR="003E7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do 7-go dnia od daty powiadomienia Zamawiającego o numerze rachunku spełniającego wymogi z ust. 7. </w:t>
      </w:r>
    </w:p>
    <w:p w:rsidR="003D02FA" w:rsidRDefault="003D02FA" w:rsidP="003D02FA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ponosi wyłączną odpowiedzialność za wszelkie szkody poniesione przez Zamawiającego w przypadku, jeżeli oświadczenia i zapewnienia zawarte w ust. 7 oraz ust. 8 okażą się niezgodne z prawdą. </w:t>
      </w:r>
    </w:p>
    <w:p w:rsidR="003D02FA" w:rsidRDefault="003D02FA" w:rsidP="003D02FA">
      <w:pPr>
        <w:numPr>
          <w:ilvl w:val="0"/>
          <w:numId w:val="7"/>
        </w:numPr>
        <w:spacing w:after="0"/>
        <w:ind w:left="314" w:hanging="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zwrócić Zamawiającemu wszelkie obciążenia nałożone z tego tytułu na Zamawiającego przez organy administracji skarbowej oraz zrekompensować szkodę, jaka powstała u Zamawiającego, wynikającą w szczególności, ale nie wyłącznie, z zakwestionowanych przez organy administracji skarbowej prawidłowości odliczeń podatku VAT na podstawie wystawionych przez Wykonawcę faktur dokumentujących realizację przedmiotu umowy.</w:t>
      </w:r>
    </w:p>
    <w:p w:rsidR="003D02FA" w:rsidRDefault="003D02FA" w:rsidP="003D02FA">
      <w:pPr>
        <w:numPr>
          <w:ilvl w:val="0"/>
          <w:numId w:val="7"/>
        </w:numPr>
        <w:spacing w:after="0"/>
        <w:ind w:left="314" w:hanging="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oświadcza że jest czynnym podatnikiem podatku VAT.</w:t>
      </w:r>
    </w:p>
    <w:p w:rsidR="003D02FA" w:rsidRDefault="003D02FA" w:rsidP="000F0B4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02FA" w:rsidRDefault="003D02FA" w:rsidP="003D02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3D02FA" w:rsidRDefault="003D02FA" w:rsidP="003D02FA">
      <w:pPr>
        <w:pStyle w:val="Tekst"/>
        <w:numPr>
          <w:ilvl w:val="0"/>
          <w:numId w:val="5"/>
        </w:numPr>
        <w:tabs>
          <w:tab w:val="left" w:pos="736"/>
        </w:tabs>
        <w:spacing w:after="0" w:line="100" w:lineRule="atLeast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udziela 24-miesięcznej gwarancji na przedmiot umowy - zgodnie z warunkami przedstawionymi w ofercie i niniejszej umowie. </w:t>
      </w:r>
    </w:p>
    <w:p w:rsidR="003D02FA" w:rsidRDefault="003D02FA" w:rsidP="003D02FA">
      <w:pPr>
        <w:pStyle w:val="Tekst"/>
        <w:numPr>
          <w:ilvl w:val="0"/>
          <w:numId w:val="5"/>
        </w:numPr>
        <w:tabs>
          <w:tab w:val="left" w:pos="736"/>
        </w:tabs>
        <w:spacing w:after="0" w:line="100" w:lineRule="atLeast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realizował obowiązki gwarancyjne  na następujących warunkach:</w:t>
      </w:r>
    </w:p>
    <w:p w:rsidR="003D02FA" w:rsidRDefault="003D02FA" w:rsidP="003D02FA">
      <w:pPr>
        <w:pStyle w:val="Tekst"/>
        <w:numPr>
          <w:ilvl w:val="0"/>
          <w:numId w:val="6"/>
        </w:numPr>
        <w:tabs>
          <w:tab w:val="left" w:pos="736"/>
        </w:tabs>
        <w:spacing w:after="0" w:line="1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liczony jest od daty podpisania protokołu odbioru bez uwag;</w:t>
      </w:r>
    </w:p>
    <w:p w:rsidR="003D02FA" w:rsidRDefault="003D02FA" w:rsidP="003D02FA">
      <w:pPr>
        <w:pStyle w:val="Tekst"/>
        <w:numPr>
          <w:ilvl w:val="0"/>
          <w:numId w:val="6"/>
        </w:numPr>
        <w:tabs>
          <w:tab w:val="left" w:pos="736"/>
        </w:tabs>
        <w:spacing w:after="0" w:line="1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obejmuje bezpłatne naprawy, a w przypadku braku możliwości naprawy wymianę towaru lub jego podzespołu na nowy i ewentualne koszty transportu;</w:t>
      </w:r>
    </w:p>
    <w:p w:rsidR="003D02FA" w:rsidRDefault="003D02FA" w:rsidP="003D02FA">
      <w:pPr>
        <w:pStyle w:val="Tekst"/>
        <w:numPr>
          <w:ilvl w:val="0"/>
          <w:numId w:val="6"/>
        </w:numPr>
        <w:tabs>
          <w:tab w:val="left" w:pos="736"/>
        </w:tabs>
        <w:spacing w:after="0" w:line="1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Wykonawca, w okresie gwarancyjnym zapewni bezpłatny dojazd serwisanta do Zamawiającego, bezpłatny transport sprzętu do i z serwisu oraz bezpłatnie użyczy sprzęt zamienny;</w:t>
      </w:r>
    </w:p>
    <w:p w:rsidR="003D02FA" w:rsidRDefault="003D02FA" w:rsidP="003D02FA">
      <w:pPr>
        <w:pStyle w:val="Tekst"/>
        <w:numPr>
          <w:ilvl w:val="0"/>
          <w:numId w:val="6"/>
        </w:numPr>
        <w:tabs>
          <w:tab w:val="left" w:pos="736"/>
        </w:tabs>
        <w:spacing w:after="0" w:line="1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gwarancji serwis dostarczonego sprzętu będzie realizowany nieodpłatnie;</w:t>
      </w:r>
    </w:p>
    <w:p w:rsidR="003D02FA" w:rsidRDefault="003D02FA" w:rsidP="003D02FA">
      <w:pPr>
        <w:pStyle w:val="Tekst"/>
        <w:numPr>
          <w:ilvl w:val="0"/>
          <w:numId w:val="6"/>
        </w:numPr>
        <w:tabs>
          <w:tab w:val="left" w:pos="736"/>
        </w:tabs>
        <w:spacing w:after="0" w:line="1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zapewnia autoryzowany serwis gwarancyjny przez okres gwarancji;</w:t>
      </w:r>
    </w:p>
    <w:p w:rsidR="003D02FA" w:rsidRDefault="003D02FA" w:rsidP="003D02FA">
      <w:pPr>
        <w:pStyle w:val="Tekst"/>
        <w:numPr>
          <w:ilvl w:val="0"/>
          <w:numId w:val="6"/>
        </w:numPr>
        <w:tabs>
          <w:tab w:val="left" w:pos="736"/>
        </w:tabs>
        <w:spacing w:after="0" w:line="1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następuje pocztą elektroniczną na adres wskazany przez Wykonawcę;</w:t>
      </w:r>
    </w:p>
    <w:p w:rsidR="003D02FA" w:rsidRDefault="003D02FA" w:rsidP="003D02FA">
      <w:pPr>
        <w:pStyle w:val="Tekst"/>
        <w:numPr>
          <w:ilvl w:val="0"/>
          <w:numId w:val="6"/>
        </w:numPr>
        <w:tabs>
          <w:tab w:val="left" w:pos="736"/>
        </w:tabs>
        <w:spacing w:after="0" w:line="1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odpowiedzialny za wskazanie drogą elektroniczną o</w:t>
      </w:r>
      <w:r w:rsidR="000F0B4E">
        <w:rPr>
          <w:rFonts w:ascii="Times New Roman" w:hAnsi="Times New Roman" w:cs="Times New Roman"/>
          <w:sz w:val="24"/>
          <w:szCs w:val="24"/>
        </w:rPr>
        <w:t xml:space="preserve">soby upoważnionej do kontaktu </w:t>
      </w:r>
      <w:r>
        <w:rPr>
          <w:rFonts w:ascii="Times New Roman" w:hAnsi="Times New Roman" w:cs="Times New Roman"/>
          <w:sz w:val="24"/>
          <w:szCs w:val="24"/>
        </w:rPr>
        <w:t>z Zamawiającym w sprawach serwisu gwarancyjnego;</w:t>
      </w:r>
    </w:p>
    <w:p w:rsidR="003D02FA" w:rsidRDefault="003D02FA" w:rsidP="003D02FA">
      <w:pPr>
        <w:pStyle w:val="Tekst"/>
        <w:numPr>
          <w:ilvl w:val="0"/>
          <w:numId w:val="6"/>
        </w:numPr>
        <w:tabs>
          <w:tab w:val="left" w:pos="736"/>
        </w:tabs>
        <w:spacing w:after="0" w:line="1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ze swej strony zobowiązuje się do usunięcia stwierdzonej w okresie gwarancji wady nieodpłatnie na swój koszt w terminie do 14 dni od daty zgłoszenia, chyba że będzie to niemożliwe ze względów technicznych niezależnych od Wykonawcy. W takim przypadku Strony ustalą inny termin usunięcia wad. W razie nieusunięcia wad w wyznaczonym terminie, </w:t>
      </w:r>
      <w:r>
        <w:rPr>
          <w:rFonts w:ascii="Times New Roman" w:hAnsi="Times New Roman" w:cs="Times New Roman"/>
          <w:sz w:val="24"/>
          <w:szCs w:val="24"/>
        </w:rPr>
        <w:lastRenderedPageBreak/>
        <w:t>Zamawiający ma prawo do zastępczego usunięcia wad w formie naprawy lub wymiany towaru lub jego podzespołu na nowy w ramach gwarancji na koszt Wykonawcy;</w:t>
      </w:r>
    </w:p>
    <w:p w:rsidR="003D02FA" w:rsidRDefault="003D02FA" w:rsidP="003D02FA">
      <w:pPr>
        <w:pStyle w:val="Tekst"/>
        <w:numPr>
          <w:ilvl w:val="0"/>
          <w:numId w:val="6"/>
        </w:numPr>
        <w:tabs>
          <w:tab w:val="left" w:pos="736"/>
        </w:tabs>
        <w:spacing w:after="0" w:line="1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wykonaniu obowiązków wynikających z gwarancji Wykonawca dokonał napraw towaru lub nastąpiła wymiana towaru objętego gwarancją lub jego istotnego podzespołu na nowy, termin gwarancji biegnie na nowo od dnia protokolarnego odbioru naprawionego lub wymienionego sprzętu;</w:t>
      </w:r>
    </w:p>
    <w:p w:rsidR="003D02FA" w:rsidRDefault="003D02FA" w:rsidP="003D02FA">
      <w:pPr>
        <w:pStyle w:val="Tekst"/>
        <w:numPr>
          <w:ilvl w:val="0"/>
          <w:numId w:val="6"/>
        </w:numPr>
        <w:tabs>
          <w:tab w:val="left" w:pos="736"/>
        </w:tabs>
        <w:spacing w:after="0" w:line="1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maksymalnie 3 udokumentowane naprawy gwarancyjne tego samego sprzętu, wyłączające dany sprzęt z eksploatacji uprawniają do żądania wymiany sprzętu na nowy;</w:t>
      </w:r>
    </w:p>
    <w:p w:rsidR="003D02FA" w:rsidRDefault="003D02FA" w:rsidP="003D02FA">
      <w:pPr>
        <w:pStyle w:val="Tekst"/>
        <w:numPr>
          <w:ilvl w:val="0"/>
          <w:numId w:val="6"/>
        </w:numPr>
        <w:tabs>
          <w:tab w:val="left" w:pos="736"/>
        </w:tabs>
        <w:spacing w:after="0" w:line="1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odmówić usunięcia wad lub wymiany towaru lub jego podzespołu bez względu na wysokość związanych z tym kosztów;</w:t>
      </w:r>
    </w:p>
    <w:p w:rsidR="003D02FA" w:rsidRDefault="003D02FA" w:rsidP="003D02FA">
      <w:pPr>
        <w:pStyle w:val="Tekst"/>
        <w:numPr>
          <w:ilvl w:val="0"/>
          <w:numId w:val="6"/>
        </w:numPr>
        <w:tabs>
          <w:tab w:val="left" w:pos="736"/>
        </w:tabs>
        <w:spacing w:after="0" w:line="1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z tytułu gwarancji obejmuje zarówno wady powstałe z przyczyn tkwiących                          w sprzęcie w chwili dokonania jego odbioru przez Zamawiającego, jak i wszelkie inne wady fizyczne towaru, powstałe z przyczyn, za które Wykonawca  lub inny gwarant ponosi odpowiedzialność, pod warunkiem, że wady te ujawnią się w ciągu terminu obowiązywania gwarancji;</w:t>
      </w:r>
    </w:p>
    <w:p w:rsidR="003D02FA" w:rsidRDefault="003D02FA" w:rsidP="003D02FA">
      <w:pPr>
        <w:pStyle w:val="Tekst"/>
        <w:numPr>
          <w:ilvl w:val="0"/>
          <w:numId w:val="6"/>
        </w:numPr>
        <w:tabs>
          <w:tab w:val="left" w:pos="736"/>
        </w:tabs>
        <w:spacing w:after="0" w:line="1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dochodzić roszczeń z tytułu gwarancji, także po upływie terminu gwarancji, jeżeli wniósł reklamację przed upływem okresu gwarancji.</w:t>
      </w:r>
    </w:p>
    <w:p w:rsidR="003D02FA" w:rsidRDefault="003D02FA" w:rsidP="003D02FA">
      <w:pPr>
        <w:pStyle w:val="Tekst"/>
        <w:numPr>
          <w:ilvl w:val="0"/>
          <w:numId w:val="5"/>
        </w:numPr>
        <w:tabs>
          <w:tab w:val="left" w:pos="7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 określają dokumenty gwarancyjne przekazane Zamawiającemu wraz z protokołem odbioru, zgodnie z § 1 ust. 5 umowy, niniejsza umowa, opis przedmiotu zamówienia oraz oferta Wykonawcy (stanowiące integralną część niniejszej umowy) oraz kodeks cywilny. W przypadku rozbieżności postanowień w danej kwestii, pierwszeństwo mają postanowienia korzystniejsze dla Zamawiającego.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02FA" w:rsidRDefault="003D02FA" w:rsidP="003D02FA">
      <w:pPr>
        <w:pStyle w:val="Tekst"/>
        <w:tabs>
          <w:tab w:val="left" w:pos="7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2FA" w:rsidRDefault="003D02FA" w:rsidP="003D02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5</w:t>
      </w:r>
    </w:p>
    <w:p w:rsidR="003D02FA" w:rsidRDefault="003D02FA" w:rsidP="003D02FA">
      <w:pPr>
        <w:numPr>
          <w:ilvl w:val="0"/>
          <w:numId w:val="3"/>
        </w:numPr>
        <w:spacing w:line="100" w:lineRule="atLeast"/>
        <w:ind w:left="314" w:hanging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karę umowną za wystąpienie zdarzeń opisanych poniżej, jeżeli zdarzenia te powstały na skutek okoliczności, za które odpowiedzialność ponosi Wykonawca, a mianowicie:</w:t>
      </w:r>
    </w:p>
    <w:p w:rsidR="003D02FA" w:rsidRDefault="003D02FA" w:rsidP="003D02FA">
      <w:pPr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dostarczeniu przedmiotu umowy w całości, w wysokości 2% całkowitego wynagrodzenia należnego wykonawcy, określonego w umowie w § 3 ust.1, za każdy dzień opóźnienia, licząc od dnia upływu terminu dostawy określonego w umowie;</w:t>
      </w:r>
    </w:p>
    <w:p w:rsidR="003D02FA" w:rsidRDefault="003D02FA" w:rsidP="003D02FA">
      <w:pPr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usunięciu wad zgłoszonych reklamacją zgodnie z § 2 ust. 6 bądź obowiązków gwarancyjnych w wysokości 1% całkowitego wynagrodzenia należnego wykonawcy, określonego w umowie w §</w:t>
      </w:r>
      <w:r w:rsidR="000F0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ust.1, za każdy dzień opóźnienia;</w:t>
      </w:r>
    </w:p>
    <w:p w:rsidR="003D02FA" w:rsidRDefault="003D02FA" w:rsidP="003D02FA">
      <w:pPr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realizacji obowiązków gwarancyjnych w wysokości 2% całkowitego wynagrodzenia należnego wykonawcy, określonego w umowie §</w:t>
      </w:r>
      <w:r w:rsidR="000F0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ust.1, za każdy dzień opóźnienia.</w:t>
      </w:r>
    </w:p>
    <w:p w:rsidR="003D02FA" w:rsidRDefault="003D02FA" w:rsidP="003D02FA">
      <w:pPr>
        <w:numPr>
          <w:ilvl w:val="0"/>
          <w:numId w:val="3"/>
        </w:numPr>
        <w:spacing w:line="100" w:lineRule="atLeast"/>
        <w:ind w:left="314" w:hanging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odstąpienia od umowy z powodu opóźnienia dostawy powyżej 14 dni.</w:t>
      </w:r>
    </w:p>
    <w:p w:rsidR="003D02FA" w:rsidRDefault="003D02FA" w:rsidP="003D02FA">
      <w:pPr>
        <w:numPr>
          <w:ilvl w:val="0"/>
          <w:numId w:val="3"/>
        </w:numPr>
        <w:spacing w:line="100" w:lineRule="atLeast"/>
        <w:ind w:left="314" w:hanging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zapłacić Zamawiającemu karę umowną za odstąpienie od umowy przez Zamawiającego z przyczyn leżących po stronie Wykonawcy, odstąpienie od umowy przez Wykonawcę z przyczyn leżących po jego stronie – w wysokości 20% kwoty wynagrodzenia należnego Wykonawcy z  §</w:t>
      </w:r>
      <w:r w:rsidR="003F4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ust.1.</w:t>
      </w:r>
    </w:p>
    <w:p w:rsidR="003D02FA" w:rsidRDefault="003D02FA" w:rsidP="003D02FA">
      <w:pPr>
        <w:numPr>
          <w:ilvl w:val="0"/>
          <w:numId w:val="3"/>
        </w:numPr>
        <w:tabs>
          <w:tab w:val="left" w:pos="355"/>
        </w:tabs>
        <w:spacing w:line="100" w:lineRule="atLeast"/>
        <w:ind w:left="314" w:hanging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wyraża zgodę na potrącenie kar umownych z przysługującego mu wynagrodzenia ustalonego w umowie zawartej z Zamawiającym.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W przypadku niemożności potrącenia kwoty kary umownej, termin zapłaty kary umownej wynosi 14 dni od doręczenia żądania zapłaty. </w:t>
      </w:r>
    </w:p>
    <w:p w:rsidR="003D02FA" w:rsidRDefault="003D02FA" w:rsidP="003D02FA">
      <w:pPr>
        <w:numPr>
          <w:ilvl w:val="0"/>
          <w:numId w:val="3"/>
        </w:numPr>
        <w:spacing w:line="100" w:lineRule="atLeast"/>
        <w:ind w:left="314" w:hanging="3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dochodzenia odszkodowania przewyższającego wysokość zastrzeżonych kar umownych na zasadach ogólnych.</w:t>
      </w:r>
    </w:p>
    <w:p w:rsidR="003D02FA" w:rsidRDefault="003D02FA" w:rsidP="003D02FA">
      <w:pPr>
        <w:tabs>
          <w:tab w:val="left" w:pos="1851"/>
          <w:tab w:val="left" w:pos="4425"/>
        </w:tabs>
        <w:spacing w:line="100" w:lineRule="atLeast"/>
        <w:ind w:left="285" w:hanging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6</w:t>
      </w:r>
    </w:p>
    <w:p w:rsidR="003D02FA" w:rsidRDefault="003D02FA" w:rsidP="003D02FA">
      <w:pPr>
        <w:spacing w:after="57" w:line="100" w:lineRule="atLeast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:rsidR="003D02FA" w:rsidRDefault="003D02FA" w:rsidP="003D02FA">
      <w:pPr>
        <w:numPr>
          <w:ilvl w:val="0"/>
          <w:numId w:val="8"/>
        </w:numPr>
        <w:tabs>
          <w:tab w:val="left" w:pos="327"/>
        </w:tabs>
        <w:spacing w:after="57" w:line="100" w:lineRule="atLeast"/>
        <w:ind w:left="14" w:hanging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o którym mowa w ust. 1, Wykonawca może żądać wyłącznie wynagrodzenia należnego z tytułu wykonania części umowy, zrealizowanej do dnia odstąpienia od umowy.</w:t>
      </w:r>
    </w:p>
    <w:p w:rsidR="003D02FA" w:rsidRDefault="003D02FA" w:rsidP="003D02FA">
      <w:pPr>
        <w:tabs>
          <w:tab w:val="left" w:pos="327"/>
        </w:tabs>
        <w:spacing w:after="57" w:line="100" w:lineRule="atLeast"/>
        <w:ind w:left="14" w:hanging="14"/>
        <w:jc w:val="both"/>
        <w:rPr>
          <w:rFonts w:ascii="Times New Roman" w:hAnsi="Times New Roman" w:cs="Times New Roman"/>
          <w:sz w:val="24"/>
          <w:szCs w:val="24"/>
        </w:rPr>
      </w:pPr>
    </w:p>
    <w:p w:rsidR="003D02FA" w:rsidRDefault="003D02FA" w:rsidP="003D02FA">
      <w:pPr>
        <w:spacing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3D02FA" w:rsidRDefault="003D02FA" w:rsidP="003D02FA">
      <w:pPr>
        <w:tabs>
          <w:tab w:val="left" w:pos="405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Osobami uprawnionymi do reprezentowania stro</w:t>
      </w:r>
      <w:r w:rsidR="004A089C">
        <w:rPr>
          <w:rFonts w:ascii="Times New Roman" w:hAnsi="Times New Roman" w:cs="Times New Roman"/>
          <w:color w:val="000000"/>
          <w:sz w:val="24"/>
          <w:szCs w:val="24"/>
        </w:rPr>
        <w:t>n w trakcie realizacji umowy są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D02FA" w:rsidRDefault="003D02FA" w:rsidP="003D02FA">
      <w:pPr>
        <w:spacing w:line="100" w:lineRule="atLeast"/>
        <w:ind w:left="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 stronie Zamawiającego :.....................................................e-mail ….......................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…........</w:t>
      </w:r>
    </w:p>
    <w:p w:rsidR="003D02FA" w:rsidRDefault="003D02FA" w:rsidP="003D02FA">
      <w:pPr>
        <w:spacing w:line="100" w:lineRule="atLeast"/>
        <w:ind w:left="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 stronie Wykonawcy : ................................................ e-mail........................tel...................</w:t>
      </w:r>
    </w:p>
    <w:p w:rsidR="003D02FA" w:rsidRDefault="003D02FA" w:rsidP="003D02F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Zmiana osób wskazanych w ust. 1 będzie odbywać drogą elektroniczną poprzez zgłoszenie drugiej stronie i nie wymaga zmiany treści umowy.</w:t>
      </w:r>
    </w:p>
    <w:p w:rsidR="003D02FA" w:rsidRPr="0043234D" w:rsidRDefault="003D02FA" w:rsidP="003D02FA">
      <w:pPr>
        <w:spacing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3D02FA" w:rsidRDefault="003D02FA" w:rsidP="003D02FA">
      <w:pPr>
        <w:spacing w:line="100" w:lineRule="atLeast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Wszelkie zmiany i uzupełnienia treści niniejszej umowy mogą być dokonane za zgodą obu strony w formie aneksu pod rygorem nieważności.</w:t>
      </w:r>
    </w:p>
    <w:p w:rsidR="003D02FA" w:rsidRDefault="003D02FA" w:rsidP="003D02FA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sz w:val="24"/>
          <w:szCs w:val="24"/>
        </w:rPr>
        <w:t>§ 9</w:t>
      </w:r>
    </w:p>
    <w:p w:rsidR="003D02FA" w:rsidRDefault="003D02FA" w:rsidP="003D02FA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powstałe</w:t>
      </w:r>
      <w:r>
        <w:rPr>
          <w:rFonts w:ascii="Times New Roman" w:eastAsia="Verdana" w:hAnsi="Times New Roman" w:cs="Times New Roman"/>
          <w:sz w:val="24"/>
          <w:szCs w:val="24"/>
        </w:rPr>
        <w:t xml:space="preserve"> na tle realizacji przedmiotu umowy, Strony poddają rozstrzygnięciu sądu właściwego miejscowo </w:t>
      </w:r>
      <w:r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siedziby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Zamawiającego.</w:t>
      </w:r>
    </w:p>
    <w:p w:rsidR="003D02FA" w:rsidRDefault="003D02FA" w:rsidP="003D02FA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3D02FA" w:rsidRDefault="003D02FA" w:rsidP="003D02FA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sprawach</w:t>
      </w:r>
      <w:r>
        <w:rPr>
          <w:rFonts w:ascii="Times New Roman" w:eastAsia="Verdana" w:hAnsi="Times New Roman" w:cs="Times New Roman"/>
          <w:sz w:val="24"/>
          <w:szCs w:val="24"/>
        </w:rPr>
        <w:t xml:space="preserve">, które nie zostały uregulowane niniejszą umową, </w:t>
      </w:r>
      <w:r>
        <w:rPr>
          <w:rFonts w:ascii="Times New Roman" w:hAnsi="Times New Roman" w:cs="Times New Roman"/>
          <w:sz w:val="24"/>
          <w:szCs w:val="24"/>
        </w:rPr>
        <w:t>mają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zastosowanie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przepisy</w:t>
      </w:r>
      <w:r>
        <w:rPr>
          <w:rFonts w:ascii="Times New Roman" w:eastAsia="Verdana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Kodeksu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cywilnego i inne właściwe dla przedmiotu umowy.</w:t>
      </w:r>
    </w:p>
    <w:p w:rsidR="003D02FA" w:rsidRDefault="003D02FA" w:rsidP="003D02FA">
      <w:pPr>
        <w:spacing w:line="100" w:lineRule="atLeast"/>
        <w:ind w:left="285" w:hanging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3D02FA" w:rsidRDefault="003D02FA" w:rsidP="003D02FA">
      <w:pPr>
        <w:tabs>
          <w:tab w:val="left" w:pos="426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sporządzono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Verdana" w:hAnsi="Times New Roman" w:cs="Times New Roman"/>
          <w:sz w:val="24"/>
          <w:szCs w:val="24"/>
        </w:rPr>
        <w:t xml:space="preserve"> dwóch </w:t>
      </w:r>
      <w:r>
        <w:rPr>
          <w:rFonts w:ascii="Times New Roman" w:hAnsi="Times New Roman" w:cs="Times New Roman"/>
          <w:sz w:val="24"/>
          <w:szCs w:val="24"/>
        </w:rPr>
        <w:t>jednobrzmiących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egzemplarzach,</w:t>
      </w:r>
      <w:r>
        <w:rPr>
          <w:rFonts w:ascii="Times New Roman" w:eastAsia="Verdana" w:hAnsi="Times New Roman" w:cs="Times New Roman"/>
          <w:sz w:val="24"/>
          <w:szCs w:val="24"/>
        </w:rPr>
        <w:t xml:space="preserve"> po jednym dla Wykonawcy i </w:t>
      </w:r>
      <w:r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Zamawiającego.</w:t>
      </w:r>
    </w:p>
    <w:p w:rsidR="003D02FA" w:rsidRDefault="003D02FA" w:rsidP="003D02FA">
      <w:pPr>
        <w:tabs>
          <w:tab w:val="left" w:pos="1851"/>
        </w:tabs>
        <w:ind w:left="285" w:hanging="285"/>
        <w:jc w:val="center"/>
        <w:rPr>
          <w:rFonts w:ascii="Times New Roman" w:hAnsi="Times New Roman" w:cs="Times New Roman"/>
          <w:sz w:val="24"/>
          <w:szCs w:val="24"/>
        </w:rPr>
      </w:pPr>
    </w:p>
    <w:p w:rsidR="003D02FA" w:rsidRDefault="003D02FA" w:rsidP="003D02FA">
      <w:pPr>
        <w:tabs>
          <w:tab w:val="left" w:pos="1851"/>
        </w:tabs>
        <w:ind w:left="285" w:hanging="285"/>
        <w:jc w:val="center"/>
        <w:rPr>
          <w:rFonts w:ascii="Times New Roman" w:hAnsi="Times New Roman" w:cs="Times New Roman"/>
          <w:sz w:val="24"/>
          <w:szCs w:val="24"/>
        </w:rPr>
      </w:pPr>
    </w:p>
    <w:p w:rsidR="003D02FA" w:rsidRDefault="003D02FA" w:rsidP="003D02FA">
      <w:pPr>
        <w:tabs>
          <w:tab w:val="left" w:pos="1851"/>
        </w:tabs>
        <w:ind w:left="285" w:hanging="28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p w:rsidR="003D02FA" w:rsidRDefault="003D02FA" w:rsidP="003D02FA">
      <w:pPr>
        <w:suppressAutoHyphens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02FA" w:rsidRDefault="003D02FA" w:rsidP="003D02FA">
      <w:pPr>
        <w:suppressAutoHyphens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……..................</w:t>
      </w:r>
    </w:p>
    <w:p w:rsidR="003D02FA" w:rsidRDefault="003D02FA" w:rsidP="003D02FA">
      <w:pPr>
        <w:suppressAutoHyphens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02FA" w:rsidRDefault="003D02FA" w:rsidP="003D02FA">
      <w:pPr>
        <w:suppressAutoHyphens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02FA" w:rsidRDefault="003D02FA" w:rsidP="003D02FA">
      <w:pPr>
        <w:jc w:val="center"/>
      </w:pPr>
    </w:p>
    <w:p w:rsidR="00C706DF" w:rsidRDefault="00C706DF"/>
    <w:sectPr w:rsidR="00C706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64" w:left="1009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B4" w:rsidRDefault="00BD67B4">
      <w:pPr>
        <w:spacing w:after="0" w:line="240" w:lineRule="auto"/>
      </w:pPr>
      <w:r>
        <w:separator/>
      </w:r>
    </w:p>
  </w:endnote>
  <w:endnote w:type="continuationSeparator" w:id="0">
    <w:p w:rsidR="00BD67B4" w:rsidRDefault="00BD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 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 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22" w:rsidRDefault="00BD67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22" w:rsidRDefault="003D02FA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0B3E0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22" w:rsidRDefault="00BD67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B4" w:rsidRDefault="00BD67B4">
      <w:pPr>
        <w:spacing w:after="0" w:line="240" w:lineRule="auto"/>
      </w:pPr>
      <w:r>
        <w:separator/>
      </w:r>
    </w:p>
  </w:footnote>
  <w:footnote w:type="continuationSeparator" w:id="0">
    <w:p w:rsidR="00BD67B4" w:rsidRDefault="00BD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22" w:rsidRDefault="00BD67B4">
    <w:pPr>
      <w:pStyle w:val="Nagwek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22" w:rsidRDefault="00BD67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4A02F6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Verdana" w:hAnsi="Times New Roman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60"/>
      </w:pPr>
      <w:rPr>
        <w:rFonts w:ascii="Times New Roman" w:eastAsia="Verdana" w:hAnsi="Times New Roman" w:cs="Times New Roman"/>
        <w:b w:val="0"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1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3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5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7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1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35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D0D0D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05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05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0D0D0D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FA"/>
    <w:rsid w:val="000B3E06"/>
    <w:rsid w:val="000F0B4E"/>
    <w:rsid w:val="001935EC"/>
    <w:rsid w:val="00394A8A"/>
    <w:rsid w:val="003D02FA"/>
    <w:rsid w:val="003E7608"/>
    <w:rsid w:val="003F4C4A"/>
    <w:rsid w:val="0047316E"/>
    <w:rsid w:val="004A089C"/>
    <w:rsid w:val="00BB0E25"/>
    <w:rsid w:val="00BD67B4"/>
    <w:rsid w:val="00C706DF"/>
    <w:rsid w:val="00D67692"/>
    <w:rsid w:val="00E10CC3"/>
    <w:rsid w:val="00EB7DC8"/>
    <w:rsid w:val="00F8012E"/>
    <w:rsid w:val="00FB6000"/>
    <w:rsid w:val="00F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2FA"/>
    <w:pPr>
      <w:suppressAutoHyphens/>
      <w:spacing w:after="160"/>
    </w:pPr>
    <w:rPr>
      <w:rFonts w:ascii="Calibri" w:eastAsia="Calibri" w:hAnsi="Calibri" w:cs="Calibri"/>
      <w:color w:val="00000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02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D02FA"/>
    <w:rPr>
      <w:rFonts w:ascii="Calibri" w:eastAsia="Calibri" w:hAnsi="Calibri" w:cs="Calibri"/>
      <w:color w:val="00000A"/>
      <w:lang w:eastAsia="ar-SA"/>
    </w:rPr>
  </w:style>
  <w:style w:type="paragraph" w:customStyle="1" w:styleId="Nagwek1">
    <w:name w:val="Nagłówek1"/>
    <w:basedOn w:val="Normalny"/>
    <w:rsid w:val="003D02FA"/>
    <w:pPr>
      <w:suppressLineNumbers/>
      <w:tabs>
        <w:tab w:val="center" w:pos="4819"/>
        <w:tab w:val="right" w:pos="9638"/>
      </w:tabs>
    </w:pPr>
  </w:style>
  <w:style w:type="paragraph" w:customStyle="1" w:styleId="Tekst">
    <w:name w:val="Tekst"/>
    <w:basedOn w:val="Normalny"/>
    <w:rsid w:val="003D02FA"/>
    <w:pPr>
      <w:spacing w:after="120"/>
    </w:pPr>
  </w:style>
  <w:style w:type="paragraph" w:styleId="Akapitzlist">
    <w:name w:val="List Paragraph"/>
    <w:basedOn w:val="Normalny"/>
    <w:uiPriority w:val="34"/>
    <w:qFormat/>
    <w:rsid w:val="00F80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2FA"/>
    <w:pPr>
      <w:suppressAutoHyphens/>
      <w:spacing w:after="160"/>
    </w:pPr>
    <w:rPr>
      <w:rFonts w:ascii="Calibri" w:eastAsia="Calibri" w:hAnsi="Calibri" w:cs="Calibri"/>
      <w:color w:val="00000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02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D02FA"/>
    <w:rPr>
      <w:rFonts w:ascii="Calibri" w:eastAsia="Calibri" w:hAnsi="Calibri" w:cs="Calibri"/>
      <w:color w:val="00000A"/>
      <w:lang w:eastAsia="ar-SA"/>
    </w:rPr>
  </w:style>
  <w:style w:type="paragraph" w:customStyle="1" w:styleId="Nagwek1">
    <w:name w:val="Nagłówek1"/>
    <w:basedOn w:val="Normalny"/>
    <w:rsid w:val="003D02FA"/>
    <w:pPr>
      <w:suppressLineNumbers/>
      <w:tabs>
        <w:tab w:val="center" w:pos="4819"/>
        <w:tab w:val="right" w:pos="9638"/>
      </w:tabs>
    </w:pPr>
  </w:style>
  <w:style w:type="paragraph" w:customStyle="1" w:styleId="Tekst">
    <w:name w:val="Tekst"/>
    <w:basedOn w:val="Normalny"/>
    <w:rsid w:val="003D02FA"/>
    <w:pPr>
      <w:spacing w:after="120"/>
    </w:pPr>
  </w:style>
  <w:style w:type="paragraph" w:styleId="Akapitzlist">
    <w:name w:val="List Paragraph"/>
    <w:basedOn w:val="Normalny"/>
    <w:uiPriority w:val="34"/>
    <w:qFormat/>
    <w:rsid w:val="00F80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1955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10</cp:revision>
  <dcterms:created xsi:type="dcterms:W3CDTF">2022-08-16T10:29:00Z</dcterms:created>
  <dcterms:modified xsi:type="dcterms:W3CDTF">2022-10-06T11:48:00Z</dcterms:modified>
</cp:coreProperties>
</file>