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4C5E8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ascii="CIDFont+F1" w:hAnsi="CIDFont+F1" w:cs="CIDFont+F1"/>
          <w:color w:val="000000"/>
          <w:sz w:val="16"/>
          <w:szCs w:val="16"/>
        </w:rPr>
      </w:pPr>
      <w:r>
        <w:rPr>
          <w:rFonts w:ascii="CIDFont+F1" w:hAnsi="CIDFont+F1" w:cs="CIDFont+F1"/>
          <w:color w:val="000000"/>
          <w:sz w:val="16"/>
          <w:szCs w:val="16"/>
        </w:rPr>
        <w:t>Załącznik nr 4</w:t>
      </w:r>
    </w:p>
    <w:p w14:paraId="7D193530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ascii="CIDFont+F1" w:hAnsi="CIDFont+F1" w:cs="CIDFont+F1"/>
          <w:color w:val="000000"/>
          <w:sz w:val="16"/>
          <w:szCs w:val="16"/>
        </w:rPr>
      </w:pPr>
      <w:r>
        <w:rPr>
          <w:rFonts w:ascii="CIDFont+F1" w:hAnsi="CIDFont+F1" w:cs="CIDFont+F1"/>
          <w:color w:val="000000"/>
          <w:sz w:val="16"/>
          <w:szCs w:val="16"/>
        </w:rPr>
        <w:t xml:space="preserve">                                     do zaproszenia do składania oferty</w:t>
      </w:r>
    </w:p>
    <w:p w14:paraId="4B1A5F75" w14:textId="19F195DF" w:rsidR="003343D1" w:rsidRDefault="003343D1" w:rsidP="003343D1">
      <w:pPr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ascii="CIDFont+F1" w:hAnsi="CIDFont+F1" w:cs="CIDFont+F1"/>
          <w:color w:val="000000"/>
          <w:sz w:val="16"/>
          <w:szCs w:val="16"/>
        </w:rPr>
      </w:pPr>
      <w:r>
        <w:rPr>
          <w:rFonts w:ascii="CIDFont+F1" w:hAnsi="CIDFont+F1" w:cs="CIDFont+F1"/>
          <w:color w:val="000000"/>
          <w:sz w:val="16"/>
          <w:szCs w:val="16"/>
        </w:rPr>
        <w:t xml:space="preserve">                                 nr 5/11/2023 z 28.11.2023 roku.</w:t>
      </w:r>
    </w:p>
    <w:p w14:paraId="4DCCF06F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color w:val="000000"/>
          <w:sz w:val="40"/>
          <w:szCs w:val="40"/>
        </w:rPr>
      </w:pPr>
      <w:r>
        <w:rPr>
          <w:rFonts w:ascii="CIDFont+F2" w:hAnsi="CIDFont+F2" w:cs="CIDFont+F2"/>
          <w:color w:val="000000"/>
          <w:sz w:val="40"/>
          <w:szCs w:val="40"/>
        </w:rPr>
        <w:t>Formularz Ofertowy</w:t>
      </w:r>
    </w:p>
    <w:p w14:paraId="4A309F80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color w:val="000000"/>
          <w:sz w:val="40"/>
          <w:szCs w:val="40"/>
        </w:rPr>
      </w:pPr>
    </w:p>
    <w:p w14:paraId="4663CEC9" w14:textId="7F94D5EC" w:rsidR="003343D1" w:rsidRDefault="003343D1" w:rsidP="003343D1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CIDFont+F2" w:hAnsi="CIDFont+F2" w:cs="CIDFont+F2"/>
          <w:color w:val="000000"/>
          <w:sz w:val="32"/>
          <w:szCs w:val="32"/>
        </w:rPr>
      </w:pPr>
      <w:r>
        <w:rPr>
          <w:rFonts w:ascii="CIDFont+F2" w:hAnsi="CIDFont+F2" w:cs="CIDFont+F2"/>
          <w:color w:val="000000"/>
          <w:sz w:val="32"/>
          <w:szCs w:val="32"/>
        </w:rPr>
        <w:t>zakup i dostawa sprzętu muzycznego w ramach realizacji Budżetu Obywatelskiego pn. „Z tradycją w nowoczesność” do Szkoły Podstawowej nr 14 im. prof. Władysława Szafera w Płocku przy Al. Jachowicza 20</w:t>
      </w:r>
    </w:p>
    <w:p w14:paraId="7E00D453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CIDFont+F2" w:hAnsi="CIDFont+F2" w:cs="CIDFont+F2"/>
          <w:color w:val="000000"/>
          <w:sz w:val="32"/>
          <w:szCs w:val="32"/>
        </w:rPr>
      </w:pPr>
    </w:p>
    <w:p w14:paraId="00DE7628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</w:p>
    <w:p w14:paraId="716795B3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I. Dane dotycz</w:t>
      </w:r>
      <w:r>
        <w:rPr>
          <w:rFonts w:ascii="CIDFont+F3" w:hAnsi="CIDFont+F3" w:cs="CIDFont+F3"/>
          <w:color w:val="000000"/>
          <w:sz w:val="24"/>
          <w:szCs w:val="24"/>
        </w:rPr>
        <w:t>ą</w:t>
      </w:r>
      <w:r>
        <w:rPr>
          <w:rFonts w:ascii="CIDFont+F2" w:hAnsi="CIDFont+F2" w:cs="CIDFont+F2"/>
          <w:color w:val="000000"/>
          <w:sz w:val="24"/>
          <w:szCs w:val="24"/>
        </w:rPr>
        <w:t>ce Wykonawcy:</w:t>
      </w:r>
    </w:p>
    <w:p w14:paraId="2DE6E492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4"/>
          <w:szCs w:val="24"/>
        </w:rPr>
      </w:pPr>
      <w:r>
        <w:rPr>
          <w:rFonts w:ascii="CIDFont+F3" w:hAnsi="CIDFont+F3" w:cs="CIDFont+F3"/>
          <w:color w:val="000000"/>
          <w:sz w:val="24"/>
          <w:szCs w:val="24"/>
        </w:rPr>
        <w:t>Nazwa …………………………………………………………………………………………..…………………………….……………………….................</w:t>
      </w:r>
    </w:p>
    <w:p w14:paraId="0DDB93AD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4"/>
          <w:szCs w:val="24"/>
        </w:rPr>
      </w:pPr>
      <w:r>
        <w:rPr>
          <w:rFonts w:ascii="CIDFont+F3" w:hAnsi="CIDFont+F3" w:cs="CIDFont+F3"/>
          <w:color w:val="000000"/>
          <w:sz w:val="24"/>
          <w:szCs w:val="24"/>
        </w:rPr>
        <w:t>Siedziba …………………………………………………………………………………………………………………………….........................................</w:t>
      </w:r>
    </w:p>
    <w:p w14:paraId="3BBD1722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4"/>
          <w:szCs w:val="24"/>
        </w:rPr>
      </w:pPr>
      <w:r>
        <w:rPr>
          <w:rFonts w:ascii="CIDFont+F3" w:hAnsi="CIDFont+F3" w:cs="CIDFont+F3"/>
          <w:color w:val="000000"/>
          <w:sz w:val="24"/>
          <w:szCs w:val="24"/>
        </w:rPr>
        <w:t>Nr telefonu / faks ……………………………………………………………………………………………...................................................................</w:t>
      </w:r>
    </w:p>
    <w:p w14:paraId="602D5189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4"/>
          <w:szCs w:val="24"/>
        </w:rPr>
      </w:pPr>
      <w:r>
        <w:rPr>
          <w:rFonts w:ascii="CIDFont+F3" w:hAnsi="CIDFont+F3" w:cs="CIDFont+F3"/>
          <w:color w:val="000000"/>
          <w:sz w:val="24"/>
          <w:szCs w:val="24"/>
        </w:rPr>
        <w:t>NIP ……………..……………………………………………………………………………………………………………………........................................</w:t>
      </w:r>
    </w:p>
    <w:p w14:paraId="459DDAF9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4"/>
          <w:szCs w:val="24"/>
        </w:rPr>
      </w:pPr>
      <w:r>
        <w:rPr>
          <w:rFonts w:ascii="CIDFont+F3" w:hAnsi="CIDFont+F3" w:cs="CIDFont+F3"/>
          <w:color w:val="000000"/>
          <w:sz w:val="24"/>
          <w:szCs w:val="24"/>
        </w:rPr>
        <w:t>REGON ..……….………………………………………………………………………………………………………………….........................................</w:t>
      </w:r>
    </w:p>
    <w:p w14:paraId="53E65301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4"/>
          <w:szCs w:val="24"/>
        </w:rPr>
      </w:pPr>
      <w:r>
        <w:rPr>
          <w:rFonts w:ascii="CIDFont+F3" w:hAnsi="CIDFont+F3" w:cs="CIDFont+F3"/>
          <w:color w:val="000000"/>
          <w:sz w:val="24"/>
          <w:szCs w:val="24"/>
        </w:rPr>
        <w:t>Adres email …………………………………………………………………………………………………………..........................................................</w:t>
      </w:r>
    </w:p>
    <w:p w14:paraId="460B3151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</w:p>
    <w:p w14:paraId="366FD61B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II. Dane dotycz</w:t>
      </w:r>
      <w:r>
        <w:rPr>
          <w:rFonts w:ascii="CIDFont+F3" w:hAnsi="CIDFont+F3" w:cs="CIDFont+F3"/>
          <w:color w:val="000000"/>
          <w:sz w:val="24"/>
          <w:szCs w:val="24"/>
        </w:rPr>
        <w:t>ą</w:t>
      </w:r>
      <w:r>
        <w:rPr>
          <w:rFonts w:ascii="CIDFont+F2" w:hAnsi="CIDFont+F2" w:cs="CIDFont+F2"/>
          <w:color w:val="000000"/>
          <w:sz w:val="24"/>
          <w:szCs w:val="24"/>
        </w:rPr>
        <w:t>ce Zamawiaj</w:t>
      </w:r>
      <w:r>
        <w:rPr>
          <w:rFonts w:ascii="CIDFont+F3" w:hAnsi="CIDFont+F3" w:cs="CIDFont+F3"/>
          <w:color w:val="000000"/>
          <w:sz w:val="24"/>
          <w:szCs w:val="24"/>
        </w:rPr>
        <w:t>ą</w:t>
      </w:r>
      <w:r>
        <w:rPr>
          <w:rFonts w:ascii="CIDFont+F2" w:hAnsi="CIDFont+F2" w:cs="CIDFont+F2"/>
          <w:color w:val="000000"/>
          <w:sz w:val="24"/>
          <w:szCs w:val="24"/>
        </w:rPr>
        <w:t>cego / Nabywcy:</w:t>
      </w:r>
    </w:p>
    <w:p w14:paraId="7B758FF0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4"/>
          <w:szCs w:val="24"/>
        </w:rPr>
      </w:pPr>
    </w:p>
    <w:p w14:paraId="681FEAFD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4"/>
          <w:szCs w:val="24"/>
        </w:rPr>
      </w:pPr>
      <w:r>
        <w:rPr>
          <w:rFonts w:ascii="CIDFont+F3" w:hAnsi="CIDFont+F3" w:cs="CIDFont+F3"/>
          <w:color w:val="000000"/>
          <w:sz w:val="24"/>
          <w:szCs w:val="24"/>
        </w:rPr>
        <w:t>Gmina Miasto Płock</w:t>
      </w:r>
    </w:p>
    <w:p w14:paraId="2B86CF0B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4"/>
          <w:szCs w:val="24"/>
        </w:rPr>
      </w:pPr>
      <w:r>
        <w:rPr>
          <w:rFonts w:ascii="CIDFont+F3" w:hAnsi="CIDFont+F3" w:cs="CIDFont+F3"/>
          <w:color w:val="000000"/>
          <w:sz w:val="24"/>
          <w:szCs w:val="24"/>
        </w:rPr>
        <w:t>Plac Stary Rynek 1</w:t>
      </w:r>
    </w:p>
    <w:p w14:paraId="6DC19862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4"/>
          <w:szCs w:val="24"/>
        </w:rPr>
      </w:pPr>
      <w:r>
        <w:rPr>
          <w:rFonts w:ascii="CIDFont+F3" w:hAnsi="CIDFont+F3" w:cs="CIDFont+F3"/>
          <w:color w:val="000000"/>
          <w:sz w:val="24"/>
          <w:szCs w:val="24"/>
        </w:rPr>
        <w:t>09-400 Płock</w:t>
      </w:r>
    </w:p>
    <w:p w14:paraId="36FFDB11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4"/>
          <w:szCs w:val="24"/>
        </w:rPr>
      </w:pPr>
      <w:r>
        <w:rPr>
          <w:rFonts w:ascii="CIDFont+F3" w:hAnsi="CIDFont+F3" w:cs="CIDFont+F3"/>
          <w:color w:val="000000"/>
          <w:sz w:val="24"/>
          <w:szCs w:val="24"/>
        </w:rPr>
        <w:t>NIP 774-31-35-712</w:t>
      </w:r>
    </w:p>
    <w:p w14:paraId="1083F192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</w:p>
    <w:p w14:paraId="30D73213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Odbiorca:</w:t>
      </w:r>
    </w:p>
    <w:p w14:paraId="4AA8DA0B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4"/>
          <w:szCs w:val="24"/>
        </w:rPr>
      </w:pPr>
    </w:p>
    <w:p w14:paraId="4AC1BB5A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4"/>
          <w:szCs w:val="24"/>
        </w:rPr>
      </w:pPr>
      <w:r>
        <w:rPr>
          <w:rFonts w:ascii="CIDFont+F3" w:hAnsi="CIDFont+F3" w:cs="CIDFont+F3"/>
          <w:color w:val="000000"/>
          <w:sz w:val="24"/>
          <w:szCs w:val="24"/>
        </w:rPr>
        <w:t xml:space="preserve">Szkoła Podstawowa nr 14 im. prof. Władysława Szafera </w:t>
      </w:r>
    </w:p>
    <w:p w14:paraId="053D3FFE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4"/>
          <w:szCs w:val="24"/>
        </w:rPr>
      </w:pPr>
      <w:r>
        <w:rPr>
          <w:rFonts w:ascii="CIDFont+F3" w:hAnsi="CIDFont+F3" w:cs="CIDFont+F3"/>
          <w:color w:val="000000"/>
          <w:sz w:val="24"/>
          <w:szCs w:val="24"/>
        </w:rPr>
        <w:t>Al. Jachowicza 20</w:t>
      </w:r>
    </w:p>
    <w:p w14:paraId="19CCB404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4"/>
          <w:szCs w:val="24"/>
        </w:rPr>
      </w:pPr>
      <w:r>
        <w:rPr>
          <w:rFonts w:ascii="CIDFont+F3" w:hAnsi="CIDFont+F3" w:cs="CIDFont+F3"/>
          <w:color w:val="000000"/>
          <w:sz w:val="24"/>
          <w:szCs w:val="24"/>
        </w:rPr>
        <w:t>09-402 Płock</w:t>
      </w:r>
    </w:p>
    <w:p w14:paraId="5D22AE88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3" w:hAnsi="CIDFont+F3" w:cs="CIDFont+F3"/>
          <w:color w:val="000000"/>
          <w:sz w:val="24"/>
          <w:szCs w:val="24"/>
        </w:rPr>
        <w:t>tel. 24 366 87 00</w:t>
      </w:r>
    </w:p>
    <w:p w14:paraId="168E7046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</w:p>
    <w:p w14:paraId="7175F13D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lastRenderedPageBreak/>
        <w:t>III. Zakres zakupu:</w:t>
      </w:r>
    </w:p>
    <w:p w14:paraId="54B499C2" w14:textId="394C74D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4"/>
          <w:szCs w:val="24"/>
        </w:rPr>
      </w:pPr>
      <w:r>
        <w:rPr>
          <w:rFonts w:ascii="CIDFont+F3" w:hAnsi="CIDFont+F3" w:cs="CIDFont+F3"/>
          <w:color w:val="000000"/>
          <w:sz w:val="24"/>
          <w:szCs w:val="24"/>
        </w:rPr>
        <w:t>Zakup i dostawa sprzętu muzycznego w ramach realizacji Budżetu Obywatelskiego pn. „Z tradycją w nowoczesność”</w:t>
      </w:r>
    </w:p>
    <w:p w14:paraId="33642C56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4"/>
          <w:szCs w:val="24"/>
        </w:rPr>
      </w:pPr>
    </w:p>
    <w:p w14:paraId="2505AA8C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</w:p>
    <w:p w14:paraId="656C8563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IV. Zobowi</w:t>
      </w:r>
      <w:r>
        <w:rPr>
          <w:rFonts w:ascii="CIDFont+F3" w:hAnsi="CIDFont+F3" w:cs="CIDFont+F3"/>
          <w:color w:val="000000"/>
          <w:sz w:val="24"/>
          <w:szCs w:val="24"/>
        </w:rPr>
        <w:t>ą</w:t>
      </w:r>
      <w:r>
        <w:rPr>
          <w:rFonts w:ascii="CIDFont+F2" w:hAnsi="CIDFont+F2" w:cs="CIDFont+F2"/>
          <w:color w:val="000000"/>
          <w:sz w:val="24"/>
          <w:szCs w:val="24"/>
        </w:rPr>
        <w:t>zania wykonawcy:</w:t>
      </w:r>
    </w:p>
    <w:p w14:paraId="0F462094" w14:textId="7D1314BE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4"/>
          <w:szCs w:val="24"/>
        </w:rPr>
      </w:pPr>
      <w:r>
        <w:rPr>
          <w:rFonts w:ascii="CIDFont+F3" w:hAnsi="CIDFont+F3" w:cs="CIDFont+F3"/>
          <w:color w:val="000000"/>
          <w:sz w:val="24"/>
          <w:szCs w:val="24"/>
        </w:rPr>
        <w:t>Zobowiązuję się dostarczyć i zamontować w siedzibie szkoły przedmioty z zapytania ofertowego zgodnie z przedstawionym kosztorysem ofertowym w ciągu 7 dni od podpisania umowy (podpisanie umowy musi nastąpić w ciągu 3 dni od rozstrzygnięcia postępowania).</w:t>
      </w:r>
    </w:p>
    <w:p w14:paraId="105C79AD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4"/>
          <w:szCs w:val="24"/>
        </w:rPr>
      </w:pPr>
    </w:p>
    <w:p w14:paraId="46B4A642" w14:textId="4AF31286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b/>
          <w:bCs/>
          <w:color w:val="000000"/>
          <w:sz w:val="24"/>
          <w:szCs w:val="24"/>
        </w:rPr>
      </w:pPr>
      <w:r>
        <w:rPr>
          <w:rFonts w:ascii="CIDFont+F3" w:hAnsi="CIDFont+F3" w:cs="CIDFont+F3"/>
          <w:b/>
          <w:bCs/>
          <w:color w:val="000000"/>
          <w:sz w:val="24"/>
          <w:szCs w:val="24"/>
        </w:rPr>
        <w:t>Część 1 -bezprzewodowe głośniki</w:t>
      </w:r>
    </w:p>
    <w:p w14:paraId="1B5B0599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6"/>
          <w:szCs w:val="16"/>
        </w:rPr>
      </w:pPr>
    </w:p>
    <w:tbl>
      <w:tblPr>
        <w:tblW w:w="9435" w:type="dxa"/>
        <w:tblInd w:w="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5"/>
        <w:gridCol w:w="4219"/>
        <w:gridCol w:w="852"/>
        <w:gridCol w:w="789"/>
        <w:gridCol w:w="869"/>
        <w:gridCol w:w="689"/>
        <w:gridCol w:w="571"/>
        <w:gridCol w:w="831"/>
      </w:tblGrid>
      <w:tr w:rsidR="003343D1" w14:paraId="2968DC29" w14:textId="77777777" w:rsidTr="003343D1">
        <w:trPr>
          <w:trHeight w:hRule="exact" w:val="652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DF28D56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D24CC0C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Arial Narrow" w:hAnsi="Arial Narrow" w:cs="Arial Narrow"/>
                <w:sz w:val="16"/>
                <w:szCs w:val="16"/>
              </w:rPr>
              <w:t>Lp.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7B4BDD9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BE437B3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Arial Narrow" w:hAnsi="Arial Narrow" w:cs="Arial Narrow"/>
                <w:spacing w:val="-1"/>
                <w:sz w:val="16"/>
                <w:szCs w:val="16"/>
              </w:rPr>
              <w:t>Nazwa</w:t>
            </w:r>
            <w:r>
              <w:rPr>
                <w:rFonts w:ascii="Arial Narrow" w:hAnsi="Arial Narrow" w:cs="Arial Narrow"/>
                <w:sz w:val="16"/>
                <w:szCs w:val="16"/>
              </w:rPr>
              <w:t xml:space="preserve"> </w:t>
            </w:r>
            <w:r>
              <w:rPr>
                <w:rFonts w:ascii="Arial Narrow" w:hAnsi="Arial Narrow" w:cs="Arial Narrow"/>
                <w:spacing w:val="-1"/>
                <w:sz w:val="16"/>
                <w:szCs w:val="16"/>
              </w:rPr>
              <w:t>artykułu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2D39B043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142" w:after="0" w:line="240" w:lineRule="auto"/>
              <w:ind w:left="258" w:right="119" w:hanging="14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Arial Narrow" w:hAnsi="Arial Narrow" w:cs="Arial Narrow"/>
                <w:spacing w:val="-1"/>
                <w:sz w:val="16"/>
                <w:szCs w:val="16"/>
              </w:rPr>
              <w:t>Jednostka</w:t>
            </w:r>
            <w:r>
              <w:rPr>
                <w:rFonts w:ascii="Arial Narrow" w:hAnsi="Arial Narrow" w:cs="Arial Narrow"/>
                <w:spacing w:val="26"/>
                <w:sz w:val="16"/>
                <w:szCs w:val="16"/>
              </w:rPr>
              <w:t xml:space="preserve"> </w:t>
            </w:r>
            <w:r>
              <w:rPr>
                <w:rFonts w:ascii="Arial Narrow" w:hAnsi="Arial Narrow" w:cs="Arial Narrow"/>
                <w:sz w:val="16"/>
                <w:szCs w:val="16"/>
              </w:rPr>
              <w:t>miary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92BB2EA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C7B73CE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5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Arial Narrow" w:hAnsi="Arial Narrow" w:cs="Arial Narrow"/>
                <w:spacing w:val="-1"/>
                <w:sz w:val="16"/>
                <w:szCs w:val="16"/>
              </w:rPr>
              <w:t>Ilość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67167389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50" w:after="0" w:line="240" w:lineRule="auto"/>
              <w:ind w:left="63" w:right="60" w:hanging="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Arial Narrow" w:hAnsi="Arial Narrow" w:cs="Arial Narrow"/>
                <w:sz w:val="16"/>
                <w:szCs w:val="16"/>
              </w:rPr>
              <w:t xml:space="preserve">Cena </w:t>
            </w:r>
            <w:r>
              <w:rPr>
                <w:rFonts w:ascii="Arial Narrow" w:hAnsi="Arial Narrow" w:cs="Arial Narrow"/>
                <w:spacing w:val="-1"/>
                <w:sz w:val="16"/>
                <w:szCs w:val="16"/>
              </w:rPr>
              <w:t>jednostkowa</w:t>
            </w:r>
            <w:r>
              <w:rPr>
                <w:rFonts w:ascii="Arial Narrow" w:hAnsi="Arial Narrow" w:cs="Arial Narrow"/>
                <w:spacing w:val="28"/>
                <w:sz w:val="16"/>
                <w:szCs w:val="16"/>
              </w:rPr>
              <w:t xml:space="preserve"> </w:t>
            </w:r>
            <w:r>
              <w:rPr>
                <w:rFonts w:ascii="Arial Narrow" w:hAnsi="Arial Narrow" w:cs="Arial Narrow"/>
                <w:sz w:val="16"/>
                <w:szCs w:val="16"/>
              </w:rPr>
              <w:t>netto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635B3678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142" w:after="0" w:line="240" w:lineRule="auto"/>
              <w:ind w:left="193" w:right="94" w:hanging="96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Arial Narrow" w:hAnsi="Arial Narrow" w:cs="Arial Narrow"/>
                <w:spacing w:val="-1"/>
                <w:sz w:val="16"/>
                <w:szCs w:val="16"/>
              </w:rPr>
              <w:t>Wartość</w:t>
            </w:r>
            <w:r>
              <w:rPr>
                <w:rFonts w:ascii="Arial Narrow" w:hAnsi="Arial Narrow" w:cs="Arial Narrow"/>
                <w:spacing w:val="26"/>
                <w:sz w:val="16"/>
                <w:szCs w:val="16"/>
              </w:rPr>
              <w:t xml:space="preserve"> </w:t>
            </w:r>
            <w:r>
              <w:rPr>
                <w:rFonts w:ascii="Arial Narrow" w:hAnsi="Arial Narrow" w:cs="Arial Narrow"/>
                <w:sz w:val="16"/>
                <w:szCs w:val="16"/>
              </w:rPr>
              <w:t>netto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3D45826B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142" w:after="0" w:line="240" w:lineRule="auto"/>
              <w:ind w:left="152" w:right="63" w:hanging="89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Arial Narrow" w:hAnsi="Arial Narrow" w:cs="Arial Narrow"/>
                <w:spacing w:val="-1"/>
                <w:sz w:val="16"/>
                <w:szCs w:val="16"/>
              </w:rPr>
              <w:t>Stawka</w:t>
            </w:r>
            <w:r>
              <w:rPr>
                <w:rFonts w:ascii="Arial Narrow" w:hAnsi="Arial Narrow" w:cs="Arial Narrow"/>
                <w:spacing w:val="23"/>
                <w:sz w:val="16"/>
                <w:szCs w:val="16"/>
              </w:rPr>
              <w:t xml:space="preserve"> </w:t>
            </w:r>
            <w:r>
              <w:rPr>
                <w:rFonts w:ascii="Arial Narrow" w:hAnsi="Arial Narrow" w:cs="Arial Narrow"/>
                <w:spacing w:val="-1"/>
                <w:sz w:val="16"/>
                <w:szCs w:val="16"/>
              </w:rPr>
              <w:t>VAT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2EA92122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142" w:after="0" w:line="240" w:lineRule="auto"/>
              <w:ind w:left="241" w:right="166" w:hanging="7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Arial Narrow" w:hAnsi="Arial Narrow" w:cs="Arial Narrow"/>
                <w:spacing w:val="-1"/>
                <w:sz w:val="16"/>
                <w:szCs w:val="16"/>
              </w:rPr>
              <w:t>Wartość</w:t>
            </w:r>
            <w:r>
              <w:rPr>
                <w:rFonts w:ascii="Arial Narrow" w:hAnsi="Arial Narrow" w:cs="Arial Narrow"/>
                <w:spacing w:val="26"/>
                <w:sz w:val="16"/>
                <w:szCs w:val="16"/>
              </w:rPr>
              <w:t xml:space="preserve"> </w:t>
            </w:r>
            <w:r>
              <w:rPr>
                <w:rFonts w:ascii="Arial Narrow" w:hAnsi="Arial Narrow" w:cs="Arial Narrow"/>
                <w:spacing w:val="-1"/>
                <w:sz w:val="16"/>
                <w:szCs w:val="16"/>
              </w:rPr>
              <w:t>brutto</w:t>
            </w:r>
          </w:p>
        </w:tc>
      </w:tr>
      <w:tr w:rsidR="003343D1" w14:paraId="236CC0BD" w14:textId="77777777" w:rsidTr="003343D1">
        <w:trPr>
          <w:trHeight w:hRule="exact" w:val="340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36D2DD53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9" w:after="0" w:line="240" w:lineRule="auto"/>
              <w:ind w:left="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5281771E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9" w:after="0" w:line="240" w:lineRule="auto"/>
              <w:ind w:right="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4BC39C0E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9" w:after="0" w:line="240" w:lineRule="auto"/>
              <w:ind w:right="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2A469CFA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9" w:after="0" w:line="240" w:lineRule="auto"/>
              <w:ind w:right="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7200FF21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9" w:after="0" w:line="240" w:lineRule="auto"/>
              <w:ind w:left="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2B488CCD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9" w:after="0" w:line="240" w:lineRule="auto"/>
              <w:ind w:left="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194E5909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9" w:after="0" w:line="240" w:lineRule="auto"/>
              <w:ind w:left="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6DBA6976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9" w:after="0" w:line="240" w:lineRule="auto"/>
              <w:ind w:left="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3343D1" w14:paraId="01B1A784" w14:textId="77777777" w:rsidTr="003343D1">
        <w:trPr>
          <w:trHeight w:hRule="exact" w:val="707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2AE9A7" w14:textId="77777777" w:rsidR="003343D1" w:rsidRDefault="003343D1">
            <w:pPr>
              <w:kinsoku w:val="0"/>
              <w:overflowPunct w:val="0"/>
              <w:spacing w:before="11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28115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ind w:right="105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F0587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130"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3F278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9CB0C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F62F3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3EB15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E4033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59FD" w14:paraId="47F6EC40" w14:textId="77777777" w:rsidTr="003343D1">
        <w:trPr>
          <w:trHeight w:hRule="exact" w:val="707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A0066" w14:textId="220E8758" w:rsidR="008359FD" w:rsidRDefault="008359FD">
            <w:pPr>
              <w:kinsoku w:val="0"/>
              <w:overflowPunct w:val="0"/>
              <w:spacing w:before="11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E1290" w14:textId="77777777" w:rsidR="008359FD" w:rsidRDefault="008359FD">
            <w:pPr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ind w:right="105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AD90E" w14:textId="77777777" w:rsidR="008359FD" w:rsidRDefault="008359FD">
            <w:pPr>
              <w:kinsoku w:val="0"/>
              <w:overflowPunct w:val="0"/>
              <w:autoSpaceDE w:val="0"/>
              <w:autoSpaceDN w:val="0"/>
              <w:adjustRightInd w:val="0"/>
              <w:spacing w:before="130"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5D783" w14:textId="77777777" w:rsidR="008359FD" w:rsidRDefault="008359FD">
            <w:pPr>
              <w:kinsoku w:val="0"/>
              <w:overflowPunct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985E0" w14:textId="77777777" w:rsidR="008359FD" w:rsidRDefault="008359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18836" w14:textId="77777777" w:rsidR="008359FD" w:rsidRDefault="008359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37568" w14:textId="77777777" w:rsidR="008359FD" w:rsidRDefault="008359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BF5F1" w14:textId="77777777" w:rsidR="008359FD" w:rsidRDefault="008359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343D1" w14:paraId="676F0831" w14:textId="77777777" w:rsidTr="003343D1">
        <w:trPr>
          <w:trHeight w:hRule="exact" w:val="340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8FCBA0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13" w:after="0" w:line="240" w:lineRule="auto"/>
              <w:ind w:left="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Arial Narrow" w:hAnsi="Arial Narrow" w:cs="Arial Narrow"/>
                <w:sz w:val="16"/>
                <w:szCs w:val="16"/>
              </w:rPr>
              <w:t>Razem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3A0F9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4" w:after="0" w:line="240" w:lineRule="auto"/>
              <w:ind w:left="6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36738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13" w:after="0" w:line="240" w:lineRule="auto"/>
              <w:ind w:left="27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BA571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13"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68837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9" w:type="dxa"/>
          </w:tcPr>
          <w:p w14:paraId="5104673E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99762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1469E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343D1" w14:paraId="151D7248" w14:textId="77777777" w:rsidTr="003343D1">
        <w:trPr>
          <w:trHeight w:hRule="exact" w:val="340"/>
        </w:trPr>
        <w:tc>
          <w:tcPr>
            <w:tcW w:w="64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A361D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147" w:after="0" w:line="240" w:lineRule="auto"/>
              <w:ind w:right="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AC91C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1F117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AE8DB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3E9CE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0D805FBE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6"/>
          <w:szCs w:val="16"/>
        </w:rPr>
      </w:pPr>
    </w:p>
    <w:p w14:paraId="10E5BE6A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6"/>
          <w:szCs w:val="16"/>
        </w:rPr>
      </w:pPr>
    </w:p>
    <w:p w14:paraId="58C6996F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6"/>
          <w:szCs w:val="16"/>
        </w:rPr>
      </w:pPr>
    </w:p>
    <w:p w14:paraId="55F9289D" w14:textId="20D413FD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b/>
          <w:bCs/>
          <w:color w:val="000000"/>
          <w:sz w:val="24"/>
          <w:szCs w:val="24"/>
        </w:rPr>
      </w:pPr>
      <w:r>
        <w:rPr>
          <w:rFonts w:ascii="CIDFont+F3" w:hAnsi="CIDFont+F3" w:cs="CIDFont+F3"/>
          <w:b/>
          <w:bCs/>
          <w:color w:val="000000"/>
          <w:sz w:val="24"/>
          <w:szCs w:val="24"/>
        </w:rPr>
        <w:t>Część 2 -zestaw mikrofonów</w:t>
      </w:r>
    </w:p>
    <w:p w14:paraId="52980173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6"/>
          <w:szCs w:val="16"/>
        </w:rPr>
      </w:pPr>
    </w:p>
    <w:tbl>
      <w:tblPr>
        <w:tblW w:w="9435" w:type="dxa"/>
        <w:tblInd w:w="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5"/>
        <w:gridCol w:w="4219"/>
        <w:gridCol w:w="852"/>
        <w:gridCol w:w="789"/>
        <w:gridCol w:w="869"/>
        <w:gridCol w:w="689"/>
        <w:gridCol w:w="571"/>
        <w:gridCol w:w="831"/>
      </w:tblGrid>
      <w:tr w:rsidR="003343D1" w14:paraId="61D0B4B8" w14:textId="77777777" w:rsidTr="003343D1">
        <w:trPr>
          <w:trHeight w:hRule="exact" w:val="652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C7C80A1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F5F70E3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Arial Narrow" w:hAnsi="Arial Narrow" w:cs="Arial Narrow"/>
                <w:sz w:val="16"/>
                <w:szCs w:val="16"/>
              </w:rPr>
              <w:t>Lp.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B7A8A7B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71F7E9B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Arial Narrow" w:hAnsi="Arial Narrow" w:cs="Arial Narrow"/>
                <w:spacing w:val="-1"/>
                <w:sz w:val="16"/>
                <w:szCs w:val="16"/>
              </w:rPr>
              <w:t>Nazwa</w:t>
            </w:r>
            <w:r>
              <w:rPr>
                <w:rFonts w:ascii="Arial Narrow" w:hAnsi="Arial Narrow" w:cs="Arial Narrow"/>
                <w:sz w:val="16"/>
                <w:szCs w:val="16"/>
              </w:rPr>
              <w:t xml:space="preserve"> </w:t>
            </w:r>
            <w:r>
              <w:rPr>
                <w:rFonts w:ascii="Arial Narrow" w:hAnsi="Arial Narrow" w:cs="Arial Narrow"/>
                <w:spacing w:val="-1"/>
                <w:sz w:val="16"/>
                <w:szCs w:val="16"/>
              </w:rPr>
              <w:t>artykułu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4E48C5B1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142" w:after="0" w:line="240" w:lineRule="auto"/>
              <w:ind w:left="258" w:right="119" w:hanging="14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Arial Narrow" w:hAnsi="Arial Narrow" w:cs="Arial Narrow"/>
                <w:spacing w:val="-1"/>
                <w:sz w:val="16"/>
                <w:szCs w:val="16"/>
              </w:rPr>
              <w:t>Jednostka</w:t>
            </w:r>
            <w:r>
              <w:rPr>
                <w:rFonts w:ascii="Arial Narrow" w:hAnsi="Arial Narrow" w:cs="Arial Narrow"/>
                <w:spacing w:val="26"/>
                <w:sz w:val="16"/>
                <w:szCs w:val="16"/>
              </w:rPr>
              <w:t xml:space="preserve"> </w:t>
            </w:r>
            <w:r>
              <w:rPr>
                <w:rFonts w:ascii="Arial Narrow" w:hAnsi="Arial Narrow" w:cs="Arial Narrow"/>
                <w:sz w:val="16"/>
                <w:szCs w:val="16"/>
              </w:rPr>
              <w:t>miary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8D4F8C8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D58F68E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5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Arial Narrow" w:hAnsi="Arial Narrow" w:cs="Arial Narrow"/>
                <w:spacing w:val="-1"/>
                <w:sz w:val="16"/>
                <w:szCs w:val="16"/>
              </w:rPr>
              <w:t>Ilość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58F7A6FC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50" w:after="0" w:line="240" w:lineRule="auto"/>
              <w:ind w:left="63" w:right="60" w:hanging="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Arial Narrow" w:hAnsi="Arial Narrow" w:cs="Arial Narrow"/>
                <w:sz w:val="16"/>
                <w:szCs w:val="16"/>
              </w:rPr>
              <w:t xml:space="preserve">Cena </w:t>
            </w:r>
            <w:r>
              <w:rPr>
                <w:rFonts w:ascii="Arial Narrow" w:hAnsi="Arial Narrow" w:cs="Arial Narrow"/>
                <w:spacing w:val="-1"/>
                <w:sz w:val="16"/>
                <w:szCs w:val="16"/>
              </w:rPr>
              <w:t>jednostkowa</w:t>
            </w:r>
            <w:r>
              <w:rPr>
                <w:rFonts w:ascii="Arial Narrow" w:hAnsi="Arial Narrow" w:cs="Arial Narrow"/>
                <w:spacing w:val="28"/>
                <w:sz w:val="16"/>
                <w:szCs w:val="16"/>
              </w:rPr>
              <w:t xml:space="preserve"> </w:t>
            </w:r>
            <w:r>
              <w:rPr>
                <w:rFonts w:ascii="Arial Narrow" w:hAnsi="Arial Narrow" w:cs="Arial Narrow"/>
                <w:sz w:val="16"/>
                <w:szCs w:val="16"/>
              </w:rPr>
              <w:t>netto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2FCE0610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142" w:after="0" w:line="240" w:lineRule="auto"/>
              <w:ind w:left="193" w:right="94" w:hanging="96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Arial Narrow" w:hAnsi="Arial Narrow" w:cs="Arial Narrow"/>
                <w:spacing w:val="-1"/>
                <w:sz w:val="16"/>
                <w:szCs w:val="16"/>
              </w:rPr>
              <w:t>Wartość</w:t>
            </w:r>
            <w:r>
              <w:rPr>
                <w:rFonts w:ascii="Arial Narrow" w:hAnsi="Arial Narrow" w:cs="Arial Narrow"/>
                <w:spacing w:val="26"/>
                <w:sz w:val="16"/>
                <w:szCs w:val="16"/>
              </w:rPr>
              <w:t xml:space="preserve"> </w:t>
            </w:r>
            <w:r>
              <w:rPr>
                <w:rFonts w:ascii="Arial Narrow" w:hAnsi="Arial Narrow" w:cs="Arial Narrow"/>
                <w:sz w:val="16"/>
                <w:szCs w:val="16"/>
              </w:rPr>
              <w:t>netto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0DCB589A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142" w:after="0" w:line="240" w:lineRule="auto"/>
              <w:ind w:left="152" w:right="63" w:hanging="89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Arial Narrow" w:hAnsi="Arial Narrow" w:cs="Arial Narrow"/>
                <w:spacing w:val="-1"/>
                <w:sz w:val="16"/>
                <w:szCs w:val="16"/>
              </w:rPr>
              <w:t>Stawka</w:t>
            </w:r>
            <w:r>
              <w:rPr>
                <w:rFonts w:ascii="Arial Narrow" w:hAnsi="Arial Narrow" w:cs="Arial Narrow"/>
                <w:spacing w:val="23"/>
                <w:sz w:val="16"/>
                <w:szCs w:val="16"/>
              </w:rPr>
              <w:t xml:space="preserve"> </w:t>
            </w:r>
            <w:r>
              <w:rPr>
                <w:rFonts w:ascii="Arial Narrow" w:hAnsi="Arial Narrow" w:cs="Arial Narrow"/>
                <w:spacing w:val="-1"/>
                <w:sz w:val="16"/>
                <w:szCs w:val="16"/>
              </w:rPr>
              <w:t>VAT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4D12B5AE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142" w:after="0" w:line="240" w:lineRule="auto"/>
              <w:ind w:left="241" w:right="166" w:hanging="7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Arial Narrow" w:hAnsi="Arial Narrow" w:cs="Arial Narrow"/>
                <w:spacing w:val="-1"/>
                <w:sz w:val="16"/>
                <w:szCs w:val="16"/>
              </w:rPr>
              <w:t>Wartość</w:t>
            </w:r>
            <w:r>
              <w:rPr>
                <w:rFonts w:ascii="Arial Narrow" w:hAnsi="Arial Narrow" w:cs="Arial Narrow"/>
                <w:spacing w:val="26"/>
                <w:sz w:val="16"/>
                <w:szCs w:val="16"/>
              </w:rPr>
              <w:t xml:space="preserve"> </w:t>
            </w:r>
            <w:r>
              <w:rPr>
                <w:rFonts w:ascii="Arial Narrow" w:hAnsi="Arial Narrow" w:cs="Arial Narrow"/>
                <w:spacing w:val="-1"/>
                <w:sz w:val="16"/>
                <w:szCs w:val="16"/>
              </w:rPr>
              <w:t>brutto</w:t>
            </w:r>
          </w:p>
        </w:tc>
      </w:tr>
      <w:tr w:rsidR="003343D1" w14:paraId="15A0F345" w14:textId="77777777" w:rsidTr="003343D1">
        <w:trPr>
          <w:trHeight w:hRule="exact" w:val="340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1EB1CEE3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9" w:after="0" w:line="240" w:lineRule="auto"/>
              <w:ind w:left="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265A9E5A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9" w:after="0" w:line="240" w:lineRule="auto"/>
              <w:ind w:right="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7D79ABE6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9" w:after="0" w:line="240" w:lineRule="auto"/>
              <w:ind w:right="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3FC48227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9" w:after="0" w:line="240" w:lineRule="auto"/>
              <w:ind w:right="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70C1E5B6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9" w:after="0" w:line="240" w:lineRule="auto"/>
              <w:ind w:left="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59966543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9" w:after="0" w:line="240" w:lineRule="auto"/>
              <w:ind w:left="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79B795C6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9" w:after="0" w:line="240" w:lineRule="auto"/>
              <w:ind w:left="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12F9D65A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9" w:after="0" w:line="240" w:lineRule="auto"/>
              <w:ind w:left="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3343D1" w14:paraId="7A63107C" w14:textId="77777777" w:rsidTr="003343D1">
        <w:trPr>
          <w:trHeight w:hRule="exact" w:val="707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A156DC" w14:textId="77777777" w:rsidR="003343D1" w:rsidRDefault="003343D1">
            <w:pPr>
              <w:kinsoku w:val="0"/>
              <w:overflowPunct w:val="0"/>
              <w:spacing w:before="11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E29FC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ind w:right="105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D9040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130"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3A9B6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28960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D150D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D39C9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EB859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343D1" w14:paraId="2BDAA476" w14:textId="77777777" w:rsidTr="003343D1">
        <w:trPr>
          <w:trHeight w:hRule="exact" w:val="340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7B7F50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13" w:after="0" w:line="240" w:lineRule="auto"/>
              <w:ind w:left="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Arial Narrow" w:hAnsi="Arial Narrow" w:cs="Arial Narrow"/>
                <w:sz w:val="16"/>
                <w:szCs w:val="16"/>
              </w:rPr>
              <w:t>Razem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0066A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4" w:after="0" w:line="240" w:lineRule="auto"/>
              <w:ind w:left="6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2EEFE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13" w:after="0" w:line="240" w:lineRule="auto"/>
              <w:ind w:left="27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761FD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13"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6E6FA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9" w:type="dxa"/>
          </w:tcPr>
          <w:p w14:paraId="77F7C3E8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3993C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A79AD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343D1" w14:paraId="6749FCC1" w14:textId="77777777" w:rsidTr="003343D1">
        <w:trPr>
          <w:trHeight w:hRule="exact" w:val="340"/>
        </w:trPr>
        <w:tc>
          <w:tcPr>
            <w:tcW w:w="64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408B2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147" w:after="0" w:line="240" w:lineRule="auto"/>
              <w:ind w:right="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E9FF5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B4742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96CDE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25BD7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090E1653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6"/>
          <w:szCs w:val="16"/>
        </w:rPr>
      </w:pPr>
    </w:p>
    <w:p w14:paraId="7C7B32C9" w14:textId="226AF9C3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6"/>
          <w:szCs w:val="16"/>
        </w:rPr>
      </w:pPr>
    </w:p>
    <w:p w14:paraId="7CFC698E" w14:textId="77777777" w:rsidR="008359FD" w:rsidRDefault="008359FD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6"/>
          <w:szCs w:val="16"/>
        </w:rPr>
      </w:pPr>
    </w:p>
    <w:p w14:paraId="1D58318C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6"/>
          <w:szCs w:val="16"/>
        </w:rPr>
      </w:pPr>
    </w:p>
    <w:p w14:paraId="5B718A52" w14:textId="22379255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b/>
          <w:bCs/>
          <w:color w:val="000000"/>
          <w:sz w:val="24"/>
          <w:szCs w:val="24"/>
        </w:rPr>
      </w:pPr>
      <w:r>
        <w:rPr>
          <w:rFonts w:ascii="CIDFont+F3" w:hAnsi="CIDFont+F3" w:cs="CIDFont+F3"/>
          <w:b/>
          <w:bCs/>
          <w:color w:val="000000"/>
          <w:sz w:val="24"/>
          <w:szCs w:val="24"/>
        </w:rPr>
        <w:t>Część 3 -zestaw nagłaśniający</w:t>
      </w:r>
    </w:p>
    <w:p w14:paraId="2DD44A0D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6"/>
          <w:szCs w:val="16"/>
        </w:rPr>
      </w:pPr>
    </w:p>
    <w:tbl>
      <w:tblPr>
        <w:tblW w:w="9435" w:type="dxa"/>
        <w:tblInd w:w="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5"/>
        <w:gridCol w:w="4219"/>
        <w:gridCol w:w="852"/>
        <w:gridCol w:w="789"/>
        <w:gridCol w:w="869"/>
        <w:gridCol w:w="689"/>
        <w:gridCol w:w="571"/>
        <w:gridCol w:w="831"/>
      </w:tblGrid>
      <w:tr w:rsidR="003343D1" w14:paraId="797A46D0" w14:textId="77777777" w:rsidTr="003343D1">
        <w:trPr>
          <w:trHeight w:hRule="exact" w:val="652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4299B88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B407CD6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Arial Narrow" w:hAnsi="Arial Narrow" w:cs="Arial Narrow"/>
                <w:sz w:val="16"/>
                <w:szCs w:val="16"/>
              </w:rPr>
              <w:t>Lp.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401DBB5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65690EA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Arial Narrow" w:hAnsi="Arial Narrow" w:cs="Arial Narrow"/>
                <w:spacing w:val="-1"/>
                <w:sz w:val="16"/>
                <w:szCs w:val="16"/>
              </w:rPr>
              <w:t>Nazwa</w:t>
            </w:r>
            <w:r>
              <w:rPr>
                <w:rFonts w:ascii="Arial Narrow" w:hAnsi="Arial Narrow" w:cs="Arial Narrow"/>
                <w:sz w:val="16"/>
                <w:szCs w:val="16"/>
              </w:rPr>
              <w:t xml:space="preserve"> </w:t>
            </w:r>
            <w:r>
              <w:rPr>
                <w:rFonts w:ascii="Arial Narrow" w:hAnsi="Arial Narrow" w:cs="Arial Narrow"/>
                <w:spacing w:val="-1"/>
                <w:sz w:val="16"/>
                <w:szCs w:val="16"/>
              </w:rPr>
              <w:t>artykułu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1202128A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142" w:after="0" w:line="240" w:lineRule="auto"/>
              <w:ind w:left="258" w:right="119" w:hanging="14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Arial Narrow" w:hAnsi="Arial Narrow" w:cs="Arial Narrow"/>
                <w:spacing w:val="-1"/>
                <w:sz w:val="16"/>
                <w:szCs w:val="16"/>
              </w:rPr>
              <w:t>Jednostka</w:t>
            </w:r>
            <w:r>
              <w:rPr>
                <w:rFonts w:ascii="Arial Narrow" w:hAnsi="Arial Narrow" w:cs="Arial Narrow"/>
                <w:spacing w:val="26"/>
                <w:sz w:val="16"/>
                <w:szCs w:val="16"/>
              </w:rPr>
              <w:t xml:space="preserve"> </w:t>
            </w:r>
            <w:r>
              <w:rPr>
                <w:rFonts w:ascii="Arial Narrow" w:hAnsi="Arial Narrow" w:cs="Arial Narrow"/>
                <w:sz w:val="16"/>
                <w:szCs w:val="16"/>
              </w:rPr>
              <w:t>miary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48DEE14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3F36D14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5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Arial Narrow" w:hAnsi="Arial Narrow" w:cs="Arial Narrow"/>
                <w:spacing w:val="-1"/>
                <w:sz w:val="16"/>
                <w:szCs w:val="16"/>
              </w:rPr>
              <w:t>Ilość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2CAC5CD4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50" w:after="0" w:line="240" w:lineRule="auto"/>
              <w:ind w:left="63" w:right="60" w:hanging="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Arial Narrow" w:hAnsi="Arial Narrow" w:cs="Arial Narrow"/>
                <w:sz w:val="16"/>
                <w:szCs w:val="16"/>
              </w:rPr>
              <w:t xml:space="preserve">Cena </w:t>
            </w:r>
            <w:r>
              <w:rPr>
                <w:rFonts w:ascii="Arial Narrow" w:hAnsi="Arial Narrow" w:cs="Arial Narrow"/>
                <w:spacing w:val="-1"/>
                <w:sz w:val="16"/>
                <w:szCs w:val="16"/>
              </w:rPr>
              <w:t>jednostkowa</w:t>
            </w:r>
            <w:r>
              <w:rPr>
                <w:rFonts w:ascii="Arial Narrow" w:hAnsi="Arial Narrow" w:cs="Arial Narrow"/>
                <w:spacing w:val="28"/>
                <w:sz w:val="16"/>
                <w:szCs w:val="16"/>
              </w:rPr>
              <w:t xml:space="preserve"> </w:t>
            </w:r>
            <w:r>
              <w:rPr>
                <w:rFonts w:ascii="Arial Narrow" w:hAnsi="Arial Narrow" w:cs="Arial Narrow"/>
                <w:sz w:val="16"/>
                <w:szCs w:val="16"/>
              </w:rPr>
              <w:t>netto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6B71EC35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142" w:after="0" w:line="240" w:lineRule="auto"/>
              <w:ind w:left="193" w:right="94" w:hanging="96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Arial Narrow" w:hAnsi="Arial Narrow" w:cs="Arial Narrow"/>
                <w:spacing w:val="-1"/>
                <w:sz w:val="16"/>
                <w:szCs w:val="16"/>
              </w:rPr>
              <w:t>Wartość</w:t>
            </w:r>
            <w:r>
              <w:rPr>
                <w:rFonts w:ascii="Arial Narrow" w:hAnsi="Arial Narrow" w:cs="Arial Narrow"/>
                <w:spacing w:val="26"/>
                <w:sz w:val="16"/>
                <w:szCs w:val="16"/>
              </w:rPr>
              <w:t xml:space="preserve"> </w:t>
            </w:r>
            <w:r>
              <w:rPr>
                <w:rFonts w:ascii="Arial Narrow" w:hAnsi="Arial Narrow" w:cs="Arial Narrow"/>
                <w:sz w:val="16"/>
                <w:szCs w:val="16"/>
              </w:rPr>
              <w:t>netto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0C7F9A21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142" w:after="0" w:line="240" w:lineRule="auto"/>
              <w:ind w:left="152" w:right="63" w:hanging="89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Arial Narrow" w:hAnsi="Arial Narrow" w:cs="Arial Narrow"/>
                <w:spacing w:val="-1"/>
                <w:sz w:val="16"/>
                <w:szCs w:val="16"/>
              </w:rPr>
              <w:t>Stawka</w:t>
            </w:r>
            <w:r>
              <w:rPr>
                <w:rFonts w:ascii="Arial Narrow" w:hAnsi="Arial Narrow" w:cs="Arial Narrow"/>
                <w:spacing w:val="23"/>
                <w:sz w:val="16"/>
                <w:szCs w:val="16"/>
              </w:rPr>
              <w:t xml:space="preserve"> </w:t>
            </w:r>
            <w:r>
              <w:rPr>
                <w:rFonts w:ascii="Arial Narrow" w:hAnsi="Arial Narrow" w:cs="Arial Narrow"/>
                <w:spacing w:val="-1"/>
                <w:sz w:val="16"/>
                <w:szCs w:val="16"/>
              </w:rPr>
              <w:t>VAT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1648949F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142" w:after="0" w:line="240" w:lineRule="auto"/>
              <w:ind w:left="241" w:right="166" w:hanging="7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Arial Narrow" w:hAnsi="Arial Narrow" w:cs="Arial Narrow"/>
                <w:spacing w:val="-1"/>
                <w:sz w:val="16"/>
                <w:szCs w:val="16"/>
              </w:rPr>
              <w:t>Wartość</w:t>
            </w:r>
            <w:r>
              <w:rPr>
                <w:rFonts w:ascii="Arial Narrow" w:hAnsi="Arial Narrow" w:cs="Arial Narrow"/>
                <w:spacing w:val="26"/>
                <w:sz w:val="16"/>
                <w:szCs w:val="16"/>
              </w:rPr>
              <w:t xml:space="preserve"> </w:t>
            </w:r>
            <w:r>
              <w:rPr>
                <w:rFonts w:ascii="Arial Narrow" w:hAnsi="Arial Narrow" w:cs="Arial Narrow"/>
                <w:spacing w:val="-1"/>
                <w:sz w:val="16"/>
                <w:szCs w:val="16"/>
              </w:rPr>
              <w:t>brutto</w:t>
            </w:r>
          </w:p>
        </w:tc>
      </w:tr>
      <w:tr w:rsidR="003343D1" w14:paraId="6147D668" w14:textId="77777777" w:rsidTr="003343D1">
        <w:trPr>
          <w:trHeight w:hRule="exact" w:val="340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62FB9C76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9" w:after="0" w:line="240" w:lineRule="auto"/>
              <w:ind w:left="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69AE414B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9" w:after="0" w:line="240" w:lineRule="auto"/>
              <w:ind w:right="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5D0BBFB3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9" w:after="0" w:line="240" w:lineRule="auto"/>
              <w:ind w:right="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26C60D9F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9" w:after="0" w:line="240" w:lineRule="auto"/>
              <w:ind w:right="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17054D34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9" w:after="0" w:line="240" w:lineRule="auto"/>
              <w:ind w:left="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416F7F75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9" w:after="0" w:line="240" w:lineRule="auto"/>
              <w:ind w:left="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6D7994DA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9" w:after="0" w:line="240" w:lineRule="auto"/>
              <w:ind w:left="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6C5057DE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9" w:after="0" w:line="240" w:lineRule="auto"/>
              <w:ind w:left="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3343D1" w14:paraId="666E02C1" w14:textId="77777777" w:rsidTr="003343D1">
        <w:trPr>
          <w:trHeight w:hRule="exact" w:val="707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F9503D" w14:textId="77777777" w:rsidR="003343D1" w:rsidRDefault="003343D1">
            <w:pPr>
              <w:kinsoku w:val="0"/>
              <w:overflowPunct w:val="0"/>
              <w:spacing w:before="11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802AF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ind w:right="105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BDB33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130"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51563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116"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23323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073B8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447EA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7AF54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343D1" w14:paraId="57BCFC74" w14:textId="77777777" w:rsidTr="003343D1">
        <w:trPr>
          <w:trHeight w:hRule="exact" w:val="340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6C8CC4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13" w:after="0" w:line="240" w:lineRule="auto"/>
              <w:ind w:left="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Arial Narrow" w:hAnsi="Arial Narrow" w:cs="Arial Narrow"/>
                <w:sz w:val="16"/>
                <w:szCs w:val="16"/>
              </w:rPr>
              <w:t>Razem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10F32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34" w:after="0" w:line="240" w:lineRule="auto"/>
              <w:ind w:left="6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0E2C2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13" w:after="0" w:line="240" w:lineRule="auto"/>
              <w:ind w:left="27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7EE09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13"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3CD00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9" w:type="dxa"/>
          </w:tcPr>
          <w:p w14:paraId="78EC4B0B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7E13B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84E33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343D1" w14:paraId="2FD03DE0" w14:textId="77777777" w:rsidTr="003343D1">
        <w:trPr>
          <w:trHeight w:hRule="exact" w:val="340"/>
        </w:trPr>
        <w:tc>
          <w:tcPr>
            <w:tcW w:w="64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DC6C9" w14:textId="77777777" w:rsidR="003343D1" w:rsidRDefault="003343D1">
            <w:pPr>
              <w:kinsoku w:val="0"/>
              <w:overflowPunct w:val="0"/>
              <w:autoSpaceDE w:val="0"/>
              <w:autoSpaceDN w:val="0"/>
              <w:adjustRightInd w:val="0"/>
              <w:spacing w:before="147" w:after="0" w:line="240" w:lineRule="auto"/>
              <w:ind w:right="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FBBEC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941B3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A3843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D19B6" w14:textId="77777777" w:rsidR="003343D1" w:rsidRDefault="00334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62E27D49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6"/>
          <w:szCs w:val="16"/>
        </w:rPr>
      </w:pPr>
    </w:p>
    <w:p w14:paraId="25ED3B3A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0"/>
          <w:szCs w:val="20"/>
        </w:rPr>
      </w:pPr>
      <w:r>
        <w:rPr>
          <w:rFonts w:ascii="CIDFont+F5" w:eastAsia="CIDFont+F5" w:hAnsi="CIDFont+F1" w:cs="CIDFont+F5" w:hint="eastAsia"/>
          <w:color w:val="000000"/>
          <w:sz w:val="20"/>
          <w:szCs w:val="20"/>
          <w:lang w:val="en-US"/>
        </w:rPr>
        <w:lastRenderedPageBreak/>
        <w:t xml:space="preserve"> </w:t>
      </w:r>
      <w:r>
        <w:rPr>
          <w:rFonts w:ascii="CIDFont+F1" w:hAnsi="CIDFont+F1" w:cs="CIDFont+F1"/>
          <w:color w:val="000000"/>
          <w:sz w:val="20"/>
          <w:szCs w:val="20"/>
        </w:rPr>
        <w:t>Cena ofertowa winna wynikać z wypełnionego Formularza Oferty</w:t>
      </w:r>
    </w:p>
    <w:p w14:paraId="1905F484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0"/>
          <w:szCs w:val="20"/>
        </w:rPr>
      </w:pPr>
      <w:r>
        <w:rPr>
          <w:rFonts w:ascii="CIDFont+F5" w:eastAsia="CIDFont+F5" w:hAnsi="CIDFont+F1" w:cs="CIDFont+F5" w:hint="eastAsia"/>
          <w:color w:val="000000"/>
          <w:sz w:val="20"/>
          <w:szCs w:val="20"/>
          <w:lang w:val="en-US"/>
        </w:rPr>
        <w:t xml:space="preserve"> </w:t>
      </w:r>
      <w:r>
        <w:rPr>
          <w:rFonts w:ascii="CIDFont+F1" w:hAnsi="CIDFont+F1" w:cs="CIDFont+F1"/>
          <w:color w:val="000000"/>
          <w:sz w:val="20"/>
          <w:szCs w:val="20"/>
        </w:rPr>
        <w:t>Cena ofertowa musi uwzględniać należne podatki</w:t>
      </w:r>
    </w:p>
    <w:p w14:paraId="14823AA1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0"/>
          <w:szCs w:val="20"/>
        </w:rPr>
      </w:pPr>
      <w:r>
        <w:rPr>
          <w:rFonts w:ascii="CIDFont+F5" w:eastAsia="CIDFont+F5" w:hAnsi="CIDFont+F1" w:cs="CIDFont+F5" w:hint="eastAsia"/>
          <w:color w:val="000000"/>
          <w:sz w:val="20"/>
          <w:szCs w:val="20"/>
          <w:lang w:val="en-US"/>
        </w:rPr>
        <w:t xml:space="preserve"> </w:t>
      </w:r>
      <w:r>
        <w:rPr>
          <w:rFonts w:ascii="CIDFont+F1" w:hAnsi="CIDFont+F1" w:cs="CIDFont+F1"/>
          <w:color w:val="000000"/>
          <w:sz w:val="20"/>
          <w:szCs w:val="20"/>
        </w:rPr>
        <w:t>Cena określona przez Wykonawcę powinna uwzględniać upusty, jakie Wykonawca oferuje</w:t>
      </w:r>
    </w:p>
    <w:p w14:paraId="631001B0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0"/>
          <w:szCs w:val="20"/>
        </w:rPr>
      </w:pPr>
      <w:r>
        <w:rPr>
          <w:rFonts w:ascii="CIDFont+F5" w:eastAsia="CIDFont+F5" w:hAnsi="CIDFont+F1" w:cs="CIDFont+F5" w:hint="eastAsia"/>
          <w:color w:val="000000"/>
          <w:lang w:val="en-US"/>
        </w:rPr>
        <w:t xml:space="preserve"> </w:t>
      </w:r>
      <w:r>
        <w:rPr>
          <w:rFonts w:ascii="CIDFont+F1" w:hAnsi="CIDFont+F1" w:cs="CIDFont+F1"/>
          <w:color w:val="000000"/>
          <w:sz w:val="20"/>
          <w:szCs w:val="20"/>
        </w:rPr>
        <w:t>Ceny jednostkowe i wartość należy podawać w PLN z dokładnością do dwóch miejsc po przecinku</w:t>
      </w:r>
    </w:p>
    <w:p w14:paraId="781D968C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</w:p>
    <w:p w14:paraId="2225825B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 xml:space="preserve">Ogółem cena ofertowa na </w:t>
      </w:r>
      <w:r>
        <w:rPr>
          <w:rFonts w:ascii="CIDFont+F3" w:hAnsi="CIDFont+F3" w:cs="CIDFont+F3"/>
          <w:color w:val="000000"/>
          <w:sz w:val="20"/>
          <w:szCs w:val="20"/>
        </w:rPr>
        <w:t xml:space="preserve">………………………………………. </w:t>
      </w:r>
      <w:r>
        <w:rPr>
          <w:rFonts w:ascii="CIDFont+F2" w:hAnsi="CIDFont+F2" w:cs="CIDFont+F2"/>
          <w:color w:val="000000"/>
          <w:sz w:val="24"/>
          <w:szCs w:val="24"/>
        </w:rPr>
        <w:t>netto.</w:t>
      </w:r>
    </w:p>
    <w:p w14:paraId="14069C87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 xml:space="preserve">Ogółem cena ofertowa na </w:t>
      </w:r>
      <w:r>
        <w:rPr>
          <w:rFonts w:ascii="CIDFont+F3" w:hAnsi="CIDFont+F3" w:cs="CIDFont+F3"/>
          <w:color w:val="000000"/>
          <w:sz w:val="20"/>
          <w:szCs w:val="20"/>
        </w:rPr>
        <w:t xml:space="preserve">………………………………………. </w:t>
      </w:r>
      <w:r>
        <w:rPr>
          <w:rFonts w:ascii="CIDFont+F2" w:hAnsi="CIDFont+F2" w:cs="CIDFont+F2"/>
          <w:color w:val="000000"/>
          <w:sz w:val="24"/>
          <w:szCs w:val="24"/>
        </w:rPr>
        <w:t>brutto.</w:t>
      </w:r>
    </w:p>
    <w:p w14:paraId="5CAF94BF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</w:p>
    <w:p w14:paraId="56EA5BF2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2" w:hAnsi="CIDFont+F2" w:cs="CIDFont+F2"/>
          <w:color w:val="000000"/>
        </w:rPr>
        <w:t xml:space="preserve">V. </w:t>
      </w:r>
      <w:r>
        <w:rPr>
          <w:rFonts w:ascii="CIDFont+F3" w:hAnsi="CIDFont+F3" w:cs="CIDFont+F3"/>
          <w:color w:val="000000"/>
        </w:rPr>
        <w:t>Okres gwarancji obejmujący wszystkie składniki przedmiotu zamówienia, proponowana przez oferenta: ……………………………</w:t>
      </w:r>
    </w:p>
    <w:p w14:paraId="77D636B7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</w:p>
    <w:p w14:paraId="6FFE0895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>
        <w:rPr>
          <w:rFonts w:ascii="CIDFont+F2" w:hAnsi="CIDFont+F2" w:cs="CIDFont+F2"/>
          <w:color w:val="000000"/>
        </w:rPr>
        <w:t>VI .O</w:t>
      </w:r>
      <w:r>
        <w:rPr>
          <w:rFonts w:ascii="CIDFont+F3" w:hAnsi="CIDFont+F3" w:cs="CIDFont+F3"/>
          <w:color w:val="000000"/>
        </w:rPr>
        <w:t>ś</w:t>
      </w:r>
      <w:r>
        <w:rPr>
          <w:rFonts w:ascii="CIDFont+F2" w:hAnsi="CIDFont+F2" w:cs="CIDFont+F2"/>
          <w:color w:val="000000"/>
        </w:rPr>
        <w:t>wiadczam, że:</w:t>
      </w:r>
    </w:p>
    <w:p w14:paraId="7F9C30F0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333333"/>
        </w:rPr>
      </w:pPr>
      <w:r>
        <w:rPr>
          <w:rFonts w:ascii="CIDFont+F3" w:hAnsi="CIDFont+F3" w:cs="CIDFont+F3"/>
          <w:color w:val="000000"/>
        </w:rPr>
        <w:t xml:space="preserve">1. </w:t>
      </w:r>
      <w:r>
        <w:rPr>
          <w:rFonts w:ascii="CIDFont+F3" w:hAnsi="CIDFont+F3" w:cs="CIDFont+F3"/>
          <w:color w:val="333333"/>
        </w:rPr>
        <w:t>"Jestem / nie jestem* czynnym podatnikiem podatku VAT",</w:t>
      </w:r>
    </w:p>
    <w:p w14:paraId="260E6E49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3" w:hAnsi="CIDFont+F3" w:cs="CIDFont+F3"/>
          <w:color w:val="000000"/>
        </w:rPr>
        <w:t>2. Jestem uprawniony do występowania w obrocie prawnym zgodnie z wymaganiami ustawowymi.</w:t>
      </w:r>
    </w:p>
    <w:p w14:paraId="12A9AD2E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3" w:hAnsi="CIDFont+F3" w:cs="CIDFont+F3"/>
          <w:color w:val="000000"/>
        </w:rPr>
        <w:t>3. Posiadam niezbędną wiedzę i doświadczenie oraz dysponuję potencjałem technicznym i osobami zdolnymi do wykonania przedmiotu zamówienia publicznego.</w:t>
      </w:r>
    </w:p>
    <w:p w14:paraId="12657C34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3" w:hAnsi="CIDFont+F3" w:cs="CIDFont+F3"/>
          <w:color w:val="000000"/>
        </w:rPr>
        <w:t>4. Znajduję się w sytuacji finansowej zapewniającej wykonanie zamówienia.</w:t>
      </w:r>
    </w:p>
    <w:p w14:paraId="5A5A9D19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</w:p>
    <w:p w14:paraId="6149A97D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2" w:hAnsi="CIDFont+F2" w:cs="CIDFont+F2"/>
          <w:color w:val="000000"/>
        </w:rPr>
        <w:t xml:space="preserve">VII. </w:t>
      </w:r>
      <w:r>
        <w:rPr>
          <w:rFonts w:ascii="CIDFont+F3" w:hAnsi="CIDFont+F3" w:cs="CIDFont+F3"/>
          <w:color w:val="000000"/>
        </w:rPr>
        <w:t>Oświadczam, że nie otwarto wobec mojej firmy likwidacji, ani nie ogłoszono upadłości.</w:t>
      </w:r>
    </w:p>
    <w:p w14:paraId="61F7FF58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</w:p>
    <w:p w14:paraId="020BB222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2" w:hAnsi="CIDFont+F2" w:cs="CIDFont+F2"/>
          <w:color w:val="000000"/>
        </w:rPr>
        <w:t xml:space="preserve">VIII. </w:t>
      </w:r>
      <w:r>
        <w:rPr>
          <w:rFonts w:ascii="CIDFont+F3" w:hAnsi="CIDFont+F3" w:cs="CIDFont+F3"/>
          <w:color w:val="000000"/>
        </w:rPr>
        <w:t>Oświadczam, że wykonam wyżej wymieniony przedmiot zapytania ofertowego w terminach:</w:t>
      </w:r>
    </w:p>
    <w:p w14:paraId="15BD69B1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>
        <w:rPr>
          <w:rFonts w:ascii="CIDFont+F2" w:hAnsi="CIDFont+F2" w:cs="CIDFont+F2"/>
          <w:color w:val="000000"/>
        </w:rPr>
        <w:t>a) Dostawa elementów składających się na przedmiot zamówienia – do dnia …………….</w:t>
      </w:r>
    </w:p>
    <w:p w14:paraId="1E8C6CA5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3" w:hAnsi="CIDFont+F3" w:cs="CIDFont+F3"/>
          <w:color w:val="000000"/>
        </w:rPr>
        <w:t xml:space="preserve">b) </w:t>
      </w:r>
      <w:r>
        <w:rPr>
          <w:rFonts w:ascii="CIDFont+F2" w:hAnsi="CIDFont+F2" w:cs="CIDFont+F2"/>
          <w:color w:val="000000"/>
        </w:rPr>
        <w:t xml:space="preserve">Montaż  do dnia ……………….. r. </w:t>
      </w:r>
      <w:r>
        <w:rPr>
          <w:rFonts w:ascii="CIDFont+F3" w:hAnsi="CIDFont+F3" w:cs="CIDFont+F3"/>
          <w:color w:val="000000"/>
        </w:rPr>
        <w:t>wraz z dostarczeniem prawidłowo wystawionej faktury, z terminem płatności uzgodnionym z Zamawiającym – w terminie zakończenia prac na terenie szkoły.</w:t>
      </w:r>
    </w:p>
    <w:p w14:paraId="0C30A90C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2" w:hAnsi="CIDFont+F2" w:cs="CIDFont+F2"/>
          <w:color w:val="000000"/>
        </w:rPr>
        <w:t xml:space="preserve">IX. </w:t>
      </w:r>
      <w:r>
        <w:rPr>
          <w:rFonts w:ascii="CIDFont+F3" w:hAnsi="CIDFont+F3" w:cs="CIDFont+F3"/>
          <w:color w:val="000000"/>
        </w:rPr>
        <w:t>Oświadczamy, że cena ofertowa brutto niniejszego formularza zawiera wszystkie koszty wykonania zamówienia, jakie ponosi Zamawiający w przypadku wyboru niniejszej oferty.</w:t>
      </w:r>
    </w:p>
    <w:p w14:paraId="41D1E031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</w:p>
    <w:p w14:paraId="2B927F6F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2" w:hAnsi="CIDFont+F2" w:cs="CIDFont+F2"/>
          <w:color w:val="000000"/>
        </w:rPr>
        <w:t xml:space="preserve">X </w:t>
      </w:r>
      <w:r>
        <w:rPr>
          <w:rFonts w:ascii="CIDFont+F3" w:hAnsi="CIDFont+F3" w:cs="CIDFont+F3"/>
          <w:color w:val="000000"/>
        </w:rPr>
        <w:t>Zobowiązuję się dostarczyć wszelkie certyfikaty techniczne.</w:t>
      </w:r>
    </w:p>
    <w:p w14:paraId="2E2F91AD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</w:p>
    <w:p w14:paraId="71F47735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2" w:hAnsi="CIDFont+F2" w:cs="CIDFont+F2"/>
          <w:color w:val="000000"/>
        </w:rPr>
        <w:t xml:space="preserve">XI. </w:t>
      </w:r>
      <w:r>
        <w:rPr>
          <w:rFonts w:ascii="CIDFont+F3" w:hAnsi="CIDFont+F3" w:cs="CIDFont+F3"/>
          <w:color w:val="000000"/>
        </w:rPr>
        <w:t>Załącznikami do niniejszej oferty są:</w:t>
      </w:r>
    </w:p>
    <w:p w14:paraId="4A8E1288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</w:p>
    <w:p w14:paraId="4769C2FF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3" w:hAnsi="CIDFont+F3" w:cs="CIDFont+F3"/>
          <w:color w:val="000000"/>
        </w:rPr>
        <w:t>1................................................................................................................................................</w:t>
      </w:r>
    </w:p>
    <w:p w14:paraId="3F6A9770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</w:p>
    <w:p w14:paraId="7740859E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3" w:hAnsi="CIDFont+F3" w:cs="CIDFont+F3"/>
          <w:color w:val="000000"/>
        </w:rPr>
        <w:t>2................................................................................................................................................</w:t>
      </w:r>
    </w:p>
    <w:p w14:paraId="0152E7C0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</w:p>
    <w:p w14:paraId="64917336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2" w:hAnsi="CIDFont+F2" w:cs="CIDFont+F2"/>
          <w:color w:val="000000"/>
        </w:rPr>
        <w:t xml:space="preserve">XII. </w:t>
      </w:r>
      <w:r>
        <w:rPr>
          <w:rFonts w:ascii="CIDFont+F3" w:hAnsi="CIDFont+F3" w:cs="CIDFont+F3"/>
          <w:color w:val="000000"/>
        </w:rPr>
        <w:t>Oświadczam/-y, iż akceptuję/-my przedłożony projekt umowy i zobowiązuję/-my się w przypadku przyjęcia mojej/naszej oferty do zawarcia umowy na warunkach określonych w projekcie umowy *)</w:t>
      </w:r>
    </w:p>
    <w:p w14:paraId="3AFDBCE1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</w:p>
    <w:p w14:paraId="3343D603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2" w:hAnsi="CIDFont+F2" w:cs="CIDFont+F2"/>
          <w:color w:val="000000"/>
        </w:rPr>
        <w:t xml:space="preserve">XIII </w:t>
      </w:r>
      <w:r>
        <w:rPr>
          <w:rFonts w:ascii="CIDFont+F3" w:hAnsi="CIDFont+F3" w:cs="CIDFont+F3"/>
          <w:color w:val="000000"/>
        </w:rPr>
        <w:t>Termin związania z ofertą 30 dni od daty otwarcia ofert.</w:t>
      </w:r>
    </w:p>
    <w:p w14:paraId="4C75F580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</w:p>
    <w:p w14:paraId="6458031E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2" w:hAnsi="CIDFont+F2" w:cs="CIDFont+F2"/>
          <w:color w:val="000000"/>
        </w:rPr>
        <w:t xml:space="preserve">XIV. </w:t>
      </w:r>
      <w:r>
        <w:rPr>
          <w:rFonts w:ascii="CIDFont+F3" w:hAnsi="CIDFont+F3" w:cs="CIDFont+F3"/>
          <w:color w:val="000000"/>
        </w:rPr>
        <w:t>Oferta zawiera ......... stron ponumerowanych od nr ........ do nr .......…</w:t>
      </w:r>
    </w:p>
    <w:p w14:paraId="1F7C8B03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</w:p>
    <w:p w14:paraId="07EDC843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2" w:hAnsi="CIDFont+F2" w:cs="CIDFont+F2"/>
          <w:color w:val="000000"/>
        </w:rPr>
        <w:t xml:space="preserve">XV </w:t>
      </w:r>
      <w:r>
        <w:rPr>
          <w:rFonts w:ascii="CIDFont+F3" w:hAnsi="CIDFont+F3" w:cs="CIDFont+F3"/>
          <w:color w:val="000000"/>
        </w:rPr>
        <w:t>Oświadczenie wykonawcy w zakresie wypełnienia obowiązków informacyjnych:</w:t>
      </w:r>
    </w:p>
    <w:p w14:paraId="48286178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3" w:hAnsi="CIDFont+F3" w:cs="CIDFont+F3"/>
          <w:color w:val="000000"/>
        </w:rPr>
        <w:t>Oświadczam, że wypełniłem obowiązki informacyjne przewidziane w art. 13 lub art. 14</w:t>
      </w:r>
      <w:r>
        <w:rPr>
          <w:rFonts w:ascii="CIDFont+F3" w:hAnsi="CIDFont+F3" w:cs="CIDFont+F3"/>
          <w:color w:val="000000"/>
          <w:sz w:val="14"/>
          <w:szCs w:val="14"/>
        </w:rPr>
        <w:t xml:space="preserve">1 </w:t>
      </w:r>
      <w:r>
        <w:rPr>
          <w:rFonts w:ascii="CIDFont+F3" w:hAnsi="CIDFont+F3" w:cs="CIDFont+F3"/>
          <w:color w:val="000000"/>
        </w:rPr>
        <w:t>RODO wobec osób fizycznych, od których dane osobowe bezpośrednio lub pośrednio pozyskałem w celu ubiegania się o udzielenie zamówienia publicznego w niniejszym postępowaniu.</w:t>
      </w:r>
    </w:p>
    <w:p w14:paraId="50301C19" w14:textId="77777777" w:rsidR="003343D1" w:rsidRDefault="003343D1" w:rsidP="003343D1">
      <w:pPr>
        <w:pStyle w:val="Standard"/>
        <w:spacing w:line="360" w:lineRule="auto"/>
        <w:jc w:val="both"/>
      </w:pPr>
      <w:r>
        <w:rPr>
          <w:rFonts w:ascii="CIDFont+F3" w:hAnsi="CIDFont+F3" w:cs="CIDFont+F3"/>
          <w:color w:val="000000"/>
        </w:rPr>
        <w:t xml:space="preserve">XVI. </w:t>
      </w:r>
      <w:r>
        <w:rPr>
          <w:rFonts w:ascii="Verdana" w:hAnsi="Verdana" w:cs="Arial"/>
          <w:sz w:val="18"/>
          <w:szCs w:val="18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60B2CD50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2" w:hAnsi="CIDFont+F2" w:cs="CIDFont+F2"/>
          <w:color w:val="000000"/>
        </w:rPr>
        <w:lastRenderedPageBreak/>
        <w:t xml:space="preserve">XVII. </w:t>
      </w:r>
      <w:r>
        <w:rPr>
          <w:rFonts w:ascii="CIDFont+F3" w:hAnsi="CIDFont+F3" w:cs="CIDFont+F3"/>
          <w:color w:val="000000"/>
        </w:rPr>
        <w:t>Zgoda na upublicznienie wyniku:</w:t>
      </w:r>
    </w:p>
    <w:p w14:paraId="467B54EC" w14:textId="5229C022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3" w:hAnsi="CIDFont+F3" w:cs="CIDFont+F3"/>
          <w:color w:val="000000"/>
        </w:rPr>
        <w:t>Wyrażamy zgodę na podanie informacji dot. naszej firmy niezbędnych do ogłoszenia wyniku zapytania ofertowego na zakup i dostawę  sprzętu</w:t>
      </w:r>
      <w:r w:rsidR="00D521F6">
        <w:rPr>
          <w:rFonts w:ascii="CIDFont+F3" w:hAnsi="CIDFont+F3" w:cs="CIDFont+F3"/>
          <w:color w:val="000000"/>
        </w:rPr>
        <w:t xml:space="preserve"> muzycznego</w:t>
      </w:r>
      <w:r>
        <w:rPr>
          <w:rFonts w:ascii="CIDFont+F3" w:hAnsi="CIDFont+F3" w:cs="CIDFont+F3"/>
          <w:color w:val="000000"/>
        </w:rPr>
        <w:t xml:space="preserve"> w ramach realizacji Budżetu Obywatelskiego pn. „Z tradycją w nowoczesność”.</w:t>
      </w:r>
    </w:p>
    <w:p w14:paraId="0475B9EE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14"/>
          <w:szCs w:val="14"/>
        </w:rPr>
      </w:pPr>
    </w:p>
    <w:p w14:paraId="336A8AEC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14"/>
          <w:szCs w:val="14"/>
        </w:rPr>
      </w:pPr>
    </w:p>
    <w:p w14:paraId="196040B3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14"/>
          <w:szCs w:val="14"/>
        </w:rPr>
      </w:pPr>
      <w:r>
        <w:rPr>
          <w:rFonts w:ascii="CIDFont+F1" w:hAnsi="CIDFont+F1" w:cs="CIDFont+F1"/>
          <w:color w:val="000000"/>
          <w:sz w:val="14"/>
          <w:szCs w:val="14"/>
        </w:rPr>
        <w:t>) niepotrzebne skreślić</w:t>
      </w:r>
    </w:p>
    <w:p w14:paraId="1C9ED903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16"/>
          <w:szCs w:val="16"/>
        </w:rPr>
      </w:pPr>
    </w:p>
    <w:p w14:paraId="14F81498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16"/>
          <w:szCs w:val="16"/>
        </w:rPr>
      </w:pPr>
    </w:p>
    <w:p w14:paraId="0C3AD028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16"/>
          <w:szCs w:val="16"/>
        </w:rPr>
      </w:pPr>
      <w:r>
        <w:rPr>
          <w:rFonts w:ascii="CIDFont+F1" w:hAnsi="CIDFont+F1" w:cs="CIDFont+F1"/>
          <w:color w:val="000000"/>
          <w:sz w:val="16"/>
          <w:szCs w:val="16"/>
        </w:rPr>
        <w:t xml:space="preserve">                                                                                                      ….....................................................................................</w:t>
      </w:r>
    </w:p>
    <w:p w14:paraId="47504634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16"/>
          <w:szCs w:val="16"/>
        </w:rPr>
      </w:pPr>
      <w:r>
        <w:rPr>
          <w:rFonts w:ascii="CIDFont+F1" w:hAnsi="CIDFont+F1" w:cs="CIDFont+F1"/>
          <w:color w:val="000000"/>
          <w:sz w:val="16"/>
          <w:szCs w:val="16"/>
        </w:rPr>
        <w:t xml:space="preserve">                                                                                                               (data, podpis i pieczątka Wykonawcy/-ów)</w:t>
      </w:r>
    </w:p>
    <w:p w14:paraId="6DA21127" w14:textId="77777777" w:rsidR="003343D1" w:rsidRDefault="003343D1" w:rsidP="003343D1">
      <w:pPr>
        <w:rPr>
          <w:rFonts w:ascii="Times New Roman" w:hAnsi="Times New Roman" w:cs="Times New Roman"/>
          <w:sz w:val="20"/>
          <w:szCs w:val="20"/>
        </w:rPr>
      </w:pPr>
    </w:p>
    <w:p w14:paraId="7D790451" w14:textId="77777777" w:rsidR="003343D1" w:rsidRDefault="003343D1" w:rsidP="003343D1">
      <w:pPr>
        <w:rPr>
          <w:rFonts w:ascii="Times New Roman" w:hAnsi="Times New Roman" w:cs="Times New Roman"/>
          <w:sz w:val="20"/>
          <w:szCs w:val="20"/>
        </w:rPr>
      </w:pPr>
    </w:p>
    <w:p w14:paraId="26A7A112" w14:textId="77777777" w:rsidR="003343D1" w:rsidRDefault="003343D1" w:rsidP="003343D1">
      <w:pPr>
        <w:rPr>
          <w:rFonts w:ascii="Times New Roman" w:hAnsi="Times New Roman" w:cs="Times New Roman"/>
          <w:sz w:val="20"/>
          <w:szCs w:val="20"/>
        </w:rPr>
      </w:pPr>
    </w:p>
    <w:p w14:paraId="07DAFCF2" w14:textId="77777777" w:rsidR="003343D1" w:rsidRDefault="003343D1" w:rsidP="003343D1">
      <w:pPr>
        <w:rPr>
          <w:rFonts w:ascii="Times New Roman" w:hAnsi="Times New Roman" w:cs="Times New Roman"/>
          <w:sz w:val="20"/>
          <w:szCs w:val="20"/>
        </w:rPr>
      </w:pPr>
    </w:p>
    <w:p w14:paraId="77267560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sz w:val="16"/>
          <w:szCs w:val="16"/>
        </w:rPr>
      </w:pPr>
      <w:r>
        <w:rPr>
          <w:rStyle w:val="Odwoanieprzypisukocowego"/>
          <w:rFonts w:ascii="CIDFont+F3" w:hAnsi="CIDFont+F3" w:cs="CIDFont+F3"/>
          <w:sz w:val="16"/>
          <w:szCs w:val="16"/>
        </w:rPr>
        <w:endnoteReference w:id="1"/>
      </w:r>
    </w:p>
    <w:p w14:paraId="1971DD30" w14:textId="77777777" w:rsidR="003343D1" w:rsidRDefault="003343D1" w:rsidP="003343D1"/>
    <w:p w14:paraId="403F30E9" w14:textId="77777777" w:rsidR="003343D1" w:rsidRDefault="003343D1" w:rsidP="003343D1"/>
    <w:p w14:paraId="53443681" w14:textId="77777777" w:rsidR="003343D1" w:rsidRDefault="003343D1" w:rsidP="003343D1"/>
    <w:p w14:paraId="45C43578" w14:textId="77777777" w:rsidR="003343D1" w:rsidRDefault="003343D1"/>
    <w:sectPr w:rsidR="003343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2B01B" w14:textId="77777777" w:rsidR="00641926" w:rsidRDefault="00641926" w:rsidP="003343D1">
      <w:pPr>
        <w:spacing w:after="0" w:line="240" w:lineRule="auto"/>
      </w:pPr>
      <w:r>
        <w:separator/>
      </w:r>
    </w:p>
  </w:endnote>
  <w:endnote w:type="continuationSeparator" w:id="0">
    <w:p w14:paraId="1593C105" w14:textId="77777777" w:rsidR="00641926" w:rsidRDefault="00641926" w:rsidP="003343D1">
      <w:pPr>
        <w:spacing w:after="0" w:line="240" w:lineRule="auto"/>
      </w:pPr>
      <w:r>
        <w:continuationSeparator/>
      </w:r>
    </w:p>
  </w:endnote>
  <w:endnote w:id="1">
    <w:p w14:paraId="7AEBE739" w14:textId="77777777" w:rsidR="003343D1" w:rsidRDefault="003343D1" w:rsidP="003343D1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sz w:val="16"/>
          <w:szCs w:val="16"/>
        </w:rPr>
      </w:pPr>
      <w:r>
        <w:rPr>
          <w:rStyle w:val="Odwoanieprzypisukocowego"/>
        </w:rPr>
        <w:endnoteRef/>
      </w:r>
      <w:r>
        <w:t xml:space="preserve"> </w:t>
      </w:r>
      <w:r>
        <w:rPr>
          <w:rFonts w:ascii="CIDFont+F3" w:hAnsi="CIDFont+F3" w:cs="CIDFont+F3"/>
          <w:sz w:val="10"/>
          <w:szCs w:val="10"/>
        </w:rPr>
        <w:t xml:space="preserve">1 </w:t>
      </w:r>
      <w:r>
        <w:rPr>
          <w:rFonts w:ascii="CIDFont+F3" w:hAnsi="CIDFont+F3" w:cs="CIDFont+F3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 4 lub art. 14 ust 5 RODO treści oświadczenia wykonawca nie składa (usunięcie treści oświadczenia np. przez jego wykreślenie)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IDFont+F1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IDFont+F5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F6082" w14:textId="77777777" w:rsidR="00641926" w:rsidRDefault="00641926" w:rsidP="003343D1">
      <w:pPr>
        <w:spacing w:after="0" w:line="240" w:lineRule="auto"/>
      </w:pPr>
      <w:r>
        <w:separator/>
      </w:r>
    </w:p>
  </w:footnote>
  <w:footnote w:type="continuationSeparator" w:id="0">
    <w:p w14:paraId="6795DE20" w14:textId="77777777" w:rsidR="00641926" w:rsidRDefault="00641926" w:rsidP="003343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3D1"/>
    <w:rsid w:val="003343D1"/>
    <w:rsid w:val="00641926"/>
    <w:rsid w:val="008359FD"/>
    <w:rsid w:val="00890E47"/>
    <w:rsid w:val="00BE70D5"/>
    <w:rsid w:val="00C0788F"/>
    <w:rsid w:val="00D521F6"/>
    <w:rsid w:val="00EC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BA8A7"/>
  <w15:chartTrackingRefBased/>
  <w15:docId w15:val="{1E571544-8139-4574-8912-368A38626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43D1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3343D1"/>
    <w:pPr>
      <w:suppressAutoHyphens/>
      <w:spacing w:after="0" w:line="276" w:lineRule="auto"/>
    </w:pPr>
    <w:rPr>
      <w:rFonts w:ascii="Calibri" w:eastAsia="Calibri" w:hAnsi="Calibri" w:cs="Calibri"/>
      <w:color w:val="00000A"/>
      <w:lang w:eastAsia="zh-CN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343D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7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817</Words>
  <Characters>4902</Characters>
  <Application>Microsoft Office Word</Application>
  <DocSecurity>0</DocSecurity>
  <Lines>40</Lines>
  <Paragraphs>11</Paragraphs>
  <ScaleCrop>false</ScaleCrop>
  <Company/>
  <LinksUpToDate>false</LinksUpToDate>
  <CharactersWithSpaces>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Lesiak</dc:creator>
  <cp:keywords/>
  <dc:description/>
  <cp:lastModifiedBy>sekretariat</cp:lastModifiedBy>
  <cp:revision>2</cp:revision>
  <dcterms:created xsi:type="dcterms:W3CDTF">2023-11-28T12:54:00Z</dcterms:created>
  <dcterms:modified xsi:type="dcterms:W3CDTF">2023-11-28T12:54:00Z</dcterms:modified>
</cp:coreProperties>
</file>